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C5" w:rsidRDefault="009E0A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0AC5" w:rsidRDefault="009E0AC5">
      <w:pPr>
        <w:pStyle w:val="ConsPlusNormal"/>
        <w:jc w:val="both"/>
        <w:outlineLvl w:val="0"/>
      </w:pPr>
    </w:p>
    <w:p w:rsidR="009E0AC5" w:rsidRDefault="009E0AC5">
      <w:pPr>
        <w:pStyle w:val="ConsPlusTitle"/>
        <w:jc w:val="center"/>
      </w:pPr>
      <w:r>
        <w:t>АДМИНИСТРАЦИЯ ГОРОДА ПСКОВА</w:t>
      </w:r>
    </w:p>
    <w:p w:rsidR="009E0AC5" w:rsidRDefault="009E0AC5">
      <w:pPr>
        <w:pStyle w:val="ConsPlusTitle"/>
        <w:jc w:val="center"/>
      </w:pPr>
    </w:p>
    <w:p w:rsidR="009E0AC5" w:rsidRDefault="009E0AC5">
      <w:pPr>
        <w:pStyle w:val="ConsPlusTitle"/>
        <w:jc w:val="center"/>
      </w:pPr>
      <w:r>
        <w:t>ПОСТАНОВЛЕНИЕ</w:t>
      </w:r>
    </w:p>
    <w:p w:rsidR="009E0AC5" w:rsidRDefault="009E0AC5">
      <w:pPr>
        <w:pStyle w:val="ConsPlusTitle"/>
        <w:jc w:val="center"/>
      </w:pPr>
      <w:r>
        <w:t>от 7 июня 2016 г. N 756</w:t>
      </w:r>
    </w:p>
    <w:p w:rsidR="009E0AC5" w:rsidRDefault="009E0AC5">
      <w:pPr>
        <w:pStyle w:val="ConsPlusTitle"/>
        <w:jc w:val="center"/>
      </w:pPr>
    </w:p>
    <w:p w:rsidR="009E0AC5" w:rsidRDefault="009E0AC5">
      <w:pPr>
        <w:pStyle w:val="ConsPlusTitle"/>
        <w:jc w:val="center"/>
      </w:pPr>
      <w:r>
        <w:t>О ВНЕСЕНИИ ИЗМЕНЕНИЙ В ПОСТАНОВЛЕНИЕ АДМИНИСТРАЦИИ</w:t>
      </w:r>
    </w:p>
    <w:p w:rsidR="009E0AC5" w:rsidRDefault="009E0AC5">
      <w:pPr>
        <w:pStyle w:val="ConsPlusTitle"/>
        <w:jc w:val="center"/>
      </w:pPr>
      <w:r>
        <w:t>ГОРОДА ПСКОВА ОТ 13.02.2014 N 232 "ОБ УТВЕРЖДЕНИИ</w:t>
      </w:r>
    </w:p>
    <w:p w:rsidR="009E0AC5" w:rsidRDefault="009E0AC5">
      <w:pPr>
        <w:pStyle w:val="ConsPlusTitle"/>
        <w:jc w:val="center"/>
      </w:pPr>
      <w:r>
        <w:t>ПОРЯДКА РАЗРАБОТКИ, ФОРМИРОВАНИЯ, РЕАЛИЗАЦИИ И ОЦЕНКИ</w:t>
      </w:r>
    </w:p>
    <w:p w:rsidR="009E0AC5" w:rsidRDefault="009E0AC5">
      <w:pPr>
        <w:pStyle w:val="ConsPlusTitle"/>
        <w:jc w:val="center"/>
      </w:pPr>
      <w:r>
        <w:t>ЭФФЕКТИВНОСТИ МУНИЦИПАЛЬНЫХ ПРОГРАММ ГОРОДА ПСКОВА"</w:t>
      </w:r>
    </w:p>
    <w:p w:rsidR="009E0AC5" w:rsidRDefault="009E0AC5">
      <w:pPr>
        <w:pStyle w:val="ConsPlusNormal"/>
        <w:jc w:val="both"/>
      </w:pPr>
    </w:p>
    <w:p w:rsidR="009E0AC5" w:rsidRDefault="009E0AC5">
      <w:pPr>
        <w:pStyle w:val="ConsPlusNormal"/>
        <w:ind w:firstLine="540"/>
        <w:jc w:val="both"/>
      </w:pPr>
      <w:proofErr w:type="gramStart"/>
      <w:r>
        <w:t xml:space="preserve">В целях совершенствования программно-целевого планирования, обеспечения единства методологических подходов, унификации процесса формирования муниципальных программ, в соответствии со </w:t>
      </w:r>
      <w:hyperlink r:id="rId5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27.09.2012 N 512 "О порядке разработки, утверждения, реализации и оценки эффективности государственных программ Псковской области", руководствуясь </w:t>
      </w:r>
      <w:hyperlink r:id="rId7" w:history="1">
        <w:r>
          <w:rPr>
            <w:color w:val="0000FF"/>
          </w:rPr>
          <w:t>статьями 32</w:t>
        </w:r>
      </w:hyperlink>
      <w:r>
        <w:t xml:space="preserve">, </w:t>
      </w:r>
      <w:hyperlink r:id="rId8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  <w:proofErr w:type="gramEnd"/>
    </w:p>
    <w:p w:rsidR="009E0AC5" w:rsidRDefault="009E0AC5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 следующее изменение:</w:t>
      </w:r>
    </w:p>
    <w:p w:rsidR="009E0AC5" w:rsidRDefault="009E0AC5">
      <w:pPr>
        <w:pStyle w:val="ConsPlusNormal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абзаце 8 пункта 11 раздела V</w:t>
        </w:r>
      </w:hyperlink>
      <w:r>
        <w:t xml:space="preserve"> "Управление, реализация, </w:t>
      </w:r>
      <w:proofErr w:type="gramStart"/>
      <w:r>
        <w:t>контроль за</w:t>
      </w:r>
      <w:proofErr w:type="gramEnd"/>
      <w:r>
        <w:t xml:space="preserve"> ходом реализации и оценка эффективности муниципальной программы" цифры "01" заменить цифрами "20".</w:t>
      </w:r>
    </w:p>
    <w:p w:rsidR="009E0AC5" w:rsidRDefault="009E0AC5">
      <w:pPr>
        <w:pStyle w:val="ConsPlusNormal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9E0AC5" w:rsidRDefault="009E0AC5">
      <w:pPr>
        <w:pStyle w:val="ConsPlusNormal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9E0AC5" w:rsidRDefault="009E0AC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Т.Л.Иванову.</w:t>
      </w:r>
    </w:p>
    <w:p w:rsidR="009E0AC5" w:rsidRDefault="009E0AC5">
      <w:pPr>
        <w:pStyle w:val="ConsPlusNormal"/>
        <w:jc w:val="both"/>
      </w:pPr>
    </w:p>
    <w:p w:rsidR="009E0AC5" w:rsidRDefault="009E0AC5">
      <w:pPr>
        <w:pStyle w:val="ConsPlusNormal"/>
        <w:jc w:val="right"/>
      </w:pPr>
      <w:r>
        <w:t>Глава Администрации города Пскова</w:t>
      </w:r>
    </w:p>
    <w:p w:rsidR="009E0AC5" w:rsidRDefault="009E0AC5">
      <w:pPr>
        <w:pStyle w:val="ConsPlusNormal"/>
        <w:jc w:val="right"/>
      </w:pPr>
      <w:r>
        <w:t>И.В.КАЛАШНИКОВ</w:t>
      </w:r>
    </w:p>
    <w:p w:rsidR="009E0AC5" w:rsidRDefault="009E0AC5">
      <w:pPr>
        <w:pStyle w:val="ConsPlusNormal"/>
        <w:jc w:val="both"/>
      </w:pPr>
    </w:p>
    <w:p w:rsidR="009E0AC5" w:rsidRDefault="009E0AC5">
      <w:pPr>
        <w:pStyle w:val="ConsPlusNormal"/>
        <w:jc w:val="both"/>
      </w:pPr>
    </w:p>
    <w:p w:rsidR="009E0AC5" w:rsidRDefault="009E0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C05" w:rsidRDefault="00221C05"/>
    <w:sectPr w:rsidR="00221C05" w:rsidSect="0084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E0AC5"/>
    <w:rsid w:val="00221C05"/>
    <w:rsid w:val="009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1A616488E99B447BADF3AEA9886EC265A8EB9668AA179622F12B819B757DA782429C2086C52EB20A53Bz4G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91A616488E99B447BADF3AEA9886EC265A8EB9668AA179622F12B819B757DA782429C2086C52EB21AC3Bz4GB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1A616488E99B447BADF3AEA9886EC265A8EB9668DA172642F12B819B757DAz7G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F91A616488E99B447BAC137FCF4DBE42658D8B7658EA82D3F7049E54EBE5D8D3F6B70804C6251E3z2G1N" TargetMode="External"/><Relationship Id="rId10" Type="http://schemas.openxmlformats.org/officeDocument/2006/relationships/hyperlink" Target="consultantplus://offline/ref=5F91A616488E99B447BADF3AEA9886EC265A8EB9668BA278642F12B819B757DA782429C2086C52EB21A337z4G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91A616488E99B447BADF3AEA9886EC265A8EB9668BA278642F12B819B757DA782429C2086C52EB21A53Fz4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2017-09-29T13:06:00Z</dcterms:created>
  <dcterms:modified xsi:type="dcterms:W3CDTF">2017-09-29T13:07:00Z</dcterms:modified>
</cp:coreProperties>
</file>