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C7" w:rsidRDefault="00F90AC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90AC7" w:rsidRDefault="00F90AC7">
      <w:pPr>
        <w:pStyle w:val="ConsPlusNormal"/>
        <w:jc w:val="both"/>
        <w:outlineLvl w:val="0"/>
      </w:pPr>
    </w:p>
    <w:p w:rsidR="00F90AC7" w:rsidRDefault="00F90AC7">
      <w:pPr>
        <w:pStyle w:val="ConsPlusTitle"/>
        <w:jc w:val="center"/>
        <w:outlineLvl w:val="0"/>
      </w:pPr>
      <w:r>
        <w:t>АДМИНИСТРАЦИЯ ГОРОДА ПСКОВА</w:t>
      </w:r>
    </w:p>
    <w:p w:rsidR="00F90AC7" w:rsidRDefault="00F90AC7">
      <w:pPr>
        <w:pStyle w:val="ConsPlusTitle"/>
        <w:jc w:val="center"/>
      </w:pPr>
    </w:p>
    <w:p w:rsidR="00F90AC7" w:rsidRDefault="00F90AC7">
      <w:pPr>
        <w:pStyle w:val="ConsPlusTitle"/>
        <w:jc w:val="center"/>
      </w:pPr>
      <w:r>
        <w:t>ПОСТАНОВЛЕНИЕ</w:t>
      </w:r>
    </w:p>
    <w:p w:rsidR="00F90AC7" w:rsidRDefault="00F90AC7">
      <w:pPr>
        <w:pStyle w:val="ConsPlusTitle"/>
        <w:jc w:val="center"/>
      </w:pPr>
      <w:r>
        <w:t>от 17 декабря 2015 г. N 2700</w:t>
      </w:r>
    </w:p>
    <w:p w:rsidR="00F90AC7" w:rsidRDefault="00F90AC7">
      <w:pPr>
        <w:pStyle w:val="ConsPlusTitle"/>
        <w:jc w:val="center"/>
      </w:pPr>
    </w:p>
    <w:p w:rsidR="00F90AC7" w:rsidRDefault="00F90AC7">
      <w:pPr>
        <w:pStyle w:val="ConsPlusTitle"/>
        <w:jc w:val="center"/>
      </w:pPr>
      <w:r>
        <w:t>ОБ УТВЕРЖДЕНИИ МУНИЦИПАЛЬНОЙ ПРОГРАММЫ "ОБЕСПЕЧЕНИЕ</w:t>
      </w:r>
    </w:p>
    <w:p w:rsidR="00F90AC7" w:rsidRDefault="00F90AC7">
      <w:pPr>
        <w:pStyle w:val="ConsPlusTitle"/>
        <w:jc w:val="center"/>
      </w:pPr>
      <w:r>
        <w:t>ОБЩЕСТВЕННОГО ПОРЯДКА И ПРОТИВОДЕЙСТВИЕ ПРЕСТУПНОСТИ"</w:t>
      </w:r>
    </w:p>
    <w:p w:rsidR="00F90AC7" w:rsidRDefault="00F90AC7">
      <w:pPr>
        <w:pStyle w:val="ConsPlusNormal"/>
        <w:jc w:val="center"/>
      </w:pPr>
      <w:r>
        <w:t>Список изменяющих документов</w:t>
      </w:r>
    </w:p>
    <w:p w:rsidR="00F90AC7" w:rsidRDefault="00F90AC7">
      <w:pPr>
        <w:pStyle w:val="ConsPlusNormal"/>
        <w:jc w:val="center"/>
      </w:pPr>
      <w:proofErr w:type="gramStart"/>
      <w:r>
        <w:t>(в ред. постановлений Администрации города Пскова</w:t>
      </w:r>
      <w:proofErr w:type="gramEnd"/>
    </w:p>
    <w:p w:rsidR="00F90AC7" w:rsidRDefault="00F90AC7">
      <w:pPr>
        <w:pStyle w:val="ConsPlusNormal"/>
        <w:jc w:val="center"/>
      </w:pPr>
      <w:r>
        <w:t xml:space="preserve">от 24.03.2016 </w:t>
      </w:r>
      <w:hyperlink r:id="rId5" w:history="1">
        <w:r>
          <w:rPr>
            <w:color w:val="0000FF"/>
          </w:rPr>
          <w:t>N 281</w:t>
        </w:r>
      </w:hyperlink>
      <w:r>
        <w:t xml:space="preserve">, от 30.03.2016 </w:t>
      </w:r>
      <w:hyperlink r:id="rId6" w:history="1">
        <w:r>
          <w:rPr>
            <w:color w:val="0000FF"/>
          </w:rPr>
          <w:t>N 351</w:t>
        </w:r>
      </w:hyperlink>
      <w:r>
        <w:t xml:space="preserve">, от 11.04.2016 </w:t>
      </w:r>
      <w:hyperlink r:id="rId7" w:history="1">
        <w:r>
          <w:rPr>
            <w:color w:val="0000FF"/>
          </w:rPr>
          <w:t>N 432</w:t>
        </w:r>
      </w:hyperlink>
      <w:r>
        <w:t>,</w:t>
      </w:r>
    </w:p>
    <w:p w:rsidR="00F90AC7" w:rsidRDefault="00F90AC7">
      <w:pPr>
        <w:pStyle w:val="ConsPlusNormal"/>
        <w:jc w:val="center"/>
      </w:pPr>
      <w:r>
        <w:t xml:space="preserve">от 26.05.2016 </w:t>
      </w:r>
      <w:hyperlink r:id="rId8" w:history="1">
        <w:r>
          <w:rPr>
            <w:color w:val="0000FF"/>
          </w:rPr>
          <w:t>N 664</w:t>
        </w:r>
      </w:hyperlink>
      <w:r>
        <w:t xml:space="preserve">, от 07.06.2016 </w:t>
      </w:r>
      <w:hyperlink r:id="rId9" w:history="1">
        <w:r>
          <w:rPr>
            <w:color w:val="0000FF"/>
          </w:rPr>
          <w:t>N 739</w:t>
        </w:r>
      </w:hyperlink>
      <w:r>
        <w:t xml:space="preserve">, от 13.09.2016 </w:t>
      </w:r>
      <w:hyperlink r:id="rId10" w:history="1">
        <w:r>
          <w:rPr>
            <w:color w:val="0000FF"/>
          </w:rPr>
          <w:t>N 1112</w:t>
        </w:r>
      </w:hyperlink>
      <w:r>
        <w:t>,</w:t>
      </w:r>
    </w:p>
    <w:p w:rsidR="00F90AC7" w:rsidRDefault="00F90AC7">
      <w:pPr>
        <w:pStyle w:val="ConsPlusNormal"/>
        <w:jc w:val="center"/>
      </w:pPr>
      <w:r>
        <w:t xml:space="preserve">от 06.03.2017 </w:t>
      </w:r>
      <w:hyperlink r:id="rId11" w:history="1">
        <w:r>
          <w:rPr>
            <w:color w:val="0000FF"/>
          </w:rPr>
          <w:t>N 227</w:t>
        </w:r>
      </w:hyperlink>
      <w:r>
        <w:t xml:space="preserve">, от 03.07.2017 </w:t>
      </w:r>
      <w:hyperlink r:id="rId12" w:history="1">
        <w:r>
          <w:rPr>
            <w:color w:val="0000FF"/>
          </w:rPr>
          <w:t>N 1100</w:t>
        </w:r>
      </w:hyperlink>
      <w:r>
        <w:t xml:space="preserve">, от 18.07.2017 </w:t>
      </w:r>
      <w:hyperlink r:id="rId13" w:history="1">
        <w:r>
          <w:rPr>
            <w:color w:val="0000FF"/>
          </w:rPr>
          <w:t>N 1220</w:t>
        </w:r>
      </w:hyperlink>
      <w:r>
        <w:t>,</w:t>
      </w:r>
    </w:p>
    <w:p w:rsidR="00F90AC7" w:rsidRDefault="00F90AC7">
      <w:pPr>
        <w:pStyle w:val="ConsPlusNormal"/>
        <w:jc w:val="center"/>
      </w:pPr>
      <w:r>
        <w:t xml:space="preserve">от 18.07.2017 </w:t>
      </w:r>
      <w:hyperlink r:id="rId14" w:history="1">
        <w:r>
          <w:rPr>
            <w:color w:val="0000FF"/>
          </w:rPr>
          <w:t>N 1221</w:t>
        </w:r>
      </w:hyperlink>
      <w:r>
        <w:t xml:space="preserve">, от 14.11.2017 </w:t>
      </w:r>
      <w:hyperlink r:id="rId15" w:history="1">
        <w:r>
          <w:rPr>
            <w:color w:val="0000FF"/>
          </w:rPr>
          <w:t>N 2252</w:t>
        </w:r>
      </w:hyperlink>
      <w:r>
        <w:t>)</w:t>
      </w:r>
    </w:p>
    <w:p w:rsidR="00F90AC7" w:rsidRDefault="00F90AC7">
      <w:pPr>
        <w:pStyle w:val="ConsPlusNormal"/>
        <w:jc w:val="center"/>
      </w:pPr>
    </w:p>
    <w:p w:rsidR="00F90AC7" w:rsidRDefault="00F90AC7">
      <w:pPr>
        <w:pStyle w:val="ConsPlusNormal"/>
        <w:ind w:firstLine="540"/>
        <w:jc w:val="both"/>
      </w:pPr>
      <w:proofErr w:type="gramStart"/>
      <w:r>
        <w:t xml:space="preserve">В соответствии со </w:t>
      </w:r>
      <w:hyperlink r:id="rId16" w:history="1">
        <w:r>
          <w:rPr>
            <w:color w:val="0000FF"/>
          </w:rPr>
          <w:t>статьей 179</w:t>
        </w:r>
      </w:hyperlink>
      <w:r>
        <w:t xml:space="preserve"> Бюджетного кодекса Российской Федерации,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8"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19"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w:t>
      </w:r>
      <w:proofErr w:type="gramEnd"/>
      <w:r>
        <w:t xml:space="preserve">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20" w:history="1">
        <w:r>
          <w:rPr>
            <w:color w:val="0000FF"/>
          </w:rPr>
          <w:t>статьями 32</w:t>
        </w:r>
      </w:hyperlink>
      <w:r>
        <w:t xml:space="preserve">, </w:t>
      </w:r>
      <w:hyperlink r:id="rId21" w:history="1">
        <w:r>
          <w:rPr>
            <w:color w:val="0000FF"/>
          </w:rPr>
          <w:t>34</w:t>
        </w:r>
      </w:hyperlink>
      <w:r>
        <w:t xml:space="preserve"> Устава муниципального образования "Город Псков", Администрация города Пскова постановляет:</w:t>
      </w:r>
    </w:p>
    <w:p w:rsidR="00F90AC7" w:rsidRDefault="00F90AC7">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"Обеспечение общественного порядка и противодействие преступности" (далее - Программа) согласно приложению к настоящему постановлению.</w:t>
      </w:r>
    </w:p>
    <w:p w:rsidR="00F90AC7" w:rsidRDefault="00F90AC7">
      <w:pPr>
        <w:pStyle w:val="ConsPlusNormal"/>
        <w:spacing w:before="220"/>
        <w:ind w:firstLine="540"/>
        <w:jc w:val="both"/>
      </w:pPr>
      <w:r>
        <w:t xml:space="preserve">2. Объемы финансирования </w:t>
      </w:r>
      <w:hyperlink w:anchor="P35"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F90AC7" w:rsidRDefault="00F90AC7">
      <w:pPr>
        <w:pStyle w:val="ConsPlusNormal"/>
        <w:spacing w:before="220"/>
        <w:ind w:firstLine="540"/>
        <w:jc w:val="both"/>
      </w:pPr>
      <w:r>
        <w:t xml:space="preserve">3. Признать утратившим силу </w:t>
      </w:r>
      <w:hyperlink r:id="rId22" w:history="1">
        <w:r>
          <w:rPr>
            <w:color w:val="0000FF"/>
          </w:rPr>
          <w:t>постановление</w:t>
        </w:r>
      </w:hyperlink>
      <w:r>
        <w:t xml:space="preserve"> Администрации города Пскова от 01 октября 2014 г. N 2454 "Об утверждении муниципальной программы "Обеспечение общественного порядка и противодействие преступности" с 01.01.2016.</w:t>
      </w:r>
    </w:p>
    <w:p w:rsidR="00F90AC7" w:rsidRDefault="00F90AC7">
      <w:pPr>
        <w:pStyle w:val="ConsPlusNormal"/>
        <w:spacing w:before="220"/>
        <w:ind w:firstLine="540"/>
        <w:jc w:val="both"/>
      </w:pPr>
      <w:r>
        <w:t>4. Настоящее постановление вступает в силу с 01.01.2016.</w:t>
      </w:r>
    </w:p>
    <w:p w:rsidR="00F90AC7" w:rsidRDefault="00F90AC7">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F90AC7" w:rsidRDefault="00F90AC7">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оставляю за собой.</w:t>
      </w:r>
    </w:p>
    <w:p w:rsidR="00F90AC7" w:rsidRDefault="00F90AC7">
      <w:pPr>
        <w:pStyle w:val="ConsPlusNormal"/>
        <w:jc w:val="both"/>
      </w:pPr>
    </w:p>
    <w:p w:rsidR="00F90AC7" w:rsidRDefault="00F90AC7">
      <w:pPr>
        <w:pStyle w:val="ConsPlusNormal"/>
        <w:jc w:val="right"/>
      </w:pPr>
      <w:r>
        <w:t>И.п. Главы Администрации города Пскова</w:t>
      </w:r>
    </w:p>
    <w:p w:rsidR="00F90AC7" w:rsidRDefault="00F90AC7">
      <w:pPr>
        <w:pStyle w:val="ConsPlusNormal"/>
        <w:jc w:val="right"/>
      </w:pPr>
      <w:r>
        <w:t>Т.Л.ИВАНОВА</w:t>
      </w: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right"/>
        <w:outlineLvl w:val="0"/>
      </w:pPr>
      <w:r>
        <w:t>Приложение</w:t>
      </w:r>
    </w:p>
    <w:p w:rsidR="00F90AC7" w:rsidRDefault="00F90AC7">
      <w:pPr>
        <w:pStyle w:val="ConsPlusNormal"/>
        <w:jc w:val="right"/>
      </w:pPr>
      <w:r>
        <w:t>к постановлению</w:t>
      </w:r>
    </w:p>
    <w:p w:rsidR="00F90AC7" w:rsidRDefault="00F90AC7">
      <w:pPr>
        <w:pStyle w:val="ConsPlusNormal"/>
        <w:jc w:val="right"/>
      </w:pPr>
      <w:r>
        <w:lastRenderedPageBreak/>
        <w:t>Администрации города Пскова</w:t>
      </w:r>
    </w:p>
    <w:p w:rsidR="00F90AC7" w:rsidRDefault="00F90AC7">
      <w:pPr>
        <w:pStyle w:val="ConsPlusNormal"/>
        <w:jc w:val="right"/>
      </w:pPr>
      <w:r>
        <w:t>от 17 декабря 2015 г. N 2700</w:t>
      </w:r>
    </w:p>
    <w:p w:rsidR="00F90AC7" w:rsidRDefault="00F90AC7">
      <w:pPr>
        <w:pStyle w:val="ConsPlusNormal"/>
        <w:jc w:val="both"/>
      </w:pPr>
    </w:p>
    <w:p w:rsidR="00F90AC7" w:rsidRDefault="00F90AC7">
      <w:pPr>
        <w:pStyle w:val="ConsPlusTitle"/>
        <w:jc w:val="center"/>
      </w:pPr>
      <w:bookmarkStart w:id="0" w:name="P35"/>
      <w:bookmarkEnd w:id="0"/>
      <w:r>
        <w:t>МУНИЦИПАЛЬНАЯ ПРОГРАММА</w:t>
      </w:r>
    </w:p>
    <w:p w:rsidR="00F90AC7" w:rsidRDefault="00F90AC7">
      <w:pPr>
        <w:pStyle w:val="ConsPlusTitle"/>
        <w:jc w:val="center"/>
      </w:pPr>
      <w:r>
        <w:t>"ОБЕСПЕЧЕНИЕ ОБЩЕСТВЕННОГО ПОРЯДКА</w:t>
      </w:r>
    </w:p>
    <w:p w:rsidR="00F90AC7" w:rsidRDefault="00F90AC7">
      <w:pPr>
        <w:pStyle w:val="ConsPlusTitle"/>
        <w:jc w:val="center"/>
      </w:pPr>
      <w:r>
        <w:t>И ПРОТИВОДЕЙСТВИЕ ПРЕСТУПНОСТИ"</w:t>
      </w:r>
    </w:p>
    <w:p w:rsidR="00F90AC7" w:rsidRDefault="00F90AC7">
      <w:pPr>
        <w:pStyle w:val="ConsPlusNormal"/>
        <w:jc w:val="center"/>
      </w:pPr>
      <w:r>
        <w:t>Список изменяющих документов</w:t>
      </w:r>
    </w:p>
    <w:p w:rsidR="00F90AC7" w:rsidRDefault="00F90AC7">
      <w:pPr>
        <w:pStyle w:val="ConsPlusNormal"/>
        <w:jc w:val="center"/>
      </w:pPr>
      <w:proofErr w:type="gramStart"/>
      <w:r>
        <w:t>(в ред. постановлений Администрации города Пскова</w:t>
      </w:r>
      <w:proofErr w:type="gramEnd"/>
    </w:p>
    <w:p w:rsidR="00F90AC7" w:rsidRDefault="00F90AC7">
      <w:pPr>
        <w:pStyle w:val="ConsPlusNormal"/>
        <w:jc w:val="center"/>
      </w:pPr>
      <w:r>
        <w:t xml:space="preserve">от 24.03.2016 </w:t>
      </w:r>
      <w:hyperlink r:id="rId23" w:history="1">
        <w:r>
          <w:rPr>
            <w:color w:val="0000FF"/>
          </w:rPr>
          <w:t>N 281</w:t>
        </w:r>
      </w:hyperlink>
      <w:r>
        <w:t xml:space="preserve">, от 30.03.2016 </w:t>
      </w:r>
      <w:hyperlink r:id="rId24" w:history="1">
        <w:r>
          <w:rPr>
            <w:color w:val="0000FF"/>
          </w:rPr>
          <w:t>N 351</w:t>
        </w:r>
      </w:hyperlink>
      <w:r>
        <w:t xml:space="preserve">, от 11.04.2016 </w:t>
      </w:r>
      <w:hyperlink r:id="rId25" w:history="1">
        <w:r>
          <w:rPr>
            <w:color w:val="0000FF"/>
          </w:rPr>
          <w:t>N 432</w:t>
        </w:r>
      </w:hyperlink>
      <w:r>
        <w:t>,</w:t>
      </w:r>
    </w:p>
    <w:p w:rsidR="00F90AC7" w:rsidRDefault="00F90AC7">
      <w:pPr>
        <w:pStyle w:val="ConsPlusNormal"/>
        <w:jc w:val="center"/>
      </w:pPr>
      <w:r>
        <w:t xml:space="preserve">от 26.05.2016 </w:t>
      </w:r>
      <w:hyperlink r:id="rId26" w:history="1">
        <w:r>
          <w:rPr>
            <w:color w:val="0000FF"/>
          </w:rPr>
          <w:t>N 664</w:t>
        </w:r>
      </w:hyperlink>
      <w:r>
        <w:t xml:space="preserve">, от 07.06.2016 </w:t>
      </w:r>
      <w:hyperlink r:id="rId27" w:history="1">
        <w:r>
          <w:rPr>
            <w:color w:val="0000FF"/>
          </w:rPr>
          <w:t>N 739</w:t>
        </w:r>
      </w:hyperlink>
      <w:r>
        <w:t xml:space="preserve">, от 13.09.2016 </w:t>
      </w:r>
      <w:hyperlink r:id="rId28" w:history="1">
        <w:r>
          <w:rPr>
            <w:color w:val="0000FF"/>
          </w:rPr>
          <w:t>N 1112</w:t>
        </w:r>
      </w:hyperlink>
      <w:r>
        <w:t>,</w:t>
      </w:r>
    </w:p>
    <w:p w:rsidR="00F90AC7" w:rsidRDefault="00F90AC7">
      <w:pPr>
        <w:pStyle w:val="ConsPlusNormal"/>
        <w:jc w:val="center"/>
      </w:pPr>
      <w:r>
        <w:t xml:space="preserve">от 06.03.2017 </w:t>
      </w:r>
      <w:hyperlink r:id="rId29" w:history="1">
        <w:r>
          <w:rPr>
            <w:color w:val="0000FF"/>
          </w:rPr>
          <w:t>N 227</w:t>
        </w:r>
      </w:hyperlink>
      <w:r>
        <w:t xml:space="preserve">, от 03.07.2017 </w:t>
      </w:r>
      <w:hyperlink r:id="rId30" w:history="1">
        <w:r>
          <w:rPr>
            <w:color w:val="0000FF"/>
          </w:rPr>
          <w:t>N 1100</w:t>
        </w:r>
      </w:hyperlink>
      <w:r>
        <w:t xml:space="preserve">, от 18.07.2017 </w:t>
      </w:r>
      <w:hyperlink r:id="rId31" w:history="1">
        <w:r>
          <w:rPr>
            <w:color w:val="0000FF"/>
          </w:rPr>
          <w:t>N 1220</w:t>
        </w:r>
      </w:hyperlink>
      <w:r>
        <w:t>,</w:t>
      </w:r>
    </w:p>
    <w:p w:rsidR="00F90AC7" w:rsidRDefault="00F90AC7">
      <w:pPr>
        <w:pStyle w:val="ConsPlusNormal"/>
        <w:jc w:val="center"/>
      </w:pPr>
      <w:r>
        <w:t xml:space="preserve">от 18.07.2017 </w:t>
      </w:r>
      <w:hyperlink r:id="rId32" w:history="1">
        <w:r>
          <w:rPr>
            <w:color w:val="0000FF"/>
          </w:rPr>
          <w:t>N 1221</w:t>
        </w:r>
      </w:hyperlink>
      <w:r>
        <w:t xml:space="preserve">, от 14.11.2017 </w:t>
      </w:r>
      <w:hyperlink r:id="rId33" w:history="1">
        <w:r>
          <w:rPr>
            <w:color w:val="0000FF"/>
          </w:rPr>
          <w:t>N 2252</w:t>
        </w:r>
      </w:hyperlink>
      <w:r>
        <w:t>)</w:t>
      </w:r>
    </w:p>
    <w:p w:rsidR="00F90AC7" w:rsidRDefault="00F90AC7">
      <w:pPr>
        <w:pStyle w:val="ConsPlusNormal"/>
        <w:jc w:val="both"/>
      </w:pPr>
    </w:p>
    <w:p w:rsidR="00F90AC7" w:rsidRDefault="00F90AC7">
      <w:pPr>
        <w:sectPr w:rsidR="00F90AC7" w:rsidSect="00F90AC7">
          <w:pgSz w:w="11906" w:h="16838"/>
          <w:pgMar w:top="1134" w:right="850" w:bottom="1134" w:left="1276"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721"/>
        <w:gridCol w:w="1951"/>
        <w:gridCol w:w="907"/>
        <w:gridCol w:w="964"/>
        <w:gridCol w:w="949"/>
        <w:gridCol w:w="850"/>
        <w:gridCol w:w="850"/>
        <w:gridCol w:w="1020"/>
      </w:tblGrid>
      <w:tr w:rsidR="00F90AC7">
        <w:tc>
          <w:tcPr>
            <w:tcW w:w="10212" w:type="dxa"/>
            <w:gridSpan w:val="8"/>
            <w:tcBorders>
              <w:bottom w:val="nil"/>
            </w:tcBorders>
            <w:vAlign w:val="center"/>
          </w:tcPr>
          <w:p w:rsidR="00F90AC7" w:rsidRDefault="00F90AC7">
            <w:pPr>
              <w:pStyle w:val="ConsPlusNormal"/>
              <w:jc w:val="center"/>
              <w:outlineLvl w:val="1"/>
            </w:pPr>
            <w:r>
              <w:lastRenderedPageBreak/>
              <w:t>I. ПАСПОРТ</w:t>
            </w:r>
          </w:p>
        </w:tc>
      </w:tr>
      <w:tr w:rsidR="00F90AC7">
        <w:tc>
          <w:tcPr>
            <w:tcW w:w="10212" w:type="dxa"/>
            <w:gridSpan w:val="8"/>
            <w:tcBorders>
              <w:top w:val="nil"/>
            </w:tcBorders>
          </w:tcPr>
          <w:p w:rsidR="00F90AC7" w:rsidRDefault="00F90AC7">
            <w:pPr>
              <w:pStyle w:val="ConsPlusNormal"/>
              <w:jc w:val="center"/>
            </w:pPr>
            <w:r>
              <w:t>Муниципальная программа "Обеспечение общественного порядка и противодействие преступности"</w:t>
            </w:r>
          </w:p>
        </w:tc>
      </w:tr>
      <w:tr w:rsidR="00F90AC7">
        <w:tblPrEx>
          <w:tblBorders>
            <w:insideH w:val="single" w:sz="4" w:space="0" w:color="auto"/>
          </w:tblBorders>
        </w:tblPrEx>
        <w:tc>
          <w:tcPr>
            <w:tcW w:w="2721" w:type="dxa"/>
          </w:tcPr>
          <w:p w:rsidR="00F90AC7" w:rsidRDefault="00F90AC7">
            <w:pPr>
              <w:pStyle w:val="ConsPlusNormal"/>
            </w:pPr>
            <w:r>
              <w:t>Ответственный исполнитель программы</w:t>
            </w:r>
          </w:p>
        </w:tc>
        <w:tc>
          <w:tcPr>
            <w:tcW w:w="7491" w:type="dxa"/>
            <w:gridSpan w:val="7"/>
          </w:tcPr>
          <w:p w:rsidR="00F90AC7" w:rsidRDefault="00F90AC7">
            <w:pPr>
              <w:pStyle w:val="ConsPlusNormal"/>
            </w:pPr>
            <w:r>
              <w:t>Комитет по делам гражданской обороны и предупреждению чрезвычайных ситуаций Администрации города Пскова</w:t>
            </w:r>
          </w:p>
        </w:tc>
      </w:tr>
      <w:tr w:rsidR="00F90AC7">
        <w:tblPrEx>
          <w:tblBorders>
            <w:insideH w:val="single" w:sz="4" w:space="0" w:color="auto"/>
          </w:tblBorders>
        </w:tblPrEx>
        <w:tc>
          <w:tcPr>
            <w:tcW w:w="2721" w:type="dxa"/>
          </w:tcPr>
          <w:p w:rsidR="00F90AC7" w:rsidRDefault="00F90AC7">
            <w:pPr>
              <w:pStyle w:val="ConsPlusNormal"/>
            </w:pPr>
            <w:r>
              <w:t>Соисполнители программы</w:t>
            </w:r>
          </w:p>
        </w:tc>
        <w:tc>
          <w:tcPr>
            <w:tcW w:w="7491" w:type="dxa"/>
            <w:gridSpan w:val="7"/>
          </w:tcPr>
          <w:p w:rsidR="00F90AC7" w:rsidRDefault="00F90AC7">
            <w:pPr>
              <w:pStyle w:val="ConsPlusNormal"/>
            </w:pPr>
            <w:r>
              <w:t>Управление образования Администрации города Пскова,</w:t>
            </w:r>
          </w:p>
          <w:p w:rsidR="00F90AC7" w:rsidRDefault="00F90AC7">
            <w:pPr>
              <w:pStyle w:val="ConsPlusNormal"/>
            </w:pPr>
            <w:r>
              <w:t>Комитет правового обеспечения Администрации города Пскова</w:t>
            </w:r>
          </w:p>
        </w:tc>
      </w:tr>
      <w:tr w:rsidR="00F90AC7">
        <w:tblPrEx>
          <w:tblBorders>
            <w:insideH w:val="single" w:sz="4" w:space="0" w:color="auto"/>
          </w:tblBorders>
        </w:tblPrEx>
        <w:tc>
          <w:tcPr>
            <w:tcW w:w="2721" w:type="dxa"/>
          </w:tcPr>
          <w:p w:rsidR="00F90AC7" w:rsidRDefault="00F90AC7">
            <w:pPr>
              <w:pStyle w:val="ConsPlusNormal"/>
            </w:pPr>
            <w:r>
              <w:t>Участники программы</w:t>
            </w:r>
          </w:p>
        </w:tc>
        <w:tc>
          <w:tcPr>
            <w:tcW w:w="7491" w:type="dxa"/>
            <w:gridSpan w:val="7"/>
          </w:tcPr>
          <w:p w:rsidR="00F90AC7" w:rsidRDefault="00F90AC7">
            <w:pPr>
              <w:pStyle w:val="ConsPlusNormal"/>
            </w:pPr>
            <w:r>
              <w:t>отсутствуют</w:t>
            </w:r>
          </w:p>
        </w:tc>
      </w:tr>
      <w:tr w:rsidR="00F90AC7">
        <w:tblPrEx>
          <w:tblBorders>
            <w:insideH w:val="single" w:sz="4" w:space="0" w:color="auto"/>
          </w:tblBorders>
        </w:tblPrEx>
        <w:tc>
          <w:tcPr>
            <w:tcW w:w="2721" w:type="dxa"/>
            <w:vMerge w:val="restart"/>
          </w:tcPr>
          <w:p w:rsidR="00F90AC7" w:rsidRDefault="00F90AC7">
            <w:pPr>
              <w:pStyle w:val="ConsPlusNormal"/>
            </w:pPr>
            <w:r>
              <w:t>Подпрограммы программы</w:t>
            </w:r>
          </w:p>
        </w:tc>
        <w:tc>
          <w:tcPr>
            <w:tcW w:w="7491" w:type="dxa"/>
            <w:gridSpan w:val="7"/>
          </w:tcPr>
          <w:p w:rsidR="00F90AC7" w:rsidRDefault="00F90AC7">
            <w:pPr>
              <w:pStyle w:val="ConsPlusNormal"/>
            </w:pPr>
            <w:r>
              <w:t>1. Профилактика преступлений и иных правонарушений в муниципальном образовании "Город Псков"</w:t>
            </w:r>
          </w:p>
        </w:tc>
      </w:tr>
      <w:tr w:rsidR="00F90AC7">
        <w:tblPrEx>
          <w:tblBorders>
            <w:insideH w:val="single" w:sz="4" w:space="0" w:color="auto"/>
          </w:tblBorders>
        </w:tblPrEx>
        <w:tc>
          <w:tcPr>
            <w:tcW w:w="2721" w:type="dxa"/>
            <w:vMerge/>
          </w:tcPr>
          <w:p w:rsidR="00F90AC7" w:rsidRDefault="00F90AC7"/>
        </w:tc>
        <w:tc>
          <w:tcPr>
            <w:tcW w:w="7491" w:type="dxa"/>
            <w:gridSpan w:val="7"/>
          </w:tcPr>
          <w:p w:rsidR="00F90AC7" w:rsidRDefault="00F90AC7">
            <w:pPr>
              <w:pStyle w:val="ConsPlusNormal"/>
            </w:pPr>
            <w:r>
              <w:t>2. Противодействие коррупции в муниципальном образовании "Город Псков"</w:t>
            </w:r>
          </w:p>
        </w:tc>
      </w:tr>
      <w:tr w:rsidR="00F90AC7">
        <w:tblPrEx>
          <w:tblBorders>
            <w:insideH w:val="single" w:sz="4" w:space="0" w:color="auto"/>
          </w:tblBorders>
        </w:tblPrEx>
        <w:tc>
          <w:tcPr>
            <w:tcW w:w="2721" w:type="dxa"/>
            <w:vMerge/>
          </w:tcPr>
          <w:p w:rsidR="00F90AC7" w:rsidRDefault="00F90AC7"/>
        </w:tc>
        <w:tc>
          <w:tcPr>
            <w:tcW w:w="7491" w:type="dxa"/>
            <w:gridSpan w:val="7"/>
          </w:tcPr>
          <w:p w:rsidR="00F90AC7" w:rsidRDefault="00F90AC7">
            <w:pPr>
              <w:pStyle w:val="ConsPlusNormal"/>
            </w:pPr>
            <w:r>
              <w:t>3.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F90AC7">
        <w:tblPrEx>
          <w:tblBorders>
            <w:insideH w:val="single" w:sz="4" w:space="0" w:color="auto"/>
          </w:tblBorders>
        </w:tblPrEx>
        <w:tc>
          <w:tcPr>
            <w:tcW w:w="2721" w:type="dxa"/>
          </w:tcPr>
          <w:p w:rsidR="00F90AC7" w:rsidRDefault="00F90AC7">
            <w:pPr>
              <w:pStyle w:val="ConsPlusNormal"/>
            </w:pPr>
            <w:r>
              <w:t>Ведомственные целевые программы</w:t>
            </w:r>
          </w:p>
        </w:tc>
        <w:tc>
          <w:tcPr>
            <w:tcW w:w="7491" w:type="dxa"/>
            <w:gridSpan w:val="7"/>
          </w:tcPr>
          <w:p w:rsidR="00F90AC7" w:rsidRDefault="00F90AC7">
            <w:pPr>
              <w:pStyle w:val="ConsPlusNormal"/>
            </w:pPr>
            <w:r>
              <w:t>отсутствуют</w:t>
            </w:r>
          </w:p>
        </w:tc>
      </w:tr>
      <w:tr w:rsidR="00F90AC7">
        <w:tblPrEx>
          <w:tblBorders>
            <w:insideH w:val="single" w:sz="4" w:space="0" w:color="auto"/>
          </w:tblBorders>
        </w:tblPrEx>
        <w:tc>
          <w:tcPr>
            <w:tcW w:w="2721" w:type="dxa"/>
          </w:tcPr>
          <w:p w:rsidR="00F90AC7" w:rsidRDefault="00F90AC7">
            <w:pPr>
              <w:pStyle w:val="ConsPlusNormal"/>
            </w:pPr>
            <w:r>
              <w:t>Основные мероприятия</w:t>
            </w:r>
          </w:p>
        </w:tc>
        <w:tc>
          <w:tcPr>
            <w:tcW w:w="7491" w:type="dxa"/>
            <w:gridSpan w:val="7"/>
          </w:tcPr>
          <w:p w:rsidR="00F90AC7" w:rsidRDefault="00F90AC7">
            <w:pPr>
              <w:pStyle w:val="ConsPlusNormal"/>
            </w:pPr>
            <w:r>
              <w:t>отсутствуют</w:t>
            </w:r>
          </w:p>
        </w:tc>
      </w:tr>
      <w:tr w:rsidR="00F90AC7">
        <w:tc>
          <w:tcPr>
            <w:tcW w:w="2721" w:type="dxa"/>
            <w:tcBorders>
              <w:bottom w:val="nil"/>
            </w:tcBorders>
          </w:tcPr>
          <w:p w:rsidR="00F90AC7" w:rsidRDefault="00F90AC7">
            <w:pPr>
              <w:pStyle w:val="ConsPlusNormal"/>
              <w:jc w:val="both"/>
            </w:pPr>
            <w:r>
              <w:t>Цели программы</w:t>
            </w:r>
          </w:p>
        </w:tc>
        <w:tc>
          <w:tcPr>
            <w:tcW w:w="7491" w:type="dxa"/>
            <w:gridSpan w:val="7"/>
            <w:tcBorders>
              <w:bottom w:val="nil"/>
            </w:tcBorders>
          </w:tcPr>
          <w:p w:rsidR="00F90AC7" w:rsidRDefault="00F90AC7">
            <w:pPr>
              <w:pStyle w:val="ConsPlusNormal"/>
              <w:jc w:val="both"/>
            </w:pPr>
            <w:r>
              <w:t>Улучшение системы профилактики правонарушений, направленной на снижение уровня преступности в городе Пскове, создание условий по обеспечению правопорядка</w:t>
            </w:r>
          </w:p>
        </w:tc>
      </w:tr>
      <w:tr w:rsidR="00F90AC7">
        <w:tc>
          <w:tcPr>
            <w:tcW w:w="10212" w:type="dxa"/>
            <w:gridSpan w:val="8"/>
            <w:tcBorders>
              <w:top w:val="nil"/>
            </w:tcBorders>
          </w:tcPr>
          <w:p w:rsidR="00F90AC7" w:rsidRDefault="00F90AC7">
            <w:pPr>
              <w:pStyle w:val="ConsPlusNormal"/>
              <w:jc w:val="both"/>
            </w:pPr>
            <w:r>
              <w:t xml:space="preserve">(в ред. </w:t>
            </w:r>
            <w:hyperlink r:id="rId34" w:history="1">
              <w:r>
                <w:rPr>
                  <w:color w:val="0000FF"/>
                </w:rPr>
                <w:t>постановления</w:t>
              </w:r>
            </w:hyperlink>
            <w:r>
              <w:t xml:space="preserve"> Администрации города Пскова от 18.07.2017 N 1220)</w:t>
            </w:r>
          </w:p>
        </w:tc>
      </w:tr>
      <w:tr w:rsidR="00F90AC7">
        <w:tblPrEx>
          <w:tblBorders>
            <w:insideH w:val="single" w:sz="4" w:space="0" w:color="auto"/>
          </w:tblBorders>
        </w:tblPrEx>
        <w:tc>
          <w:tcPr>
            <w:tcW w:w="2721" w:type="dxa"/>
            <w:vMerge w:val="restart"/>
          </w:tcPr>
          <w:p w:rsidR="00F90AC7" w:rsidRDefault="00F90AC7">
            <w:pPr>
              <w:pStyle w:val="ConsPlusNormal"/>
            </w:pPr>
            <w:r>
              <w:t>Задачи программы</w:t>
            </w:r>
          </w:p>
        </w:tc>
        <w:tc>
          <w:tcPr>
            <w:tcW w:w="7491" w:type="dxa"/>
            <w:gridSpan w:val="7"/>
          </w:tcPr>
          <w:p w:rsidR="00F90AC7" w:rsidRDefault="00F90AC7">
            <w:pPr>
              <w:pStyle w:val="ConsPlusNormal"/>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F90AC7">
        <w:tblPrEx>
          <w:tblBorders>
            <w:insideH w:val="single" w:sz="4" w:space="0" w:color="auto"/>
          </w:tblBorders>
        </w:tblPrEx>
        <w:tc>
          <w:tcPr>
            <w:tcW w:w="2721" w:type="dxa"/>
            <w:vMerge/>
          </w:tcPr>
          <w:p w:rsidR="00F90AC7" w:rsidRDefault="00F90AC7"/>
        </w:tc>
        <w:tc>
          <w:tcPr>
            <w:tcW w:w="7491" w:type="dxa"/>
            <w:gridSpan w:val="7"/>
          </w:tcPr>
          <w:p w:rsidR="00F90AC7" w:rsidRDefault="00F90AC7">
            <w:pPr>
              <w:pStyle w:val="ConsPlusNormal"/>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F90AC7">
        <w:tblPrEx>
          <w:tblBorders>
            <w:insideH w:val="single" w:sz="4" w:space="0" w:color="auto"/>
          </w:tblBorders>
        </w:tblPrEx>
        <w:tc>
          <w:tcPr>
            <w:tcW w:w="2721" w:type="dxa"/>
            <w:vMerge/>
          </w:tcPr>
          <w:p w:rsidR="00F90AC7" w:rsidRDefault="00F90AC7"/>
        </w:tc>
        <w:tc>
          <w:tcPr>
            <w:tcW w:w="7491" w:type="dxa"/>
            <w:gridSpan w:val="7"/>
          </w:tcPr>
          <w:p w:rsidR="00F90AC7" w:rsidRDefault="00F90AC7">
            <w:pPr>
              <w:pStyle w:val="ConsPlusNormal"/>
            </w:pPr>
            <w: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F90AC7">
        <w:tblPrEx>
          <w:tblBorders>
            <w:insideH w:val="single" w:sz="4" w:space="0" w:color="auto"/>
          </w:tblBorders>
        </w:tblPrEx>
        <w:tc>
          <w:tcPr>
            <w:tcW w:w="2721" w:type="dxa"/>
            <w:vMerge w:val="restart"/>
          </w:tcPr>
          <w:p w:rsidR="00F90AC7" w:rsidRDefault="00F90AC7">
            <w:pPr>
              <w:pStyle w:val="ConsPlusNormal"/>
            </w:pPr>
            <w:r>
              <w:t>Целевые индикаторы программы</w:t>
            </w:r>
          </w:p>
        </w:tc>
        <w:tc>
          <w:tcPr>
            <w:tcW w:w="7491" w:type="dxa"/>
            <w:gridSpan w:val="7"/>
          </w:tcPr>
          <w:p w:rsidR="00F90AC7" w:rsidRDefault="00F90AC7">
            <w:pPr>
              <w:pStyle w:val="ConsPlusNormal"/>
            </w:pPr>
            <w:r>
              <w:t xml:space="preserve">1. Доля проектов муниципальных нормативных правовых актов города Пскова, по которым проведена </w:t>
            </w:r>
            <w:proofErr w:type="spellStart"/>
            <w:r>
              <w:t>антикоррупционная</w:t>
            </w:r>
            <w:proofErr w:type="spellEnd"/>
            <w:r>
              <w:t xml:space="preserve"> экспертиза</w:t>
            </w:r>
          </w:p>
        </w:tc>
      </w:tr>
      <w:tr w:rsidR="00F90AC7">
        <w:tblPrEx>
          <w:tblBorders>
            <w:insideH w:val="single" w:sz="4" w:space="0" w:color="auto"/>
          </w:tblBorders>
        </w:tblPrEx>
        <w:tc>
          <w:tcPr>
            <w:tcW w:w="2721" w:type="dxa"/>
            <w:vMerge/>
          </w:tcPr>
          <w:p w:rsidR="00F90AC7" w:rsidRDefault="00F90AC7"/>
        </w:tc>
        <w:tc>
          <w:tcPr>
            <w:tcW w:w="7491" w:type="dxa"/>
            <w:gridSpan w:val="7"/>
          </w:tcPr>
          <w:p w:rsidR="00F90AC7" w:rsidRDefault="00F90AC7">
            <w:pPr>
              <w:pStyle w:val="ConsPlusNormal"/>
            </w:pPr>
            <w:r>
              <w:t>2. Общее количество правонарушений, совершенных на территории города Пскова</w:t>
            </w:r>
          </w:p>
        </w:tc>
      </w:tr>
      <w:tr w:rsidR="00F90AC7">
        <w:tblPrEx>
          <w:tblBorders>
            <w:insideH w:val="single" w:sz="4" w:space="0" w:color="auto"/>
          </w:tblBorders>
        </w:tblPrEx>
        <w:tc>
          <w:tcPr>
            <w:tcW w:w="2721" w:type="dxa"/>
            <w:vMerge/>
          </w:tcPr>
          <w:p w:rsidR="00F90AC7" w:rsidRDefault="00F90AC7"/>
        </w:tc>
        <w:tc>
          <w:tcPr>
            <w:tcW w:w="7491" w:type="dxa"/>
            <w:gridSpan w:val="7"/>
          </w:tcPr>
          <w:p w:rsidR="00F90AC7" w:rsidRDefault="00F90AC7">
            <w:pPr>
              <w:pStyle w:val="ConsPlusNormal"/>
            </w:pPr>
            <w:r>
              <w:t>3. Соответствие муниципальных нормативных правовых актов города Пскова, издаваемых в пределах своей компетенции в сфере противодействия незаконному обороту наркотических средств и психотропных веществ, законодательным и иным нормативным правовым актам Российской Федерации</w:t>
            </w:r>
          </w:p>
        </w:tc>
      </w:tr>
      <w:tr w:rsidR="00F90AC7">
        <w:tblPrEx>
          <w:tblBorders>
            <w:insideH w:val="single" w:sz="4" w:space="0" w:color="auto"/>
          </w:tblBorders>
        </w:tblPrEx>
        <w:tc>
          <w:tcPr>
            <w:tcW w:w="2721" w:type="dxa"/>
          </w:tcPr>
          <w:p w:rsidR="00F90AC7" w:rsidRDefault="00F90AC7">
            <w:pPr>
              <w:pStyle w:val="ConsPlusNormal"/>
            </w:pPr>
            <w:r>
              <w:t>Сроки реализации программы</w:t>
            </w:r>
          </w:p>
        </w:tc>
        <w:tc>
          <w:tcPr>
            <w:tcW w:w="7491" w:type="dxa"/>
            <w:gridSpan w:val="7"/>
          </w:tcPr>
          <w:p w:rsidR="00F90AC7" w:rsidRDefault="00F90AC7">
            <w:pPr>
              <w:pStyle w:val="ConsPlusNormal"/>
            </w:pPr>
            <w:r>
              <w:t>01.01.2016 - 31.12.2020</w:t>
            </w:r>
          </w:p>
        </w:tc>
      </w:tr>
      <w:tr w:rsidR="00F90AC7">
        <w:tblPrEx>
          <w:tblBorders>
            <w:insideH w:val="single" w:sz="4" w:space="0" w:color="auto"/>
          </w:tblBorders>
        </w:tblPrEx>
        <w:tc>
          <w:tcPr>
            <w:tcW w:w="2721" w:type="dxa"/>
            <w:vMerge w:val="restart"/>
            <w:tcBorders>
              <w:bottom w:val="nil"/>
            </w:tcBorders>
          </w:tcPr>
          <w:p w:rsidR="00F90AC7" w:rsidRDefault="00F90AC7">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7491" w:type="dxa"/>
            <w:gridSpan w:val="7"/>
          </w:tcPr>
          <w:p w:rsidR="00F90AC7" w:rsidRDefault="00F90AC7">
            <w:pPr>
              <w:pStyle w:val="ConsPlusNormal"/>
            </w:pPr>
            <w:r>
              <w:t>Муниципальная программа "Обеспечение общественного порядка и противодействие преступности"</w:t>
            </w:r>
          </w:p>
        </w:tc>
      </w:tr>
      <w:tr w:rsidR="00F90AC7">
        <w:tblPrEx>
          <w:tblBorders>
            <w:insideH w:val="single" w:sz="4" w:space="0" w:color="auto"/>
          </w:tblBorders>
        </w:tblPrEx>
        <w:tc>
          <w:tcPr>
            <w:tcW w:w="2721" w:type="dxa"/>
            <w:vMerge/>
            <w:tcBorders>
              <w:bottom w:val="nil"/>
            </w:tcBorders>
          </w:tcPr>
          <w:p w:rsidR="00F90AC7" w:rsidRDefault="00F90AC7"/>
        </w:tc>
        <w:tc>
          <w:tcPr>
            <w:tcW w:w="1951" w:type="dxa"/>
          </w:tcPr>
          <w:p w:rsidR="00F90AC7" w:rsidRDefault="00F90AC7">
            <w:pPr>
              <w:pStyle w:val="ConsPlusNormal"/>
              <w:jc w:val="center"/>
            </w:pPr>
            <w:r>
              <w:t>Источники финансирования</w:t>
            </w:r>
          </w:p>
        </w:tc>
        <w:tc>
          <w:tcPr>
            <w:tcW w:w="907" w:type="dxa"/>
          </w:tcPr>
          <w:p w:rsidR="00F90AC7" w:rsidRDefault="00F90AC7">
            <w:pPr>
              <w:pStyle w:val="ConsPlusNormal"/>
              <w:jc w:val="center"/>
            </w:pPr>
            <w:r>
              <w:t>2016</w:t>
            </w:r>
          </w:p>
        </w:tc>
        <w:tc>
          <w:tcPr>
            <w:tcW w:w="964" w:type="dxa"/>
          </w:tcPr>
          <w:p w:rsidR="00F90AC7" w:rsidRDefault="00F90AC7">
            <w:pPr>
              <w:pStyle w:val="ConsPlusNormal"/>
              <w:jc w:val="center"/>
            </w:pPr>
            <w:r>
              <w:t>2017</w:t>
            </w:r>
          </w:p>
        </w:tc>
        <w:tc>
          <w:tcPr>
            <w:tcW w:w="949" w:type="dxa"/>
          </w:tcPr>
          <w:p w:rsidR="00F90AC7" w:rsidRDefault="00F90AC7">
            <w:pPr>
              <w:pStyle w:val="ConsPlusNormal"/>
              <w:jc w:val="center"/>
            </w:pPr>
            <w:r>
              <w:t>2018</w:t>
            </w:r>
          </w:p>
        </w:tc>
        <w:tc>
          <w:tcPr>
            <w:tcW w:w="850" w:type="dxa"/>
          </w:tcPr>
          <w:p w:rsidR="00F90AC7" w:rsidRDefault="00F90AC7">
            <w:pPr>
              <w:pStyle w:val="ConsPlusNormal"/>
              <w:jc w:val="center"/>
            </w:pPr>
            <w:r>
              <w:t>2019</w:t>
            </w:r>
          </w:p>
        </w:tc>
        <w:tc>
          <w:tcPr>
            <w:tcW w:w="850" w:type="dxa"/>
          </w:tcPr>
          <w:p w:rsidR="00F90AC7" w:rsidRDefault="00F90AC7">
            <w:pPr>
              <w:pStyle w:val="ConsPlusNormal"/>
              <w:jc w:val="center"/>
            </w:pPr>
            <w:r>
              <w:t>2020</w:t>
            </w:r>
          </w:p>
        </w:tc>
        <w:tc>
          <w:tcPr>
            <w:tcW w:w="1020" w:type="dxa"/>
          </w:tcPr>
          <w:p w:rsidR="00F90AC7" w:rsidRDefault="00F90AC7">
            <w:pPr>
              <w:pStyle w:val="ConsPlusNormal"/>
              <w:jc w:val="center"/>
            </w:pPr>
            <w:r>
              <w:t>Итого</w:t>
            </w:r>
          </w:p>
        </w:tc>
      </w:tr>
      <w:tr w:rsidR="00F90AC7">
        <w:tblPrEx>
          <w:tblBorders>
            <w:insideH w:val="single" w:sz="4" w:space="0" w:color="auto"/>
          </w:tblBorders>
        </w:tblPrEx>
        <w:tc>
          <w:tcPr>
            <w:tcW w:w="2721" w:type="dxa"/>
            <w:vMerge/>
            <w:tcBorders>
              <w:bottom w:val="nil"/>
            </w:tcBorders>
          </w:tcPr>
          <w:p w:rsidR="00F90AC7" w:rsidRDefault="00F90AC7"/>
        </w:tc>
        <w:tc>
          <w:tcPr>
            <w:tcW w:w="1951" w:type="dxa"/>
          </w:tcPr>
          <w:p w:rsidR="00F90AC7" w:rsidRDefault="00F90AC7">
            <w:pPr>
              <w:pStyle w:val="ConsPlusNormal"/>
            </w:pPr>
            <w:r>
              <w:t>местный бюджет</w:t>
            </w:r>
          </w:p>
        </w:tc>
        <w:tc>
          <w:tcPr>
            <w:tcW w:w="907" w:type="dxa"/>
          </w:tcPr>
          <w:p w:rsidR="00F90AC7" w:rsidRDefault="00F90AC7">
            <w:pPr>
              <w:pStyle w:val="ConsPlusNormal"/>
              <w:jc w:val="center"/>
            </w:pPr>
            <w:r>
              <w:t>3426,8</w:t>
            </w:r>
          </w:p>
        </w:tc>
        <w:tc>
          <w:tcPr>
            <w:tcW w:w="964" w:type="dxa"/>
          </w:tcPr>
          <w:p w:rsidR="00F90AC7" w:rsidRDefault="00F90AC7">
            <w:pPr>
              <w:pStyle w:val="ConsPlusNormal"/>
              <w:jc w:val="center"/>
            </w:pPr>
            <w:r>
              <w:t>3402,0</w:t>
            </w:r>
          </w:p>
        </w:tc>
        <w:tc>
          <w:tcPr>
            <w:tcW w:w="949" w:type="dxa"/>
          </w:tcPr>
          <w:p w:rsidR="00F90AC7" w:rsidRDefault="00F90AC7">
            <w:pPr>
              <w:pStyle w:val="ConsPlusNormal"/>
              <w:jc w:val="center"/>
            </w:pPr>
            <w:r>
              <w:t>3370,0</w:t>
            </w:r>
          </w:p>
        </w:tc>
        <w:tc>
          <w:tcPr>
            <w:tcW w:w="850" w:type="dxa"/>
          </w:tcPr>
          <w:p w:rsidR="00F90AC7" w:rsidRDefault="00F90AC7">
            <w:pPr>
              <w:pStyle w:val="ConsPlusNormal"/>
              <w:jc w:val="center"/>
            </w:pPr>
            <w:r>
              <w:t>3870,0</w:t>
            </w:r>
          </w:p>
        </w:tc>
        <w:tc>
          <w:tcPr>
            <w:tcW w:w="850" w:type="dxa"/>
          </w:tcPr>
          <w:p w:rsidR="00F90AC7" w:rsidRDefault="00F90AC7">
            <w:pPr>
              <w:pStyle w:val="ConsPlusNormal"/>
              <w:jc w:val="center"/>
            </w:pPr>
            <w:r>
              <w:t>3958,8</w:t>
            </w:r>
          </w:p>
        </w:tc>
        <w:tc>
          <w:tcPr>
            <w:tcW w:w="1020" w:type="dxa"/>
          </w:tcPr>
          <w:p w:rsidR="00F90AC7" w:rsidRDefault="00F90AC7">
            <w:pPr>
              <w:pStyle w:val="ConsPlusNormal"/>
              <w:jc w:val="center"/>
            </w:pPr>
            <w:r>
              <w:t>18027,6</w:t>
            </w:r>
          </w:p>
        </w:tc>
      </w:tr>
      <w:tr w:rsidR="00F90AC7">
        <w:tblPrEx>
          <w:tblBorders>
            <w:insideH w:val="single" w:sz="4" w:space="0" w:color="auto"/>
          </w:tblBorders>
        </w:tblPrEx>
        <w:tc>
          <w:tcPr>
            <w:tcW w:w="2721" w:type="dxa"/>
            <w:vMerge/>
            <w:tcBorders>
              <w:bottom w:val="nil"/>
            </w:tcBorders>
          </w:tcPr>
          <w:p w:rsidR="00F90AC7" w:rsidRDefault="00F90AC7"/>
        </w:tc>
        <w:tc>
          <w:tcPr>
            <w:tcW w:w="1951" w:type="dxa"/>
          </w:tcPr>
          <w:p w:rsidR="00F90AC7" w:rsidRDefault="00F90AC7">
            <w:pPr>
              <w:pStyle w:val="ConsPlusNormal"/>
            </w:pPr>
            <w:r>
              <w:t>областной бюджет</w:t>
            </w:r>
          </w:p>
        </w:tc>
        <w:tc>
          <w:tcPr>
            <w:tcW w:w="907" w:type="dxa"/>
          </w:tcPr>
          <w:p w:rsidR="00F90AC7" w:rsidRDefault="00F90AC7">
            <w:pPr>
              <w:pStyle w:val="ConsPlusNormal"/>
              <w:jc w:val="center"/>
            </w:pPr>
            <w:r>
              <w:t>1727,0</w:t>
            </w:r>
          </w:p>
        </w:tc>
        <w:tc>
          <w:tcPr>
            <w:tcW w:w="964" w:type="dxa"/>
          </w:tcPr>
          <w:p w:rsidR="00F90AC7" w:rsidRDefault="00F90AC7">
            <w:pPr>
              <w:pStyle w:val="ConsPlusNormal"/>
              <w:jc w:val="center"/>
            </w:pPr>
            <w:r>
              <w:t>1986,0</w:t>
            </w:r>
          </w:p>
        </w:tc>
        <w:tc>
          <w:tcPr>
            <w:tcW w:w="949" w:type="dxa"/>
          </w:tcPr>
          <w:p w:rsidR="00F90AC7" w:rsidRDefault="00F90AC7">
            <w:pPr>
              <w:pStyle w:val="ConsPlusNormal"/>
              <w:jc w:val="center"/>
            </w:pPr>
            <w:r>
              <w:t>2023,0</w:t>
            </w:r>
          </w:p>
        </w:tc>
        <w:tc>
          <w:tcPr>
            <w:tcW w:w="850" w:type="dxa"/>
          </w:tcPr>
          <w:p w:rsidR="00F90AC7" w:rsidRDefault="00F90AC7">
            <w:pPr>
              <w:pStyle w:val="ConsPlusNormal"/>
              <w:jc w:val="center"/>
            </w:pPr>
            <w:r>
              <w:t>2047,0</w:t>
            </w:r>
          </w:p>
        </w:tc>
        <w:tc>
          <w:tcPr>
            <w:tcW w:w="850" w:type="dxa"/>
          </w:tcPr>
          <w:p w:rsidR="00F90AC7" w:rsidRDefault="00F90AC7">
            <w:pPr>
              <w:pStyle w:val="ConsPlusNormal"/>
              <w:jc w:val="center"/>
            </w:pPr>
            <w:r>
              <w:t>2087,0</w:t>
            </w:r>
          </w:p>
        </w:tc>
        <w:tc>
          <w:tcPr>
            <w:tcW w:w="1020" w:type="dxa"/>
          </w:tcPr>
          <w:p w:rsidR="00F90AC7" w:rsidRDefault="00F90AC7">
            <w:pPr>
              <w:pStyle w:val="ConsPlusNormal"/>
              <w:jc w:val="center"/>
            </w:pPr>
            <w:r>
              <w:t>9870,0</w:t>
            </w:r>
          </w:p>
        </w:tc>
      </w:tr>
      <w:tr w:rsidR="00F90AC7">
        <w:tblPrEx>
          <w:tblBorders>
            <w:insideH w:val="single" w:sz="4" w:space="0" w:color="auto"/>
          </w:tblBorders>
        </w:tblPrEx>
        <w:tc>
          <w:tcPr>
            <w:tcW w:w="2721" w:type="dxa"/>
            <w:vMerge/>
            <w:tcBorders>
              <w:bottom w:val="nil"/>
            </w:tcBorders>
          </w:tcPr>
          <w:p w:rsidR="00F90AC7" w:rsidRDefault="00F90AC7"/>
        </w:tc>
        <w:tc>
          <w:tcPr>
            <w:tcW w:w="1951" w:type="dxa"/>
          </w:tcPr>
          <w:p w:rsidR="00F90AC7" w:rsidRDefault="00F90AC7">
            <w:pPr>
              <w:pStyle w:val="ConsPlusNormal"/>
              <w:jc w:val="center"/>
            </w:pPr>
            <w:r>
              <w:t xml:space="preserve">Всего по </w:t>
            </w:r>
            <w:r>
              <w:lastRenderedPageBreak/>
              <w:t>программе:</w:t>
            </w:r>
          </w:p>
        </w:tc>
        <w:tc>
          <w:tcPr>
            <w:tcW w:w="907" w:type="dxa"/>
          </w:tcPr>
          <w:p w:rsidR="00F90AC7" w:rsidRDefault="00F90AC7">
            <w:pPr>
              <w:pStyle w:val="ConsPlusNormal"/>
              <w:jc w:val="center"/>
            </w:pPr>
            <w:r>
              <w:lastRenderedPageBreak/>
              <w:t>5153,8</w:t>
            </w:r>
          </w:p>
        </w:tc>
        <w:tc>
          <w:tcPr>
            <w:tcW w:w="964" w:type="dxa"/>
          </w:tcPr>
          <w:p w:rsidR="00F90AC7" w:rsidRDefault="00F90AC7">
            <w:pPr>
              <w:pStyle w:val="ConsPlusNormal"/>
              <w:jc w:val="center"/>
            </w:pPr>
            <w:r>
              <w:t>5388,0</w:t>
            </w:r>
          </w:p>
        </w:tc>
        <w:tc>
          <w:tcPr>
            <w:tcW w:w="949" w:type="dxa"/>
          </w:tcPr>
          <w:p w:rsidR="00F90AC7" w:rsidRDefault="00F90AC7">
            <w:pPr>
              <w:pStyle w:val="ConsPlusNormal"/>
              <w:jc w:val="center"/>
            </w:pPr>
            <w:r>
              <w:t>5393,0</w:t>
            </w:r>
          </w:p>
        </w:tc>
        <w:tc>
          <w:tcPr>
            <w:tcW w:w="850" w:type="dxa"/>
          </w:tcPr>
          <w:p w:rsidR="00F90AC7" w:rsidRDefault="00F90AC7">
            <w:pPr>
              <w:pStyle w:val="ConsPlusNormal"/>
              <w:jc w:val="center"/>
            </w:pPr>
            <w:r>
              <w:t>5917,0</w:t>
            </w:r>
          </w:p>
        </w:tc>
        <w:tc>
          <w:tcPr>
            <w:tcW w:w="850" w:type="dxa"/>
          </w:tcPr>
          <w:p w:rsidR="00F90AC7" w:rsidRDefault="00F90AC7">
            <w:pPr>
              <w:pStyle w:val="ConsPlusNormal"/>
              <w:jc w:val="center"/>
            </w:pPr>
            <w:r>
              <w:t>6045,8</w:t>
            </w:r>
          </w:p>
        </w:tc>
        <w:tc>
          <w:tcPr>
            <w:tcW w:w="1020" w:type="dxa"/>
          </w:tcPr>
          <w:p w:rsidR="00F90AC7" w:rsidRDefault="00F90AC7">
            <w:pPr>
              <w:pStyle w:val="ConsPlusNormal"/>
              <w:jc w:val="center"/>
            </w:pPr>
            <w:r>
              <w:t>27897,6</w:t>
            </w:r>
          </w:p>
        </w:tc>
      </w:tr>
      <w:tr w:rsidR="00F90AC7">
        <w:tblPrEx>
          <w:tblBorders>
            <w:insideH w:val="single" w:sz="4" w:space="0" w:color="auto"/>
          </w:tblBorders>
        </w:tblPrEx>
        <w:tc>
          <w:tcPr>
            <w:tcW w:w="2721" w:type="dxa"/>
            <w:vMerge/>
            <w:tcBorders>
              <w:bottom w:val="nil"/>
            </w:tcBorders>
          </w:tcPr>
          <w:p w:rsidR="00F90AC7" w:rsidRDefault="00F90AC7"/>
        </w:tc>
        <w:tc>
          <w:tcPr>
            <w:tcW w:w="7491" w:type="dxa"/>
            <w:gridSpan w:val="7"/>
          </w:tcPr>
          <w:p w:rsidR="00F90AC7" w:rsidRDefault="00F90AC7">
            <w:pPr>
              <w:pStyle w:val="ConsPlusNormal"/>
            </w:pPr>
            <w:hyperlink w:anchor="P596" w:history="1">
              <w:r>
                <w:rPr>
                  <w:color w:val="0000FF"/>
                </w:rPr>
                <w:t>Профилактика</w:t>
              </w:r>
            </w:hyperlink>
            <w:r>
              <w:t xml:space="preserve"> преступлений и иных правонарушений в муниципальном образовании "Город Псков"</w:t>
            </w:r>
          </w:p>
        </w:tc>
      </w:tr>
      <w:tr w:rsidR="00F90AC7">
        <w:tblPrEx>
          <w:tblBorders>
            <w:insideH w:val="single" w:sz="4" w:space="0" w:color="auto"/>
          </w:tblBorders>
        </w:tblPrEx>
        <w:tc>
          <w:tcPr>
            <w:tcW w:w="2721" w:type="dxa"/>
            <w:vMerge/>
            <w:tcBorders>
              <w:bottom w:val="nil"/>
            </w:tcBorders>
          </w:tcPr>
          <w:p w:rsidR="00F90AC7" w:rsidRDefault="00F90AC7"/>
        </w:tc>
        <w:tc>
          <w:tcPr>
            <w:tcW w:w="1951" w:type="dxa"/>
          </w:tcPr>
          <w:p w:rsidR="00F90AC7" w:rsidRDefault="00F90AC7">
            <w:pPr>
              <w:pStyle w:val="ConsPlusNormal"/>
              <w:jc w:val="center"/>
            </w:pPr>
            <w:r>
              <w:t>Источники финансирования</w:t>
            </w:r>
          </w:p>
        </w:tc>
        <w:tc>
          <w:tcPr>
            <w:tcW w:w="907" w:type="dxa"/>
          </w:tcPr>
          <w:p w:rsidR="00F90AC7" w:rsidRDefault="00F90AC7">
            <w:pPr>
              <w:pStyle w:val="ConsPlusNormal"/>
              <w:jc w:val="center"/>
            </w:pPr>
            <w:r>
              <w:t>2016</w:t>
            </w:r>
          </w:p>
        </w:tc>
        <w:tc>
          <w:tcPr>
            <w:tcW w:w="964" w:type="dxa"/>
          </w:tcPr>
          <w:p w:rsidR="00F90AC7" w:rsidRDefault="00F90AC7">
            <w:pPr>
              <w:pStyle w:val="ConsPlusNormal"/>
              <w:jc w:val="center"/>
            </w:pPr>
            <w:r>
              <w:t>2017</w:t>
            </w:r>
          </w:p>
        </w:tc>
        <w:tc>
          <w:tcPr>
            <w:tcW w:w="949" w:type="dxa"/>
          </w:tcPr>
          <w:p w:rsidR="00F90AC7" w:rsidRDefault="00F90AC7">
            <w:pPr>
              <w:pStyle w:val="ConsPlusNormal"/>
              <w:jc w:val="center"/>
            </w:pPr>
            <w:r>
              <w:t>2018</w:t>
            </w:r>
          </w:p>
        </w:tc>
        <w:tc>
          <w:tcPr>
            <w:tcW w:w="850" w:type="dxa"/>
          </w:tcPr>
          <w:p w:rsidR="00F90AC7" w:rsidRDefault="00F90AC7">
            <w:pPr>
              <w:pStyle w:val="ConsPlusNormal"/>
              <w:jc w:val="center"/>
            </w:pPr>
            <w:r>
              <w:t>2019</w:t>
            </w:r>
          </w:p>
        </w:tc>
        <w:tc>
          <w:tcPr>
            <w:tcW w:w="850" w:type="dxa"/>
          </w:tcPr>
          <w:p w:rsidR="00F90AC7" w:rsidRDefault="00F90AC7">
            <w:pPr>
              <w:pStyle w:val="ConsPlusNormal"/>
              <w:jc w:val="center"/>
            </w:pPr>
            <w:r>
              <w:t>2020</w:t>
            </w:r>
          </w:p>
        </w:tc>
        <w:tc>
          <w:tcPr>
            <w:tcW w:w="1020" w:type="dxa"/>
          </w:tcPr>
          <w:p w:rsidR="00F90AC7" w:rsidRDefault="00F90AC7">
            <w:pPr>
              <w:pStyle w:val="ConsPlusNormal"/>
              <w:jc w:val="center"/>
            </w:pPr>
            <w:r>
              <w:t>Итого</w:t>
            </w:r>
          </w:p>
        </w:tc>
      </w:tr>
      <w:tr w:rsidR="00F90AC7">
        <w:tblPrEx>
          <w:tblBorders>
            <w:insideH w:val="single" w:sz="4" w:space="0" w:color="auto"/>
          </w:tblBorders>
        </w:tblPrEx>
        <w:tc>
          <w:tcPr>
            <w:tcW w:w="2721" w:type="dxa"/>
            <w:vMerge/>
            <w:tcBorders>
              <w:bottom w:val="nil"/>
            </w:tcBorders>
          </w:tcPr>
          <w:p w:rsidR="00F90AC7" w:rsidRDefault="00F90AC7"/>
        </w:tc>
        <w:tc>
          <w:tcPr>
            <w:tcW w:w="1951" w:type="dxa"/>
          </w:tcPr>
          <w:p w:rsidR="00F90AC7" w:rsidRDefault="00F90AC7">
            <w:pPr>
              <w:pStyle w:val="ConsPlusNormal"/>
            </w:pPr>
            <w:r>
              <w:t>местный бюджет</w:t>
            </w:r>
          </w:p>
        </w:tc>
        <w:tc>
          <w:tcPr>
            <w:tcW w:w="907" w:type="dxa"/>
          </w:tcPr>
          <w:p w:rsidR="00F90AC7" w:rsidRDefault="00F90AC7">
            <w:pPr>
              <w:pStyle w:val="ConsPlusNormal"/>
              <w:jc w:val="center"/>
            </w:pPr>
            <w:r>
              <w:t>3050,00</w:t>
            </w:r>
          </w:p>
        </w:tc>
        <w:tc>
          <w:tcPr>
            <w:tcW w:w="964" w:type="dxa"/>
          </w:tcPr>
          <w:p w:rsidR="00F90AC7" w:rsidRDefault="00F90AC7">
            <w:pPr>
              <w:pStyle w:val="ConsPlusNormal"/>
              <w:jc w:val="center"/>
            </w:pPr>
            <w:r>
              <w:t>3050,0</w:t>
            </w:r>
          </w:p>
        </w:tc>
        <w:tc>
          <w:tcPr>
            <w:tcW w:w="949" w:type="dxa"/>
          </w:tcPr>
          <w:p w:rsidR="00F90AC7" w:rsidRDefault="00F90AC7">
            <w:pPr>
              <w:pStyle w:val="ConsPlusNormal"/>
              <w:jc w:val="center"/>
            </w:pPr>
            <w:r>
              <w:t>3050,0</w:t>
            </w:r>
          </w:p>
        </w:tc>
        <w:tc>
          <w:tcPr>
            <w:tcW w:w="850" w:type="dxa"/>
          </w:tcPr>
          <w:p w:rsidR="00F90AC7" w:rsidRDefault="00F90AC7">
            <w:pPr>
              <w:pStyle w:val="ConsPlusNormal"/>
              <w:jc w:val="center"/>
            </w:pPr>
            <w:r>
              <w:t>3550,0</w:t>
            </w:r>
          </w:p>
        </w:tc>
        <w:tc>
          <w:tcPr>
            <w:tcW w:w="850" w:type="dxa"/>
          </w:tcPr>
          <w:p w:rsidR="00F90AC7" w:rsidRDefault="00F90AC7">
            <w:pPr>
              <w:pStyle w:val="ConsPlusNormal"/>
              <w:jc w:val="center"/>
            </w:pPr>
            <w:r>
              <w:t>3550,0</w:t>
            </w:r>
          </w:p>
        </w:tc>
        <w:tc>
          <w:tcPr>
            <w:tcW w:w="1020" w:type="dxa"/>
          </w:tcPr>
          <w:p w:rsidR="00F90AC7" w:rsidRDefault="00F90AC7">
            <w:pPr>
              <w:pStyle w:val="ConsPlusNormal"/>
              <w:jc w:val="center"/>
            </w:pPr>
            <w:r>
              <w:t>16250,0</w:t>
            </w:r>
          </w:p>
        </w:tc>
      </w:tr>
      <w:tr w:rsidR="00F90AC7">
        <w:tblPrEx>
          <w:tblBorders>
            <w:insideH w:val="single" w:sz="4" w:space="0" w:color="auto"/>
          </w:tblBorders>
        </w:tblPrEx>
        <w:tc>
          <w:tcPr>
            <w:tcW w:w="2721" w:type="dxa"/>
            <w:vMerge/>
            <w:tcBorders>
              <w:bottom w:val="nil"/>
            </w:tcBorders>
          </w:tcPr>
          <w:p w:rsidR="00F90AC7" w:rsidRDefault="00F90AC7"/>
        </w:tc>
        <w:tc>
          <w:tcPr>
            <w:tcW w:w="1951" w:type="dxa"/>
          </w:tcPr>
          <w:p w:rsidR="00F90AC7" w:rsidRDefault="00F90AC7">
            <w:pPr>
              <w:pStyle w:val="ConsPlusNormal"/>
            </w:pPr>
            <w:r>
              <w:t>областной бюджет</w:t>
            </w:r>
          </w:p>
        </w:tc>
        <w:tc>
          <w:tcPr>
            <w:tcW w:w="907" w:type="dxa"/>
          </w:tcPr>
          <w:p w:rsidR="00F90AC7" w:rsidRDefault="00F90AC7">
            <w:pPr>
              <w:pStyle w:val="ConsPlusNormal"/>
              <w:jc w:val="center"/>
            </w:pPr>
            <w:r>
              <w:t>1727,00</w:t>
            </w:r>
          </w:p>
        </w:tc>
        <w:tc>
          <w:tcPr>
            <w:tcW w:w="964" w:type="dxa"/>
          </w:tcPr>
          <w:p w:rsidR="00F90AC7" w:rsidRDefault="00F90AC7">
            <w:pPr>
              <w:pStyle w:val="ConsPlusNormal"/>
              <w:jc w:val="center"/>
            </w:pPr>
            <w:r>
              <w:t>1986,0</w:t>
            </w:r>
          </w:p>
        </w:tc>
        <w:tc>
          <w:tcPr>
            <w:tcW w:w="949" w:type="dxa"/>
          </w:tcPr>
          <w:p w:rsidR="00F90AC7" w:rsidRDefault="00F90AC7">
            <w:pPr>
              <w:pStyle w:val="ConsPlusNormal"/>
              <w:jc w:val="center"/>
            </w:pPr>
            <w:r>
              <w:t>2023,0</w:t>
            </w:r>
          </w:p>
        </w:tc>
        <w:tc>
          <w:tcPr>
            <w:tcW w:w="850" w:type="dxa"/>
          </w:tcPr>
          <w:p w:rsidR="00F90AC7" w:rsidRDefault="00F90AC7">
            <w:pPr>
              <w:pStyle w:val="ConsPlusNormal"/>
              <w:jc w:val="center"/>
            </w:pPr>
            <w:r>
              <w:t>2047,0</w:t>
            </w:r>
          </w:p>
        </w:tc>
        <w:tc>
          <w:tcPr>
            <w:tcW w:w="850" w:type="dxa"/>
          </w:tcPr>
          <w:p w:rsidR="00F90AC7" w:rsidRDefault="00F90AC7">
            <w:pPr>
              <w:pStyle w:val="ConsPlusNormal"/>
              <w:jc w:val="center"/>
            </w:pPr>
            <w:r>
              <w:t>2087,0</w:t>
            </w:r>
          </w:p>
        </w:tc>
        <w:tc>
          <w:tcPr>
            <w:tcW w:w="1020" w:type="dxa"/>
          </w:tcPr>
          <w:p w:rsidR="00F90AC7" w:rsidRDefault="00F90AC7">
            <w:pPr>
              <w:pStyle w:val="ConsPlusNormal"/>
              <w:jc w:val="center"/>
            </w:pPr>
            <w:r>
              <w:t>9870,0</w:t>
            </w:r>
          </w:p>
        </w:tc>
      </w:tr>
      <w:tr w:rsidR="00F90AC7">
        <w:tblPrEx>
          <w:tblBorders>
            <w:insideH w:val="single" w:sz="4" w:space="0" w:color="auto"/>
          </w:tblBorders>
        </w:tblPrEx>
        <w:tc>
          <w:tcPr>
            <w:tcW w:w="2721" w:type="dxa"/>
            <w:vMerge/>
            <w:tcBorders>
              <w:bottom w:val="nil"/>
            </w:tcBorders>
          </w:tcPr>
          <w:p w:rsidR="00F90AC7" w:rsidRDefault="00F90AC7"/>
        </w:tc>
        <w:tc>
          <w:tcPr>
            <w:tcW w:w="1951" w:type="dxa"/>
          </w:tcPr>
          <w:p w:rsidR="00F90AC7" w:rsidRDefault="00F90AC7">
            <w:pPr>
              <w:pStyle w:val="ConsPlusNormal"/>
            </w:pPr>
            <w:r>
              <w:t>Всего по подпрограмме:</w:t>
            </w:r>
          </w:p>
        </w:tc>
        <w:tc>
          <w:tcPr>
            <w:tcW w:w="907" w:type="dxa"/>
          </w:tcPr>
          <w:p w:rsidR="00F90AC7" w:rsidRDefault="00F90AC7">
            <w:pPr>
              <w:pStyle w:val="ConsPlusNormal"/>
              <w:jc w:val="center"/>
            </w:pPr>
            <w:r>
              <w:t>4777,00</w:t>
            </w:r>
          </w:p>
        </w:tc>
        <w:tc>
          <w:tcPr>
            <w:tcW w:w="964" w:type="dxa"/>
          </w:tcPr>
          <w:p w:rsidR="00F90AC7" w:rsidRDefault="00F90AC7">
            <w:pPr>
              <w:pStyle w:val="ConsPlusNormal"/>
              <w:jc w:val="center"/>
            </w:pPr>
            <w:r>
              <w:t>5036,0</w:t>
            </w:r>
          </w:p>
        </w:tc>
        <w:tc>
          <w:tcPr>
            <w:tcW w:w="949" w:type="dxa"/>
          </w:tcPr>
          <w:p w:rsidR="00F90AC7" w:rsidRDefault="00F90AC7">
            <w:pPr>
              <w:pStyle w:val="ConsPlusNormal"/>
              <w:jc w:val="center"/>
            </w:pPr>
            <w:r>
              <w:t>5073,0</w:t>
            </w:r>
          </w:p>
        </w:tc>
        <w:tc>
          <w:tcPr>
            <w:tcW w:w="850" w:type="dxa"/>
          </w:tcPr>
          <w:p w:rsidR="00F90AC7" w:rsidRDefault="00F90AC7">
            <w:pPr>
              <w:pStyle w:val="ConsPlusNormal"/>
              <w:jc w:val="center"/>
            </w:pPr>
            <w:r>
              <w:t>5597,0</w:t>
            </w:r>
          </w:p>
        </w:tc>
        <w:tc>
          <w:tcPr>
            <w:tcW w:w="850" w:type="dxa"/>
          </w:tcPr>
          <w:p w:rsidR="00F90AC7" w:rsidRDefault="00F90AC7">
            <w:pPr>
              <w:pStyle w:val="ConsPlusNormal"/>
              <w:jc w:val="center"/>
            </w:pPr>
            <w:r>
              <w:t>5637,0</w:t>
            </w:r>
          </w:p>
        </w:tc>
        <w:tc>
          <w:tcPr>
            <w:tcW w:w="1020" w:type="dxa"/>
          </w:tcPr>
          <w:p w:rsidR="00F90AC7" w:rsidRDefault="00F90AC7">
            <w:pPr>
              <w:pStyle w:val="ConsPlusNormal"/>
              <w:jc w:val="center"/>
            </w:pPr>
            <w:r>
              <w:t>26120,0</w:t>
            </w:r>
          </w:p>
        </w:tc>
      </w:tr>
      <w:tr w:rsidR="00F90AC7">
        <w:tblPrEx>
          <w:tblBorders>
            <w:insideH w:val="single" w:sz="4" w:space="0" w:color="auto"/>
          </w:tblBorders>
        </w:tblPrEx>
        <w:tc>
          <w:tcPr>
            <w:tcW w:w="2721" w:type="dxa"/>
            <w:vMerge/>
            <w:tcBorders>
              <w:bottom w:val="nil"/>
            </w:tcBorders>
          </w:tcPr>
          <w:p w:rsidR="00F90AC7" w:rsidRDefault="00F90AC7"/>
        </w:tc>
        <w:tc>
          <w:tcPr>
            <w:tcW w:w="7491" w:type="dxa"/>
            <w:gridSpan w:val="7"/>
          </w:tcPr>
          <w:p w:rsidR="00F90AC7" w:rsidRDefault="00F90AC7">
            <w:pPr>
              <w:pStyle w:val="ConsPlusNormal"/>
            </w:pPr>
            <w:hyperlink w:anchor="P958" w:history="1">
              <w:r>
                <w:rPr>
                  <w:color w:val="0000FF"/>
                </w:rPr>
                <w:t>Противодействие</w:t>
              </w:r>
            </w:hyperlink>
            <w:r>
              <w:t xml:space="preserve"> коррупции в муниципальном образовании "Город Псков"</w:t>
            </w:r>
          </w:p>
        </w:tc>
      </w:tr>
      <w:tr w:rsidR="00F90AC7">
        <w:tblPrEx>
          <w:tblBorders>
            <w:insideH w:val="single" w:sz="4" w:space="0" w:color="auto"/>
          </w:tblBorders>
        </w:tblPrEx>
        <w:tc>
          <w:tcPr>
            <w:tcW w:w="2721" w:type="dxa"/>
            <w:vMerge/>
            <w:tcBorders>
              <w:bottom w:val="nil"/>
            </w:tcBorders>
          </w:tcPr>
          <w:p w:rsidR="00F90AC7" w:rsidRDefault="00F90AC7"/>
        </w:tc>
        <w:tc>
          <w:tcPr>
            <w:tcW w:w="1951" w:type="dxa"/>
          </w:tcPr>
          <w:p w:rsidR="00F90AC7" w:rsidRDefault="00F90AC7">
            <w:pPr>
              <w:pStyle w:val="ConsPlusNormal"/>
              <w:jc w:val="center"/>
            </w:pPr>
            <w:r>
              <w:t>Источники финансирования</w:t>
            </w:r>
          </w:p>
        </w:tc>
        <w:tc>
          <w:tcPr>
            <w:tcW w:w="907" w:type="dxa"/>
          </w:tcPr>
          <w:p w:rsidR="00F90AC7" w:rsidRDefault="00F90AC7">
            <w:pPr>
              <w:pStyle w:val="ConsPlusNormal"/>
              <w:jc w:val="center"/>
            </w:pPr>
            <w:r>
              <w:t>2016</w:t>
            </w:r>
          </w:p>
        </w:tc>
        <w:tc>
          <w:tcPr>
            <w:tcW w:w="964" w:type="dxa"/>
          </w:tcPr>
          <w:p w:rsidR="00F90AC7" w:rsidRDefault="00F90AC7">
            <w:pPr>
              <w:pStyle w:val="ConsPlusNormal"/>
              <w:jc w:val="center"/>
            </w:pPr>
            <w:r>
              <w:t>2017</w:t>
            </w:r>
          </w:p>
        </w:tc>
        <w:tc>
          <w:tcPr>
            <w:tcW w:w="949" w:type="dxa"/>
          </w:tcPr>
          <w:p w:rsidR="00F90AC7" w:rsidRDefault="00F90AC7">
            <w:pPr>
              <w:pStyle w:val="ConsPlusNormal"/>
              <w:jc w:val="center"/>
            </w:pPr>
            <w:r>
              <w:t>2018</w:t>
            </w:r>
          </w:p>
        </w:tc>
        <w:tc>
          <w:tcPr>
            <w:tcW w:w="850" w:type="dxa"/>
          </w:tcPr>
          <w:p w:rsidR="00F90AC7" w:rsidRDefault="00F90AC7">
            <w:pPr>
              <w:pStyle w:val="ConsPlusNormal"/>
              <w:jc w:val="center"/>
            </w:pPr>
            <w:r>
              <w:t>2019</w:t>
            </w:r>
          </w:p>
        </w:tc>
        <w:tc>
          <w:tcPr>
            <w:tcW w:w="850" w:type="dxa"/>
          </w:tcPr>
          <w:p w:rsidR="00F90AC7" w:rsidRDefault="00F90AC7">
            <w:pPr>
              <w:pStyle w:val="ConsPlusNormal"/>
              <w:jc w:val="center"/>
            </w:pPr>
            <w:r>
              <w:t>2020</w:t>
            </w:r>
          </w:p>
        </w:tc>
        <w:tc>
          <w:tcPr>
            <w:tcW w:w="1020" w:type="dxa"/>
          </w:tcPr>
          <w:p w:rsidR="00F90AC7" w:rsidRDefault="00F90AC7">
            <w:pPr>
              <w:pStyle w:val="ConsPlusNormal"/>
              <w:jc w:val="center"/>
            </w:pPr>
            <w:r>
              <w:t>Итого</w:t>
            </w:r>
          </w:p>
        </w:tc>
      </w:tr>
      <w:tr w:rsidR="00F90AC7">
        <w:tblPrEx>
          <w:tblBorders>
            <w:insideH w:val="single" w:sz="4" w:space="0" w:color="auto"/>
          </w:tblBorders>
        </w:tblPrEx>
        <w:tc>
          <w:tcPr>
            <w:tcW w:w="2721" w:type="dxa"/>
            <w:vMerge/>
            <w:tcBorders>
              <w:bottom w:val="nil"/>
            </w:tcBorders>
          </w:tcPr>
          <w:p w:rsidR="00F90AC7" w:rsidRDefault="00F90AC7"/>
        </w:tc>
        <w:tc>
          <w:tcPr>
            <w:tcW w:w="1951" w:type="dxa"/>
          </w:tcPr>
          <w:p w:rsidR="00F90AC7" w:rsidRDefault="00F90AC7">
            <w:pPr>
              <w:pStyle w:val="ConsPlusNormal"/>
            </w:pPr>
            <w:r>
              <w:t>местный бюджет</w:t>
            </w:r>
          </w:p>
        </w:tc>
        <w:tc>
          <w:tcPr>
            <w:tcW w:w="907" w:type="dxa"/>
          </w:tcPr>
          <w:p w:rsidR="00F90AC7" w:rsidRDefault="00F90AC7">
            <w:pPr>
              <w:pStyle w:val="ConsPlusNormal"/>
              <w:jc w:val="center"/>
            </w:pPr>
            <w:r>
              <w:t>100,0</w:t>
            </w:r>
          </w:p>
        </w:tc>
        <w:tc>
          <w:tcPr>
            <w:tcW w:w="964" w:type="dxa"/>
          </w:tcPr>
          <w:p w:rsidR="00F90AC7" w:rsidRDefault="00F90AC7">
            <w:pPr>
              <w:pStyle w:val="ConsPlusNormal"/>
              <w:jc w:val="center"/>
            </w:pPr>
            <w:r>
              <w:t>100,0</w:t>
            </w:r>
          </w:p>
        </w:tc>
        <w:tc>
          <w:tcPr>
            <w:tcW w:w="949"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1020" w:type="dxa"/>
          </w:tcPr>
          <w:p w:rsidR="00F90AC7" w:rsidRDefault="00F90AC7">
            <w:pPr>
              <w:pStyle w:val="ConsPlusNormal"/>
              <w:jc w:val="center"/>
            </w:pPr>
            <w:r>
              <w:t>500,0</w:t>
            </w:r>
          </w:p>
        </w:tc>
      </w:tr>
      <w:tr w:rsidR="00F90AC7">
        <w:tblPrEx>
          <w:tblBorders>
            <w:insideH w:val="single" w:sz="4" w:space="0" w:color="auto"/>
          </w:tblBorders>
        </w:tblPrEx>
        <w:tc>
          <w:tcPr>
            <w:tcW w:w="2721" w:type="dxa"/>
            <w:vMerge/>
            <w:tcBorders>
              <w:bottom w:val="nil"/>
            </w:tcBorders>
          </w:tcPr>
          <w:p w:rsidR="00F90AC7" w:rsidRDefault="00F90AC7"/>
        </w:tc>
        <w:tc>
          <w:tcPr>
            <w:tcW w:w="1951" w:type="dxa"/>
          </w:tcPr>
          <w:p w:rsidR="00F90AC7" w:rsidRDefault="00F90AC7">
            <w:pPr>
              <w:pStyle w:val="ConsPlusNormal"/>
            </w:pPr>
            <w:r>
              <w:t>Всего по подпрограмме:</w:t>
            </w:r>
          </w:p>
        </w:tc>
        <w:tc>
          <w:tcPr>
            <w:tcW w:w="907" w:type="dxa"/>
          </w:tcPr>
          <w:p w:rsidR="00F90AC7" w:rsidRDefault="00F90AC7">
            <w:pPr>
              <w:pStyle w:val="ConsPlusNormal"/>
              <w:jc w:val="center"/>
            </w:pPr>
            <w:r>
              <w:t>100,0</w:t>
            </w:r>
          </w:p>
        </w:tc>
        <w:tc>
          <w:tcPr>
            <w:tcW w:w="964" w:type="dxa"/>
          </w:tcPr>
          <w:p w:rsidR="00F90AC7" w:rsidRDefault="00F90AC7">
            <w:pPr>
              <w:pStyle w:val="ConsPlusNormal"/>
              <w:jc w:val="center"/>
            </w:pPr>
            <w:r>
              <w:t>100,0</w:t>
            </w:r>
          </w:p>
        </w:tc>
        <w:tc>
          <w:tcPr>
            <w:tcW w:w="949"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1020" w:type="dxa"/>
          </w:tcPr>
          <w:p w:rsidR="00F90AC7" w:rsidRDefault="00F90AC7">
            <w:pPr>
              <w:pStyle w:val="ConsPlusNormal"/>
              <w:jc w:val="center"/>
            </w:pPr>
            <w:r>
              <w:t>500,0</w:t>
            </w:r>
          </w:p>
        </w:tc>
      </w:tr>
      <w:tr w:rsidR="00F90AC7">
        <w:tblPrEx>
          <w:tblBorders>
            <w:insideH w:val="single" w:sz="4" w:space="0" w:color="auto"/>
          </w:tblBorders>
        </w:tblPrEx>
        <w:tc>
          <w:tcPr>
            <w:tcW w:w="2721" w:type="dxa"/>
            <w:vMerge/>
            <w:tcBorders>
              <w:bottom w:val="nil"/>
            </w:tcBorders>
          </w:tcPr>
          <w:p w:rsidR="00F90AC7" w:rsidRDefault="00F90AC7"/>
        </w:tc>
        <w:tc>
          <w:tcPr>
            <w:tcW w:w="7491" w:type="dxa"/>
            <w:gridSpan w:val="7"/>
          </w:tcPr>
          <w:p w:rsidR="00F90AC7" w:rsidRDefault="00F90AC7">
            <w:pPr>
              <w:pStyle w:val="ConsPlusNormal"/>
            </w:pPr>
            <w:hyperlink w:anchor="P1289" w:history="1">
              <w:r>
                <w:rPr>
                  <w:color w:val="0000FF"/>
                </w:rPr>
                <w:t>Комплексные</w:t>
              </w:r>
            </w:hyperlink>
            <w:r>
              <w:t xml:space="preserve"> меры противодействия злоупотреблению наркотиками и их незаконному обороту на территории муниципального образования "Город Псков"</w:t>
            </w:r>
          </w:p>
        </w:tc>
      </w:tr>
      <w:tr w:rsidR="00F90AC7">
        <w:tblPrEx>
          <w:tblBorders>
            <w:insideH w:val="single" w:sz="4" w:space="0" w:color="auto"/>
          </w:tblBorders>
        </w:tblPrEx>
        <w:tc>
          <w:tcPr>
            <w:tcW w:w="2721" w:type="dxa"/>
            <w:vMerge/>
            <w:tcBorders>
              <w:bottom w:val="nil"/>
            </w:tcBorders>
          </w:tcPr>
          <w:p w:rsidR="00F90AC7" w:rsidRDefault="00F90AC7"/>
        </w:tc>
        <w:tc>
          <w:tcPr>
            <w:tcW w:w="1951" w:type="dxa"/>
          </w:tcPr>
          <w:p w:rsidR="00F90AC7" w:rsidRDefault="00F90AC7">
            <w:pPr>
              <w:pStyle w:val="ConsPlusNormal"/>
              <w:jc w:val="center"/>
            </w:pPr>
            <w:r>
              <w:t>Источники финансирования</w:t>
            </w:r>
          </w:p>
        </w:tc>
        <w:tc>
          <w:tcPr>
            <w:tcW w:w="907" w:type="dxa"/>
          </w:tcPr>
          <w:p w:rsidR="00F90AC7" w:rsidRDefault="00F90AC7">
            <w:pPr>
              <w:pStyle w:val="ConsPlusNormal"/>
              <w:jc w:val="center"/>
            </w:pPr>
            <w:r>
              <w:t>2016</w:t>
            </w:r>
          </w:p>
        </w:tc>
        <w:tc>
          <w:tcPr>
            <w:tcW w:w="964" w:type="dxa"/>
          </w:tcPr>
          <w:p w:rsidR="00F90AC7" w:rsidRDefault="00F90AC7">
            <w:pPr>
              <w:pStyle w:val="ConsPlusNormal"/>
              <w:jc w:val="center"/>
            </w:pPr>
            <w:r>
              <w:t>2017</w:t>
            </w:r>
          </w:p>
        </w:tc>
        <w:tc>
          <w:tcPr>
            <w:tcW w:w="949" w:type="dxa"/>
          </w:tcPr>
          <w:p w:rsidR="00F90AC7" w:rsidRDefault="00F90AC7">
            <w:pPr>
              <w:pStyle w:val="ConsPlusNormal"/>
              <w:jc w:val="center"/>
            </w:pPr>
            <w:r>
              <w:t>2018</w:t>
            </w:r>
          </w:p>
        </w:tc>
        <w:tc>
          <w:tcPr>
            <w:tcW w:w="850" w:type="dxa"/>
          </w:tcPr>
          <w:p w:rsidR="00F90AC7" w:rsidRDefault="00F90AC7">
            <w:pPr>
              <w:pStyle w:val="ConsPlusNormal"/>
              <w:jc w:val="center"/>
            </w:pPr>
            <w:r>
              <w:t>2019</w:t>
            </w:r>
          </w:p>
        </w:tc>
        <w:tc>
          <w:tcPr>
            <w:tcW w:w="850" w:type="dxa"/>
          </w:tcPr>
          <w:p w:rsidR="00F90AC7" w:rsidRDefault="00F90AC7">
            <w:pPr>
              <w:pStyle w:val="ConsPlusNormal"/>
              <w:jc w:val="center"/>
            </w:pPr>
            <w:r>
              <w:t>2020</w:t>
            </w:r>
          </w:p>
        </w:tc>
        <w:tc>
          <w:tcPr>
            <w:tcW w:w="1020" w:type="dxa"/>
          </w:tcPr>
          <w:p w:rsidR="00F90AC7" w:rsidRDefault="00F90AC7">
            <w:pPr>
              <w:pStyle w:val="ConsPlusNormal"/>
              <w:jc w:val="center"/>
            </w:pPr>
            <w:r>
              <w:t>Итого</w:t>
            </w:r>
          </w:p>
        </w:tc>
      </w:tr>
      <w:tr w:rsidR="00F90AC7">
        <w:tblPrEx>
          <w:tblBorders>
            <w:insideH w:val="single" w:sz="4" w:space="0" w:color="auto"/>
          </w:tblBorders>
        </w:tblPrEx>
        <w:tc>
          <w:tcPr>
            <w:tcW w:w="2721" w:type="dxa"/>
            <w:vMerge/>
            <w:tcBorders>
              <w:bottom w:val="nil"/>
            </w:tcBorders>
          </w:tcPr>
          <w:p w:rsidR="00F90AC7" w:rsidRDefault="00F90AC7"/>
        </w:tc>
        <w:tc>
          <w:tcPr>
            <w:tcW w:w="1951" w:type="dxa"/>
          </w:tcPr>
          <w:p w:rsidR="00F90AC7" w:rsidRDefault="00F90AC7">
            <w:pPr>
              <w:pStyle w:val="ConsPlusNormal"/>
            </w:pPr>
            <w:r>
              <w:t>местный бюджет</w:t>
            </w:r>
          </w:p>
        </w:tc>
        <w:tc>
          <w:tcPr>
            <w:tcW w:w="907" w:type="dxa"/>
          </w:tcPr>
          <w:p w:rsidR="00F90AC7" w:rsidRDefault="00F90AC7">
            <w:pPr>
              <w:pStyle w:val="ConsPlusNormal"/>
              <w:jc w:val="center"/>
            </w:pPr>
            <w:r>
              <w:t>276,8</w:t>
            </w:r>
          </w:p>
        </w:tc>
        <w:tc>
          <w:tcPr>
            <w:tcW w:w="964" w:type="dxa"/>
          </w:tcPr>
          <w:p w:rsidR="00F90AC7" w:rsidRDefault="00F90AC7">
            <w:pPr>
              <w:pStyle w:val="ConsPlusNormal"/>
              <w:jc w:val="center"/>
            </w:pPr>
            <w:r>
              <w:t>252,0</w:t>
            </w:r>
          </w:p>
        </w:tc>
        <w:tc>
          <w:tcPr>
            <w:tcW w:w="949" w:type="dxa"/>
          </w:tcPr>
          <w:p w:rsidR="00F90AC7" w:rsidRDefault="00F90AC7">
            <w:pPr>
              <w:pStyle w:val="ConsPlusNormal"/>
              <w:jc w:val="center"/>
            </w:pPr>
            <w:r>
              <w:t>220,0</w:t>
            </w:r>
          </w:p>
        </w:tc>
        <w:tc>
          <w:tcPr>
            <w:tcW w:w="850" w:type="dxa"/>
          </w:tcPr>
          <w:p w:rsidR="00F90AC7" w:rsidRDefault="00F90AC7">
            <w:pPr>
              <w:pStyle w:val="ConsPlusNormal"/>
              <w:jc w:val="center"/>
            </w:pPr>
            <w:r>
              <w:t>220,0</w:t>
            </w:r>
          </w:p>
        </w:tc>
        <w:tc>
          <w:tcPr>
            <w:tcW w:w="850" w:type="dxa"/>
          </w:tcPr>
          <w:p w:rsidR="00F90AC7" w:rsidRDefault="00F90AC7">
            <w:pPr>
              <w:pStyle w:val="ConsPlusNormal"/>
              <w:jc w:val="center"/>
            </w:pPr>
            <w:r>
              <w:t>308,8</w:t>
            </w:r>
          </w:p>
        </w:tc>
        <w:tc>
          <w:tcPr>
            <w:tcW w:w="1020" w:type="dxa"/>
          </w:tcPr>
          <w:p w:rsidR="00F90AC7" w:rsidRDefault="00F90AC7">
            <w:pPr>
              <w:pStyle w:val="ConsPlusNormal"/>
              <w:jc w:val="center"/>
            </w:pPr>
            <w:r>
              <w:t>1277,6</w:t>
            </w:r>
          </w:p>
        </w:tc>
      </w:tr>
      <w:tr w:rsidR="00F90AC7">
        <w:tc>
          <w:tcPr>
            <w:tcW w:w="2721" w:type="dxa"/>
            <w:vMerge/>
            <w:tcBorders>
              <w:bottom w:val="nil"/>
            </w:tcBorders>
          </w:tcPr>
          <w:p w:rsidR="00F90AC7" w:rsidRDefault="00F90AC7"/>
        </w:tc>
        <w:tc>
          <w:tcPr>
            <w:tcW w:w="1951" w:type="dxa"/>
            <w:tcBorders>
              <w:bottom w:val="nil"/>
            </w:tcBorders>
          </w:tcPr>
          <w:p w:rsidR="00F90AC7" w:rsidRDefault="00F90AC7">
            <w:pPr>
              <w:pStyle w:val="ConsPlusNormal"/>
            </w:pPr>
            <w:r>
              <w:t>Всего по подпрограмме:</w:t>
            </w:r>
          </w:p>
        </w:tc>
        <w:tc>
          <w:tcPr>
            <w:tcW w:w="907" w:type="dxa"/>
            <w:tcBorders>
              <w:bottom w:val="nil"/>
            </w:tcBorders>
          </w:tcPr>
          <w:p w:rsidR="00F90AC7" w:rsidRDefault="00F90AC7">
            <w:pPr>
              <w:pStyle w:val="ConsPlusNormal"/>
              <w:jc w:val="center"/>
            </w:pPr>
            <w:r>
              <w:t>276,8</w:t>
            </w:r>
          </w:p>
        </w:tc>
        <w:tc>
          <w:tcPr>
            <w:tcW w:w="964" w:type="dxa"/>
            <w:tcBorders>
              <w:bottom w:val="nil"/>
            </w:tcBorders>
          </w:tcPr>
          <w:p w:rsidR="00F90AC7" w:rsidRDefault="00F90AC7">
            <w:pPr>
              <w:pStyle w:val="ConsPlusNormal"/>
              <w:jc w:val="center"/>
            </w:pPr>
            <w:r>
              <w:t>252,0</w:t>
            </w:r>
          </w:p>
        </w:tc>
        <w:tc>
          <w:tcPr>
            <w:tcW w:w="949" w:type="dxa"/>
            <w:tcBorders>
              <w:bottom w:val="nil"/>
            </w:tcBorders>
          </w:tcPr>
          <w:p w:rsidR="00F90AC7" w:rsidRDefault="00F90AC7">
            <w:pPr>
              <w:pStyle w:val="ConsPlusNormal"/>
              <w:jc w:val="center"/>
            </w:pPr>
            <w:r>
              <w:t>220,0</w:t>
            </w:r>
          </w:p>
        </w:tc>
        <w:tc>
          <w:tcPr>
            <w:tcW w:w="850" w:type="dxa"/>
            <w:tcBorders>
              <w:bottom w:val="nil"/>
            </w:tcBorders>
          </w:tcPr>
          <w:p w:rsidR="00F90AC7" w:rsidRDefault="00F90AC7">
            <w:pPr>
              <w:pStyle w:val="ConsPlusNormal"/>
              <w:jc w:val="center"/>
            </w:pPr>
            <w:r>
              <w:t>220,0</w:t>
            </w:r>
          </w:p>
        </w:tc>
        <w:tc>
          <w:tcPr>
            <w:tcW w:w="850" w:type="dxa"/>
            <w:tcBorders>
              <w:bottom w:val="nil"/>
            </w:tcBorders>
          </w:tcPr>
          <w:p w:rsidR="00F90AC7" w:rsidRDefault="00F90AC7">
            <w:pPr>
              <w:pStyle w:val="ConsPlusNormal"/>
              <w:jc w:val="center"/>
            </w:pPr>
            <w:r>
              <w:t>308,8</w:t>
            </w:r>
          </w:p>
        </w:tc>
        <w:tc>
          <w:tcPr>
            <w:tcW w:w="1020" w:type="dxa"/>
            <w:tcBorders>
              <w:bottom w:val="nil"/>
            </w:tcBorders>
          </w:tcPr>
          <w:p w:rsidR="00F90AC7" w:rsidRDefault="00F90AC7">
            <w:pPr>
              <w:pStyle w:val="ConsPlusNormal"/>
              <w:jc w:val="center"/>
            </w:pPr>
            <w:r>
              <w:t>1277,6</w:t>
            </w:r>
          </w:p>
        </w:tc>
      </w:tr>
      <w:tr w:rsidR="00F90AC7">
        <w:tc>
          <w:tcPr>
            <w:tcW w:w="10212" w:type="dxa"/>
            <w:gridSpan w:val="8"/>
            <w:tcBorders>
              <w:top w:val="nil"/>
            </w:tcBorders>
          </w:tcPr>
          <w:p w:rsidR="00F90AC7" w:rsidRDefault="00F90AC7">
            <w:pPr>
              <w:pStyle w:val="ConsPlusNormal"/>
              <w:jc w:val="both"/>
            </w:pPr>
            <w:r>
              <w:lastRenderedPageBreak/>
              <w:t xml:space="preserve">(в ред. </w:t>
            </w:r>
            <w:hyperlink r:id="rId35" w:history="1">
              <w:r>
                <w:rPr>
                  <w:color w:val="0000FF"/>
                </w:rPr>
                <w:t>постановления</w:t>
              </w:r>
            </w:hyperlink>
            <w:r>
              <w:t xml:space="preserve"> Администрации города Пскова от 18.07.2017 N 1221)</w:t>
            </w:r>
          </w:p>
        </w:tc>
      </w:tr>
      <w:tr w:rsidR="00F90AC7">
        <w:tblPrEx>
          <w:tblBorders>
            <w:insideH w:val="single" w:sz="4" w:space="0" w:color="auto"/>
          </w:tblBorders>
        </w:tblPrEx>
        <w:tc>
          <w:tcPr>
            <w:tcW w:w="2721" w:type="dxa"/>
            <w:vMerge w:val="restart"/>
          </w:tcPr>
          <w:p w:rsidR="00F90AC7" w:rsidRDefault="00F90AC7">
            <w:pPr>
              <w:pStyle w:val="ConsPlusNormal"/>
              <w:jc w:val="both"/>
            </w:pPr>
            <w:r>
              <w:t>Ожидаемые результаты</w:t>
            </w:r>
          </w:p>
        </w:tc>
        <w:tc>
          <w:tcPr>
            <w:tcW w:w="7491" w:type="dxa"/>
            <w:gridSpan w:val="7"/>
            <w:vAlign w:val="center"/>
          </w:tcPr>
          <w:p w:rsidR="00F90AC7" w:rsidRDefault="00F90AC7">
            <w:pPr>
              <w:pStyle w:val="ConsPlusNormal"/>
            </w:pPr>
            <w:r>
              <w:t>1.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tc>
      </w:tr>
      <w:tr w:rsidR="00F90AC7">
        <w:tblPrEx>
          <w:tblBorders>
            <w:insideH w:val="single" w:sz="4" w:space="0" w:color="auto"/>
          </w:tblBorders>
        </w:tblPrEx>
        <w:tc>
          <w:tcPr>
            <w:tcW w:w="2721" w:type="dxa"/>
            <w:vMerge/>
          </w:tcPr>
          <w:p w:rsidR="00F90AC7" w:rsidRDefault="00F90AC7"/>
        </w:tc>
        <w:tc>
          <w:tcPr>
            <w:tcW w:w="7491" w:type="dxa"/>
            <w:gridSpan w:val="7"/>
            <w:vAlign w:val="center"/>
          </w:tcPr>
          <w:p w:rsidR="00F90AC7" w:rsidRDefault="00F90AC7">
            <w:pPr>
              <w:pStyle w:val="ConsPlusNormal"/>
            </w:pPr>
            <w:r>
              <w:t>2. Снижение уровня преступности на территории муниципального образования "Город Псков"</w:t>
            </w:r>
          </w:p>
        </w:tc>
      </w:tr>
      <w:tr w:rsidR="00F90AC7">
        <w:tblPrEx>
          <w:tblBorders>
            <w:insideH w:val="single" w:sz="4" w:space="0" w:color="auto"/>
          </w:tblBorders>
        </w:tblPrEx>
        <w:tc>
          <w:tcPr>
            <w:tcW w:w="2721" w:type="dxa"/>
            <w:vMerge/>
          </w:tcPr>
          <w:p w:rsidR="00F90AC7" w:rsidRDefault="00F90AC7"/>
        </w:tc>
        <w:tc>
          <w:tcPr>
            <w:tcW w:w="7491" w:type="dxa"/>
            <w:gridSpan w:val="7"/>
            <w:vAlign w:val="center"/>
          </w:tcPr>
          <w:p w:rsidR="00F90AC7" w:rsidRDefault="00F90AC7">
            <w:pPr>
              <w:pStyle w:val="ConsPlusNormal"/>
            </w:pPr>
            <w:r>
              <w:t>3. Уменьшение доли граждан и организаций, сталкивающихся с проявлением коррупции в Администрации города Пскова, муниципальных учреждениях и муниципальных предприятиях города Пскова</w:t>
            </w:r>
          </w:p>
        </w:tc>
      </w:tr>
    </w:tbl>
    <w:p w:rsidR="00F90AC7" w:rsidRDefault="00F90AC7">
      <w:pPr>
        <w:sectPr w:rsidR="00F90AC7">
          <w:pgSz w:w="16838" w:h="11905" w:orient="landscape"/>
          <w:pgMar w:top="1701" w:right="1134" w:bottom="850" w:left="1134" w:header="0" w:footer="0" w:gutter="0"/>
          <w:cols w:space="720"/>
        </w:sectPr>
      </w:pPr>
    </w:p>
    <w:p w:rsidR="00F90AC7" w:rsidRDefault="00F90AC7">
      <w:pPr>
        <w:pStyle w:val="ConsPlusNormal"/>
        <w:jc w:val="both"/>
      </w:pPr>
    </w:p>
    <w:p w:rsidR="00F90AC7" w:rsidRDefault="00F90AC7">
      <w:pPr>
        <w:pStyle w:val="ConsPlusNormal"/>
        <w:ind w:left="540"/>
        <w:jc w:val="both"/>
        <w:outlineLvl w:val="1"/>
      </w:pPr>
      <w:r>
        <w:t>II. Характеристика текущего состояния сферы реализации муниципальной программы</w:t>
      </w:r>
    </w:p>
    <w:p w:rsidR="00F90AC7" w:rsidRDefault="00F90AC7">
      <w:pPr>
        <w:pStyle w:val="ConsPlusNormal"/>
        <w:jc w:val="both"/>
      </w:pPr>
    </w:p>
    <w:p w:rsidR="00F90AC7" w:rsidRDefault="00F90AC7">
      <w:pPr>
        <w:pStyle w:val="ConsPlusNormal"/>
        <w:ind w:firstLine="540"/>
        <w:jc w:val="both"/>
      </w:pPr>
      <w:r>
        <w:t xml:space="preserve">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w:t>
      </w:r>
      <w:proofErr w:type="spellStart"/>
      <w:r>
        <w:t>наркотрафика</w:t>
      </w:r>
      <w:proofErr w:type="spellEnd"/>
      <w:r>
        <w:t>.</w:t>
      </w:r>
    </w:p>
    <w:p w:rsidR="00F90AC7" w:rsidRDefault="00F90AC7">
      <w:pPr>
        <w:pStyle w:val="ConsPlusNormal"/>
        <w:spacing w:before="22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F90AC7" w:rsidRDefault="00F90AC7">
      <w:pPr>
        <w:pStyle w:val="ConsPlusNormal"/>
        <w:spacing w:before="220"/>
        <w:ind w:firstLine="540"/>
        <w:jc w:val="both"/>
      </w:pPr>
      <w:r>
        <w:t xml:space="preserve">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w:t>
      </w:r>
      <w:proofErr w:type="spellStart"/>
      <w:r>
        <w:t>наркодельцам</w:t>
      </w:r>
      <w:proofErr w:type="spellEnd"/>
      <w:r>
        <w:t xml:space="preserve"> рассматривать территорию </w:t>
      </w:r>
      <w:proofErr w:type="gramStart"/>
      <w:r>
        <w:t>области</w:t>
      </w:r>
      <w:proofErr w:type="gramEnd"/>
      <w:r>
        <w:t xml:space="preserve"> прежде всего с точки зрения организации каналов контрабанды наркотиков.</w:t>
      </w:r>
    </w:p>
    <w:p w:rsidR="00F90AC7" w:rsidRDefault="00F90AC7">
      <w:pPr>
        <w:pStyle w:val="ConsPlusNormal"/>
        <w:spacing w:before="220"/>
        <w:ind w:firstLine="540"/>
        <w:jc w:val="both"/>
      </w:pPr>
      <w:proofErr w:type="gramStart"/>
      <w:r>
        <w:t xml:space="preserve">Социально-демографические факторы региона, в целом характеризующиеся как неблагоприятные (низкий уровень жизни, </w:t>
      </w:r>
      <w:proofErr w:type="spellStart"/>
      <w:r>
        <w:t>депопуляция</w:t>
      </w:r>
      <w:proofErr w:type="spellEnd"/>
      <w:r>
        <w:t xml:space="preserve">, относительно низкая доля молодежи в структуре населения), имеют амбивалентное значение для состояния </w:t>
      </w:r>
      <w:proofErr w:type="spellStart"/>
      <w:r>
        <w:t>наркоситуации</w:t>
      </w:r>
      <w:proofErr w:type="spellEnd"/>
      <w:r>
        <w:t xml:space="preserve">: с одной стороны, демографическая ситуация может способствовать росту </w:t>
      </w:r>
      <w:proofErr w:type="spellStart"/>
      <w:r>
        <w:t>наркопотребления</w:t>
      </w:r>
      <w:proofErr w:type="spellEnd"/>
      <w:r>
        <w:t xml:space="preserve"> как результата экономической деградации части населения, ведущей к </w:t>
      </w:r>
      <w:proofErr w:type="spellStart"/>
      <w:r>
        <w:t>девиантному</w:t>
      </w:r>
      <w:proofErr w:type="spellEnd"/>
      <w:r>
        <w:t xml:space="preserve"> поведению, с другой - сдерживает количество лиц, употребляющих </w:t>
      </w:r>
      <w:proofErr w:type="spellStart"/>
      <w:r>
        <w:t>наркосодержащие</w:t>
      </w:r>
      <w:proofErr w:type="spellEnd"/>
      <w:r>
        <w:t xml:space="preserve"> и психотропные препараты в немедицинских целях, т.к. данные</w:t>
      </w:r>
      <w:proofErr w:type="gramEnd"/>
      <w:r>
        <w:t xml:space="preserve"> практики в меньшей степени характерны для лиц старшего возраста и относительно дороги для приобретения.</w:t>
      </w:r>
    </w:p>
    <w:p w:rsidR="00F90AC7" w:rsidRDefault="00F90AC7">
      <w:pPr>
        <w:pStyle w:val="ConsPlusNormal"/>
        <w:spacing w:before="220"/>
        <w:ind w:firstLine="540"/>
        <w:jc w:val="both"/>
      </w:pPr>
      <w:r>
        <w:t xml:space="preserve">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w:t>
      </w:r>
      <w:proofErr w:type="spellStart"/>
      <w:r>
        <w:t>каннабис</w:t>
      </w:r>
      <w:proofErr w:type="spellEnd"/>
      <w:r>
        <w:t>, гашиш), а также отсутствие на территории региона легальных производств наркотических веществ в медицинских целях.</w:t>
      </w:r>
    </w:p>
    <w:p w:rsidR="00F90AC7" w:rsidRDefault="00F90AC7">
      <w:pPr>
        <w:pStyle w:val="ConsPlusNormal"/>
        <w:spacing w:before="220"/>
        <w:ind w:firstLine="540"/>
        <w:jc w:val="both"/>
      </w:pPr>
      <w:r>
        <w:t xml:space="preserve">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w:t>
      </w:r>
      <w:proofErr w:type="spellStart"/>
      <w:r>
        <w:t>наркопотребления</w:t>
      </w:r>
      <w:proofErr w:type="spellEnd"/>
      <w:r>
        <w:t>, ранее не характерных для него.</w:t>
      </w:r>
    </w:p>
    <w:p w:rsidR="00F90AC7" w:rsidRDefault="00F90AC7">
      <w:pPr>
        <w:pStyle w:val="ConsPlusNormal"/>
        <w:spacing w:before="220"/>
        <w:ind w:firstLine="540"/>
        <w:jc w:val="both"/>
      </w:pPr>
      <w:r>
        <w:t xml:space="preserve">В 2014 году количество выявляемых </w:t>
      </w:r>
      <w:proofErr w:type="spellStart"/>
      <w:r>
        <w:t>наркопотребителей</w:t>
      </w:r>
      <w:proofErr w:type="spellEnd"/>
      <w:r>
        <w:t xml:space="preserve"> незначительно изменилось (зарегистрировано 504 (АППГ - 509) административных правонарушения, связанных с незаконным оборотом наркотических средств).</w:t>
      </w:r>
    </w:p>
    <w:p w:rsidR="00F90AC7" w:rsidRDefault="00F90AC7">
      <w:pPr>
        <w:pStyle w:val="ConsPlusNormal"/>
        <w:spacing w:before="220"/>
        <w:ind w:firstLine="540"/>
        <w:jc w:val="both"/>
      </w:pPr>
      <w:r>
        <w:t>Всего за 12 месяцев 2014 года Управление ФСКН России по Псковской области зарегистрировано 403 (АППГ - 451) преступления, из которых 77,4% (АППГ - 74,7%) - тяжкие и особо тяжкие - 312 (АППГ - 337).</w:t>
      </w:r>
    </w:p>
    <w:p w:rsidR="00F90AC7" w:rsidRDefault="00F90AC7">
      <w:pPr>
        <w:pStyle w:val="ConsPlusNormal"/>
        <w:spacing w:before="220"/>
        <w:ind w:firstLine="540"/>
        <w:jc w:val="both"/>
      </w:pPr>
      <w:r>
        <w:t xml:space="preserve">По выявленным преступлениям возбуждены уголовные дела. Окончено производством 196 (АППГ - 192) уголовных дел, из них 190 (АППГ - 181) - направлено в суды по обвинению 203 (АППГ - 205) человека. Раскрыто 281 (АППГ - 269) преступление, из </w:t>
      </w:r>
      <w:proofErr w:type="gramStart"/>
      <w:r>
        <w:t>которых</w:t>
      </w:r>
      <w:proofErr w:type="gramEnd"/>
      <w:r>
        <w:t xml:space="preserve"> 61,2% - тяжкие и особо тяжкие (172).</w:t>
      </w:r>
    </w:p>
    <w:p w:rsidR="00F90AC7" w:rsidRDefault="00F90AC7">
      <w:pPr>
        <w:pStyle w:val="ConsPlusNormal"/>
        <w:spacing w:before="220"/>
        <w:ind w:firstLine="540"/>
        <w:jc w:val="both"/>
      </w:pPr>
      <w:r>
        <w:t xml:space="preserve">За 2014 год произведено 53 значительных изъятия наркотических средств и психотропных веществ. Из незаконного оборота по уголовным делам изъято 146 килограммов 910 граммов </w:t>
      </w:r>
      <w:r>
        <w:lastRenderedPageBreak/>
        <w:t xml:space="preserve">наркотических средств, 5 килограммов 856 граммов психотропных веществ, 290 граммов сильнодействующих веществ и 18 килограммов 145 граммов </w:t>
      </w:r>
      <w:proofErr w:type="spellStart"/>
      <w:r>
        <w:t>наркосодержащих</w:t>
      </w:r>
      <w:proofErr w:type="spellEnd"/>
      <w:r>
        <w:t xml:space="preserve"> растений.</w:t>
      </w:r>
    </w:p>
    <w:p w:rsidR="00F90AC7" w:rsidRDefault="00F90AC7">
      <w:pPr>
        <w:pStyle w:val="ConsPlusNormal"/>
        <w:spacing w:before="220"/>
        <w:ind w:firstLine="540"/>
        <w:jc w:val="both"/>
      </w:pPr>
      <w:r>
        <w:t xml:space="preserve">В рамках реализации 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w:t>
      </w:r>
      <w:proofErr w:type="gramStart"/>
      <w:r>
        <w:t>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w:t>
      </w:r>
      <w:proofErr w:type="gramEnd"/>
      <w:r>
        <w:t xml:space="preserve">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F90AC7" w:rsidRDefault="00F90AC7">
      <w:pPr>
        <w:pStyle w:val="ConsPlusNormal"/>
        <w:spacing w:before="220"/>
        <w:ind w:firstLine="540"/>
        <w:jc w:val="both"/>
      </w:pPr>
      <w:r>
        <w:t>Несмотря на принимаемые меры и положительную динамику по снижению общего количества совершенных преступлений, безопасность населения еще не является достаточной, а достигнутые позитивные изменения не приобрели устойчивого и повсеместного характера.</w:t>
      </w:r>
    </w:p>
    <w:p w:rsidR="00F90AC7" w:rsidRDefault="00F90AC7">
      <w:pPr>
        <w:pStyle w:val="ConsPlusNormal"/>
        <w:spacing w:before="220"/>
        <w:ind w:firstLine="540"/>
        <w:jc w:val="both"/>
      </w:pPr>
      <w: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F90AC7" w:rsidRDefault="00F90AC7">
      <w:pPr>
        <w:pStyle w:val="ConsPlusNormal"/>
        <w:spacing w:before="220"/>
        <w:ind w:firstLine="540"/>
        <w:jc w:val="both"/>
      </w:pPr>
      <w:r>
        <w:t>Поскольку вопрос обеспечения законности и правопорядка, личной и общественной безопасности, усиления борьбы с преступностью и иными правонарушениями во всех сферах жизнедеятельности человека занимает одно из наиболее важных мест в деятельности органов власти области и является стратегическим, он должен решаться программно-целевыми методами.</w:t>
      </w:r>
    </w:p>
    <w:p w:rsidR="00F90AC7" w:rsidRDefault="00F90AC7">
      <w:pPr>
        <w:pStyle w:val="ConsPlusNormal"/>
        <w:spacing w:before="220"/>
        <w:ind w:firstLine="540"/>
        <w:jc w:val="both"/>
      </w:pPr>
      <w:r>
        <w:t xml:space="preserve">В соответствии со </w:t>
      </w:r>
      <w:hyperlink r:id="rId36"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F90AC7" w:rsidRDefault="00F90AC7">
      <w:pPr>
        <w:pStyle w:val="ConsPlusNormal"/>
        <w:spacing w:before="220"/>
        <w:ind w:firstLine="540"/>
        <w:jc w:val="both"/>
      </w:pPr>
      <w:proofErr w:type="gramStart"/>
      <w:r>
        <w:t xml:space="preserve">В рамках </w:t>
      </w:r>
      <w:hyperlink r:id="rId3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w:t>
      </w:r>
      <w:proofErr w:type="gramEnd"/>
      <w:r>
        <w:t xml:space="preserve"> Одним </w:t>
      </w:r>
      <w:proofErr w:type="gramStart"/>
      <w:r>
        <w:t>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w:t>
      </w:r>
      <w:proofErr w:type="gramEnd"/>
      <w:r>
        <w:t>, превращение России в страну с низким уровнем коррупции.</w:t>
      </w:r>
    </w:p>
    <w:p w:rsidR="00F90AC7" w:rsidRDefault="00F90AC7">
      <w:pPr>
        <w:pStyle w:val="ConsPlusNormal"/>
        <w:spacing w:before="220"/>
        <w:ind w:firstLine="540"/>
        <w:jc w:val="both"/>
      </w:pPr>
      <w:r>
        <w:t>Противодействие коррупции остается важнейшей задачей деятельности российского государства и гражданского общества.</w:t>
      </w:r>
    </w:p>
    <w:p w:rsidR="00F90AC7" w:rsidRDefault="00F90AC7">
      <w:pPr>
        <w:pStyle w:val="ConsPlusNormal"/>
        <w:spacing w:before="220"/>
        <w:ind w:firstLine="540"/>
        <w:jc w:val="both"/>
      </w:pPr>
      <w:r>
        <w:t xml:space="preserve">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w:t>
      </w:r>
      <w:r>
        <w:lastRenderedPageBreak/>
        <w:t>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F90AC7" w:rsidRDefault="00F90AC7">
      <w:pPr>
        <w:pStyle w:val="ConsPlusNormal"/>
        <w:spacing w:before="220"/>
        <w:ind w:firstLine="540"/>
        <w:jc w:val="both"/>
      </w:pPr>
      <w: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t>привычному явлению</w:t>
      </w:r>
      <w:proofErr w:type="gramEnd"/>
      <w:r>
        <w:t>.</w:t>
      </w:r>
    </w:p>
    <w:p w:rsidR="00F90AC7" w:rsidRDefault="00F90AC7">
      <w:pPr>
        <w:pStyle w:val="ConsPlusNormal"/>
        <w:spacing w:before="220"/>
        <w:ind w:firstLine="540"/>
        <w:jc w:val="both"/>
      </w:pPr>
      <w:r>
        <w:t>Предупреждение коррупции в органах местного самоуправления является важнейшим механизмом по снижению ее уровня.</w:t>
      </w:r>
    </w:p>
    <w:p w:rsidR="00F90AC7" w:rsidRDefault="00F90AC7">
      <w:pPr>
        <w:pStyle w:val="ConsPlusNormal"/>
        <w:spacing w:before="220"/>
        <w:ind w:firstLine="540"/>
        <w:jc w:val="both"/>
      </w:pPr>
      <w:r>
        <w:t>При реализации целей и задач программы осуществляются меры, направленные на снижение последствий реализации рисков и повышение уровня гарантированности достижения предусмотренных в ней конечных результатов.</w:t>
      </w:r>
    </w:p>
    <w:p w:rsidR="00F90AC7" w:rsidRDefault="00F90AC7">
      <w:pPr>
        <w:pStyle w:val="ConsPlusNormal"/>
        <w:spacing w:before="220"/>
        <w:ind w:firstLine="540"/>
        <w:jc w:val="both"/>
      </w:pPr>
      <w:r>
        <w:t>Невыполнение или неэффективное выполнение программы возможно в случае возникновения внутренних либо внешних рисков.</w:t>
      </w:r>
    </w:p>
    <w:p w:rsidR="00F90AC7" w:rsidRDefault="00F90AC7">
      <w:pPr>
        <w:pStyle w:val="ConsPlusNormal"/>
        <w:spacing w:before="220"/>
        <w:ind w:firstLine="540"/>
        <w:jc w:val="both"/>
      </w:pPr>
      <w:r>
        <w:t>К внутренним рискам относятся:</w:t>
      </w:r>
    </w:p>
    <w:p w:rsidR="00F90AC7" w:rsidRDefault="00F90AC7">
      <w:pPr>
        <w:pStyle w:val="ConsPlusNormal"/>
        <w:spacing w:before="220"/>
        <w:ind w:firstLine="540"/>
        <w:jc w:val="both"/>
      </w:pPr>
      <w:r>
        <w:t>недостаточное межведомственное взаимодействие и низкая координация действий в ходе реализации мероприятий программы;</w:t>
      </w:r>
    </w:p>
    <w:p w:rsidR="00F90AC7" w:rsidRDefault="00F90AC7">
      <w:pPr>
        <w:pStyle w:val="ConsPlusNormal"/>
        <w:spacing w:before="220"/>
        <w:ind w:firstLine="540"/>
        <w:jc w:val="both"/>
      </w:pPr>
      <w:r>
        <w:t>несоблюдение сроков реализации программы;</w:t>
      </w:r>
    </w:p>
    <w:p w:rsidR="00F90AC7" w:rsidRDefault="00F90AC7">
      <w:pPr>
        <w:pStyle w:val="ConsPlusNormal"/>
        <w:spacing w:before="220"/>
        <w:ind w:firstLine="540"/>
        <w:jc w:val="both"/>
      </w:pPr>
      <w:r>
        <w:t>неэффективное расходование денежных средств.</w:t>
      </w:r>
    </w:p>
    <w:p w:rsidR="00F90AC7" w:rsidRDefault="00F90AC7">
      <w:pPr>
        <w:pStyle w:val="ConsPlusNormal"/>
        <w:spacing w:before="220"/>
        <w:ind w:firstLine="540"/>
        <w:jc w:val="both"/>
      </w:pPr>
      <w:r>
        <w:t xml:space="preserve">Реализация указанных рисков может привести к </w:t>
      </w:r>
      <w:proofErr w:type="spellStart"/>
      <w:r>
        <w:t>недостижению</w:t>
      </w:r>
      <w:proofErr w:type="spellEnd"/>
      <w:r>
        <w:t xml:space="preserve"> целевых значений показателей и ожидаемых результатов реализации программы.</w:t>
      </w:r>
    </w:p>
    <w:p w:rsidR="00F90AC7" w:rsidRDefault="00F90AC7">
      <w:pPr>
        <w:pStyle w:val="ConsPlusNormal"/>
        <w:spacing w:before="220"/>
        <w:ind w:firstLine="540"/>
        <w:jc w:val="both"/>
      </w:pPr>
      <w: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F90AC7" w:rsidRDefault="00F90AC7">
      <w:pPr>
        <w:pStyle w:val="ConsPlusNormal"/>
        <w:spacing w:before="220"/>
        <w:ind w:firstLine="540"/>
        <w:jc w:val="both"/>
      </w:pPr>
      <w:r>
        <w:t>К внешним рискам относятся:</w:t>
      </w:r>
    </w:p>
    <w:p w:rsidR="00F90AC7" w:rsidRDefault="00F90AC7">
      <w:pPr>
        <w:pStyle w:val="ConsPlusNormal"/>
        <w:spacing w:before="220"/>
        <w:ind w:firstLine="540"/>
        <w:jc w:val="both"/>
      </w:pPr>
      <w:r>
        <w:t>нормативно-правовые;</w:t>
      </w:r>
    </w:p>
    <w:p w:rsidR="00F90AC7" w:rsidRDefault="00F90AC7">
      <w:pPr>
        <w:pStyle w:val="ConsPlusNormal"/>
        <w:spacing w:before="220"/>
        <w:ind w:firstLine="540"/>
        <w:jc w:val="both"/>
      </w:pPr>
      <w:r>
        <w:t>финансово-экономические;</w:t>
      </w:r>
    </w:p>
    <w:p w:rsidR="00F90AC7" w:rsidRDefault="00F90AC7">
      <w:pPr>
        <w:pStyle w:val="ConsPlusNormal"/>
        <w:spacing w:before="220"/>
        <w:ind w:firstLine="540"/>
        <w:jc w:val="both"/>
      </w:pPr>
      <w:r>
        <w:t>социально-экономические.</w:t>
      </w:r>
    </w:p>
    <w:p w:rsidR="00F90AC7" w:rsidRDefault="00F90AC7">
      <w:pPr>
        <w:pStyle w:val="ConsPlusNormal"/>
        <w:spacing w:before="220"/>
        <w:ind w:firstLine="540"/>
        <w:jc w:val="both"/>
      </w:pPr>
      <w:r>
        <w:t>Нормативно-правовой риск заключается в вероятности с принятием новых нормативных правовых актов, изменяющих нормы действующего законодательства в сфере обеспечения безопасности населения, регламентирующего деятельность правоохранительных органов, органов государственной власти, в силу которых станет невозможным выполнение ими каких-либо обязательств.</w:t>
      </w:r>
    </w:p>
    <w:p w:rsidR="00F90AC7" w:rsidRDefault="00F90AC7">
      <w:pPr>
        <w:pStyle w:val="ConsPlusNormal"/>
        <w:spacing w:before="220"/>
        <w:ind w:firstLine="540"/>
        <w:jc w:val="both"/>
      </w:pPr>
      <w:r>
        <w:t>Мерами управления риском являются:</w:t>
      </w:r>
    </w:p>
    <w:p w:rsidR="00F90AC7" w:rsidRDefault="00F90AC7">
      <w:pPr>
        <w:pStyle w:val="ConsPlusNormal"/>
        <w:spacing w:before="220"/>
        <w:ind w:firstLine="540"/>
        <w:jc w:val="both"/>
      </w:pPr>
      <w:r>
        <w:t>участие правоохранительных органов в пределах компетенции в корректировке нормативных правовых актов в сфере обеспечения безопасности;</w:t>
      </w:r>
    </w:p>
    <w:p w:rsidR="00F90AC7" w:rsidRDefault="00F90AC7">
      <w:pPr>
        <w:pStyle w:val="ConsPlusNormal"/>
        <w:spacing w:before="220"/>
        <w:ind w:firstLine="540"/>
        <w:jc w:val="both"/>
      </w:pPr>
      <w:r>
        <w:t>своевременное внесение изменений в программу.</w:t>
      </w:r>
    </w:p>
    <w:p w:rsidR="00F90AC7" w:rsidRDefault="00F90AC7">
      <w:pPr>
        <w:pStyle w:val="ConsPlusNormal"/>
        <w:spacing w:before="220"/>
        <w:ind w:firstLine="540"/>
        <w:jc w:val="both"/>
      </w:pPr>
      <w:r>
        <w:lastRenderedPageBreak/>
        <w:t>Финансово-экономический риск заключается в возможном изменении порядка и объемов бюджетного финансирования реализации программы. 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F90AC7" w:rsidRDefault="00F90AC7">
      <w:pPr>
        <w:pStyle w:val="ConsPlusNormal"/>
        <w:spacing w:before="220"/>
        <w:ind w:firstLine="540"/>
        <w:jc w:val="both"/>
      </w:pPr>
      <w:r>
        <w:t>Социально-экономический риск обуславливается осложнением социально-экономической обстановки, связанной с резким ухудшением состояния экономики вследствие финансового и экономического кризиса. Минимизировать данный риск возможно за счет:</w:t>
      </w:r>
    </w:p>
    <w:p w:rsidR="00F90AC7" w:rsidRDefault="00F90AC7">
      <w:pPr>
        <w:pStyle w:val="ConsPlusNormal"/>
        <w:spacing w:before="220"/>
        <w:ind w:firstLine="540"/>
        <w:jc w:val="both"/>
      </w:pPr>
      <w:r>
        <w:t>повышения уровня финансирования социальных программ и правоохранительной деятельности.</w:t>
      </w:r>
    </w:p>
    <w:p w:rsidR="00F90AC7" w:rsidRDefault="00F90AC7">
      <w:pPr>
        <w:pStyle w:val="ConsPlusNormal"/>
        <w:spacing w:before="220"/>
        <w:ind w:firstLine="540"/>
        <w:jc w:val="both"/>
      </w:pPr>
      <w:r>
        <w:t>Принятие мер по управлению рисками осуществляется в процессе мониторинга реализации программы и оценки ее эффективности и результативности. В случае необходимости принятия мер ответственный исполнитель с учетом предложений соисполнителя принимает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на соответствующий год.</w:t>
      </w:r>
    </w:p>
    <w:p w:rsidR="00F90AC7" w:rsidRDefault="00F90AC7">
      <w:pPr>
        <w:pStyle w:val="ConsPlusNormal"/>
        <w:jc w:val="both"/>
      </w:pPr>
    </w:p>
    <w:p w:rsidR="00F90AC7" w:rsidRDefault="00F90AC7">
      <w:pPr>
        <w:pStyle w:val="ConsPlusNormal"/>
        <w:ind w:left="540"/>
        <w:jc w:val="both"/>
        <w:outlineLvl w:val="1"/>
      </w:pPr>
      <w:r>
        <w:t>III. Приоритеты муниципальной политики в сфере реализации муниципальной программы</w:t>
      </w:r>
    </w:p>
    <w:p w:rsidR="00F90AC7" w:rsidRDefault="00F90AC7">
      <w:pPr>
        <w:pStyle w:val="ConsPlusNormal"/>
        <w:jc w:val="both"/>
      </w:pPr>
    </w:p>
    <w:p w:rsidR="00F90AC7" w:rsidRDefault="00F90AC7">
      <w:pPr>
        <w:pStyle w:val="ConsPlusNormal"/>
        <w:ind w:firstLine="540"/>
        <w:jc w:val="both"/>
      </w:pPr>
      <w:hyperlink r:id="rId38"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F90AC7" w:rsidRDefault="00F90AC7">
      <w:pPr>
        <w:pStyle w:val="ConsPlusNormal"/>
        <w:spacing w:before="220"/>
        <w:ind w:firstLine="540"/>
        <w:jc w:val="both"/>
      </w:pPr>
      <w:r>
        <w:t>- обеспечение безопасной городской среды;</w:t>
      </w:r>
    </w:p>
    <w:p w:rsidR="00F90AC7" w:rsidRDefault="00F90AC7">
      <w:pPr>
        <w:pStyle w:val="ConsPlusNormal"/>
        <w:spacing w:before="220"/>
        <w:ind w:firstLine="540"/>
        <w:jc w:val="both"/>
      </w:pPr>
      <w:r>
        <w:t>- снижение уровня преступности, обеспечение профилактики преступлений и иных правонарушений на территории города;</w:t>
      </w:r>
    </w:p>
    <w:p w:rsidR="00F90AC7" w:rsidRDefault="00F90AC7">
      <w:pPr>
        <w:pStyle w:val="ConsPlusNormal"/>
        <w:spacing w:before="220"/>
        <w:ind w:firstLine="540"/>
        <w:jc w:val="both"/>
      </w:pPr>
      <w:r>
        <w:t>- повышение защищенности граждан в общественных местах.</w:t>
      </w:r>
    </w:p>
    <w:p w:rsidR="00F90AC7" w:rsidRDefault="00F90AC7">
      <w:pPr>
        <w:pStyle w:val="ConsPlusNormal"/>
        <w:spacing w:before="220"/>
        <w:ind w:firstLine="540"/>
        <w:jc w:val="both"/>
      </w:pPr>
      <w:r>
        <w:t>Целью муниципальной программы является обеспечение безопасности населения и соблюдение правопорядка на территории муниципального образования.</w:t>
      </w:r>
    </w:p>
    <w:p w:rsidR="00F90AC7" w:rsidRDefault="00F90AC7">
      <w:pPr>
        <w:pStyle w:val="ConsPlusNormal"/>
        <w:spacing w:before="220"/>
        <w:ind w:firstLine="540"/>
        <w:jc w:val="both"/>
      </w:pPr>
      <w:r>
        <w:t>Для достижения поставленной цели определены следующие задачи:</w:t>
      </w:r>
    </w:p>
    <w:p w:rsidR="00F90AC7" w:rsidRDefault="00F90AC7">
      <w:pPr>
        <w:pStyle w:val="ConsPlusNormal"/>
        <w:spacing w:before="220"/>
        <w:ind w:firstLine="540"/>
        <w:jc w:val="both"/>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F90AC7" w:rsidRDefault="00F90AC7">
      <w:pPr>
        <w:pStyle w:val="ConsPlusNormal"/>
        <w:spacing w:before="220"/>
        <w:ind w:firstLine="540"/>
        <w:jc w:val="both"/>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F90AC7" w:rsidRDefault="00F90AC7">
      <w:pPr>
        <w:pStyle w:val="ConsPlusNormal"/>
        <w:spacing w:before="220"/>
        <w:ind w:firstLine="540"/>
        <w:jc w:val="both"/>
      </w:pPr>
      <w: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F90AC7" w:rsidRDefault="00F90AC7">
      <w:pPr>
        <w:pStyle w:val="ConsPlusNormal"/>
        <w:jc w:val="both"/>
      </w:pPr>
    </w:p>
    <w:p w:rsidR="00F90AC7" w:rsidRDefault="00F90AC7">
      <w:pPr>
        <w:pStyle w:val="ConsPlusNormal"/>
        <w:ind w:firstLine="540"/>
        <w:jc w:val="both"/>
        <w:outlineLvl w:val="1"/>
      </w:pPr>
      <w:r>
        <w:t>IV. Сроки и этапы реализации муниципальной программы</w:t>
      </w:r>
    </w:p>
    <w:p w:rsidR="00F90AC7" w:rsidRDefault="00F90AC7">
      <w:pPr>
        <w:pStyle w:val="ConsPlusNormal"/>
        <w:jc w:val="both"/>
      </w:pPr>
    </w:p>
    <w:p w:rsidR="00F90AC7" w:rsidRDefault="00F90AC7">
      <w:pPr>
        <w:pStyle w:val="ConsPlusNormal"/>
        <w:ind w:firstLine="540"/>
        <w:jc w:val="both"/>
      </w:pPr>
      <w:r>
        <w:t>Срок реализации программы: 2016 - 2020 годы. Деление реализации программы на этапы не предусматривается.</w:t>
      </w:r>
    </w:p>
    <w:p w:rsidR="00F90AC7" w:rsidRDefault="00F90AC7">
      <w:pPr>
        <w:pStyle w:val="ConsPlusNormal"/>
        <w:jc w:val="both"/>
      </w:pPr>
    </w:p>
    <w:p w:rsidR="00F90AC7" w:rsidRDefault="00F90AC7">
      <w:pPr>
        <w:pStyle w:val="ConsPlusNormal"/>
        <w:ind w:firstLine="540"/>
        <w:jc w:val="both"/>
        <w:outlineLvl w:val="1"/>
      </w:pPr>
      <w:r>
        <w:t xml:space="preserve">V. Прогноз ожидаемых конечных результатов реализации муниципальной программы, характеризующих достижение указанных целей и решение поставленных задач в рамках </w:t>
      </w:r>
      <w:r>
        <w:lastRenderedPageBreak/>
        <w:t>реализации муниципальной программы</w:t>
      </w:r>
    </w:p>
    <w:p w:rsidR="00F90AC7" w:rsidRDefault="00F90AC7">
      <w:pPr>
        <w:pStyle w:val="ConsPlusNormal"/>
        <w:jc w:val="both"/>
      </w:pPr>
    </w:p>
    <w:p w:rsidR="00F90AC7" w:rsidRDefault="00F90AC7">
      <w:pPr>
        <w:pStyle w:val="ConsPlusNormal"/>
        <w:ind w:firstLine="540"/>
        <w:jc w:val="both"/>
      </w:pPr>
      <w:r>
        <w:t>Реализация программы позволит достичь следующих результатов к концу 2020 года:</w:t>
      </w:r>
    </w:p>
    <w:p w:rsidR="00F90AC7" w:rsidRDefault="00F90AC7">
      <w:pPr>
        <w:pStyle w:val="ConsPlusNormal"/>
        <w:spacing w:before="220"/>
        <w:ind w:firstLine="540"/>
        <w:jc w:val="both"/>
      </w:pPr>
      <w:r>
        <w:t>1. Уменьшение доли граждан и организаций, сталкивающихся с проявлением коррупции в Администрации города Пскова, муниципальных учреждениях и муниципальных предприятиях города Пскова;</w:t>
      </w:r>
    </w:p>
    <w:p w:rsidR="00F90AC7" w:rsidRDefault="00F90AC7">
      <w:pPr>
        <w:pStyle w:val="ConsPlusNormal"/>
        <w:spacing w:before="220"/>
        <w:ind w:firstLine="540"/>
        <w:jc w:val="both"/>
      </w:pPr>
      <w:r>
        <w:t>2.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p w:rsidR="00F90AC7" w:rsidRDefault="00F90AC7">
      <w:pPr>
        <w:pStyle w:val="ConsPlusNormal"/>
        <w:spacing w:before="220"/>
        <w:ind w:firstLine="540"/>
        <w:jc w:val="both"/>
      </w:pPr>
      <w:r>
        <w:t>3. Снижение уровня преступности на территории муниципального образования "Город Псков".</w:t>
      </w:r>
    </w:p>
    <w:p w:rsidR="00F90AC7" w:rsidRDefault="00F90AC7">
      <w:pPr>
        <w:pStyle w:val="ConsPlusNormal"/>
        <w:jc w:val="both"/>
      </w:pPr>
    </w:p>
    <w:p w:rsidR="00F90AC7" w:rsidRDefault="00F90AC7">
      <w:pPr>
        <w:pStyle w:val="ConsPlusNormal"/>
        <w:ind w:left="540"/>
        <w:jc w:val="both"/>
        <w:outlineLvl w:val="1"/>
      </w:pPr>
      <w:r>
        <w:t>VI. Обоснование включения подпрограмм и ведомственных целевых программ в состав муниципальной программы</w:t>
      </w:r>
    </w:p>
    <w:p w:rsidR="00F90AC7" w:rsidRDefault="00F90AC7">
      <w:pPr>
        <w:pStyle w:val="ConsPlusNormal"/>
        <w:jc w:val="both"/>
      </w:pPr>
    </w:p>
    <w:p w:rsidR="00F90AC7" w:rsidRDefault="00F90AC7">
      <w:pPr>
        <w:pStyle w:val="ConsPlusNormal"/>
        <w:ind w:firstLine="540"/>
        <w:jc w:val="both"/>
      </w:pPr>
      <w:r>
        <w:t>В состав программы включено 3 подпрограммы.</w:t>
      </w:r>
    </w:p>
    <w:p w:rsidR="00F90AC7" w:rsidRDefault="00F90AC7">
      <w:pPr>
        <w:pStyle w:val="ConsPlusNormal"/>
        <w:spacing w:before="220"/>
        <w:ind w:firstLine="540"/>
        <w:jc w:val="both"/>
      </w:pPr>
      <w:hyperlink w:anchor="P596" w:history="1">
        <w:r>
          <w:rPr>
            <w:color w:val="0000FF"/>
          </w:rPr>
          <w:t>Подпрограмма N 1</w:t>
        </w:r>
      </w:hyperlink>
      <w:r>
        <w:t xml:space="preserve"> "Профилактика преступлений и иных правонарушений в муниципальном образовании "Город Псков".</w:t>
      </w:r>
    </w:p>
    <w:p w:rsidR="00F90AC7" w:rsidRDefault="00F90AC7">
      <w:pPr>
        <w:pStyle w:val="ConsPlusNormal"/>
        <w:spacing w:before="220"/>
        <w:ind w:firstLine="540"/>
        <w:jc w:val="both"/>
      </w:pPr>
      <w:r>
        <w:t>С помощью подпрограммы планируется:</w:t>
      </w:r>
    </w:p>
    <w:p w:rsidR="00F90AC7" w:rsidRDefault="00F90AC7">
      <w:pPr>
        <w:pStyle w:val="ConsPlusNormal"/>
        <w:spacing w:before="220"/>
        <w:ind w:firstLine="540"/>
        <w:jc w:val="both"/>
      </w:pPr>
      <w:r>
        <w:t>- повысить эффективность системы профилактики преступлений и иных правонарушений, привлечь к деятельности по предупреждению правонарушений организации всех форм собственности, а также общественные объединения;</w:t>
      </w:r>
    </w:p>
    <w:p w:rsidR="00F90AC7" w:rsidRDefault="00F90AC7">
      <w:pPr>
        <w:pStyle w:val="ConsPlusNormal"/>
        <w:spacing w:before="220"/>
        <w:ind w:firstLine="540"/>
        <w:jc w:val="both"/>
      </w:pPr>
      <w:r>
        <w:t>- обеспечить нормативное правовое регулирование профилактики преступлений и иных правонарушений;</w:t>
      </w:r>
    </w:p>
    <w:p w:rsidR="00F90AC7" w:rsidRDefault="00F90AC7">
      <w:pPr>
        <w:pStyle w:val="ConsPlusNormal"/>
        <w:spacing w:before="220"/>
        <w:ind w:firstLine="540"/>
        <w:jc w:val="both"/>
      </w:pPr>
      <w:r>
        <w:t>- улучшить информационное обеспечение деятельности органов местного самоуправления и общественных организаций по обеспечению охраны общественного порядка на территории муниципального образования "Город Псков".</w:t>
      </w:r>
    </w:p>
    <w:p w:rsidR="00F90AC7" w:rsidRDefault="00F90AC7">
      <w:pPr>
        <w:pStyle w:val="ConsPlusNormal"/>
        <w:spacing w:before="220"/>
        <w:ind w:firstLine="540"/>
        <w:jc w:val="both"/>
      </w:pPr>
      <w:r>
        <w:t>Ожидается, что реализация мероприятий подпрограммы позволит:</w:t>
      </w:r>
    </w:p>
    <w:p w:rsidR="00F90AC7" w:rsidRDefault="00F90AC7">
      <w:pPr>
        <w:pStyle w:val="ConsPlusNormal"/>
        <w:spacing w:before="220"/>
        <w:ind w:firstLine="540"/>
        <w:jc w:val="both"/>
      </w:pPr>
      <w:r>
        <w:t>- снизить уровень преступности;</w:t>
      </w:r>
    </w:p>
    <w:p w:rsidR="00F90AC7" w:rsidRDefault="00F90AC7">
      <w:pPr>
        <w:pStyle w:val="ConsPlusNormal"/>
        <w:spacing w:before="220"/>
        <w:ind w:firstLine="540"/>
        <w:jc w:val="both"/>
      </w:pPr>
      <w:r>
        <w:t>- снизить уровень социального риска;</w:t>
      </w:r>
    </w:p>
    <w:p w:rsidR="00F90AC7" w:rsidRDefault="00F90AC7">
      <w:pPr>
        <w:pStyle w:val="ConsPlusNormal"/>
        <w:spacing w:before="220"/>
        <w:ind w:firstLine="540"/>
        <w:jc w:val="both"/>
      </w:pPr>
      <w:r>
        <w:t>- снизить количество преступлений, совершаемых на улицах и в общественных местах;</w:t>
      </w:r>
    </w:p>
    <w:p w:rsidR="00F90AC7" w:rsidRDefault="00F90AC7">
      <w:pPr>
        <w:pStyle w:val="ConsPlusNormal"/>
        <w:spacing w:before="220"/>
        <w:ind w:firstLine="540"/>
        <w:jc w:val="both"/>
      </w:pPr>
      <w:r>
        <w:t>- снизить количество преступлений, совершаемых несовершеннолетними.</w:t>
      </w:r>
    </w:p>
    <w:p w:rsidR="00F90AC7" w:rsidRDefault="00F90AC7">
      <w:pPr>
        <w:pStyle w:val="ConsPlusNormal"/>
        <w:spacing w:before="220"/>
        <w:ind w:firstLine="540"/>
        <w:jc w:val="both"/>
      </w:pPr>
      <w:hyperlink w:anchor="P958" w:history="1">
        <w:r>
          <w:rPr>
            <w:color w:val="0000FF"/>
          </w:rPr>
          <w:t>Подпрограмма N 2</w:t>
        </w:r>
      </w:hyperlink>
      <w:r>
        <w:t xml:space="preserve"> "Противодействие коррупции в муниципальном образовании "Город Псков".</w:t>
      </w:r>
    </w:p>
    <w:p w:rsidR="00F90AC7" w:rsidRDefault="00F90AC7">
      <w:pPr>
        <w:pStyle w:val="ConsPlusNormal"/>
        <w:spacing w:before="220"/>
        <w:ind w:firstLine="540"/>
        <w:jc w:val="both"/>
      </w:pPr>
      <w:r>
        <w:t>С помощью подпрограммы предполагается:</w:t>
      </w:r>
    </w:p>
    <w:p w:rsidR="00F90AC7" w:rsidRDefault="00F90AC7">
      <w:pPr>
        <w:pStyle w:val="ConsPlusNormal"/>
        <w:spacing w:before="220"/>
        <w:ind w:firstLine="540"/>
        <w:jc w:val="both"/>
      </w:pPr>
      <w:r>
        <w:t>- снизить уровень коррупции;</w:t>
      </w:r>
    </w:p>
    <w:p w:rsidR="00F90AC7" w:rsidRDefault="00F90AC7">
      <w:pPr>
        <w:pStyle w:val="ConsPlusNormal"/>
        <w:spacing w:before="220"/>
        <w:ind w:firstLine="540"/>
        <w:jc w:val="both"/>
      </w:pPr>
      <w:r>
        <w:t>- совершенствовать муниципальную нормативную правовую базу для эффективного противодействия социально-экономической коррупции;</w:t>
      </w:r>
    </w:p>
    <w:p w:rsidR="00F90AC7" w:rsidRDefault="00F90AC7">
      <w:pPr>
        <w:pStyle w:val="ConsPlusNormal"/>
        <w:spacing w:before="220"/>
        <w:ind w:firstLine="540"/>
        <w:jc w:val="both"/>
      </w:pPr>
      <w:r>
        <w:t>- повысить эффективность муниципального управления;</w:t>
      </w:r>
    </w:p>
    <w:p w:rsidR="00F90AC7" w:rsidRDefault="00F90AC7">
      <w:pPr>
        <w:pStyle w:val="ConsPlusNormal"/>
        <w:spacing w:before="220"/>
        <w:ind w:firstLine="540"/>
        <w:jc w:val="both"/>
      </w:pPr>
      <w:r>
        <w:lastRenderedPageBreak/>
        <w:t>- повысить уровень доверия населения к органам местного самоуправления муниципального образования "Город Псков";</w:t>
      </w:r>
    </w:p>
    <w:p w:rsidR="00F90AC7" w:rsidRDefault="00F90AC7">
      <w:pPr>
        <w:pStyle w:val="ConsPlusNormal"/>
        <w:spacing w:before="220"/>
        <w:ind w:firstLine="540"/>
        <w:jc w:val="both"/>
      </w:pPr>
      <w:r>
        <w:t>- повысить качество предоставления муниципальных услуг.</w:t>
      </w:r>
    </w:p>
    <w:p w:rsidR="00F90AC7" w:rsidRDefault="00F90AC7">
      <w:pPr>
        <w:pStyle w:val="ConsPlusNormal"/>
        <w:spacing w:before="220"/>
        <w:ind w:firstLine="540"/>
        <w:jc w:val="both"/>
      </w:pPr>
      <w:hyperlink w:anchor="P1289" w:history="1">
        <w:r>
          <w:rPr>
            <w:color w:val="0000FF"/>
          </w:rPr>
          <w:t>Подпрограмма N 3</w:t>
        </w:r>
      </w:hyperlink>
      <w:r>
        <w:t xml:space="preserve">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F90AC7" w:rsidRDefault="00F90AC7">
      <w:pPr>
        <w:pStyle w:val="ConsPlusNormal"/>
        <w:spacing w:before="220"/>
        <w:ind w:firstLine="540"/>
        <w:jc w:val="both"/>
      </w:pPr>
      <w:r>
        <w:t xml:space="preserve">Ожидается, что реализация подпрограммы создаст объективные условия </w:t>
      </w:r>
      <w:proofErr w:type="gramStart"/>
      <w:r>
        <w:t>для</w:t>
      </w:r>
      <w:proofErr w:type="gramEnd"/>
      <w:r>
        <w:t>:</w:t>
      </w:r>
    </w:p>
    <w:p w:rsidR="00F90AC7" w:rsidRDefault="00F90AC7">
      <w:pPr>
        <w:pStyle w:val="ConsPlusNormal"/>
        <w:spacing w:before="220"/>
        <w:ind w:firstLine="540"/>
        <w:jc w:val="both"/>
      </w:pPr>
      <w:proofErr w:type="gramStart"/>
      <w: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roofErr w:type="gramEnd"/>
    </w:p>
    <w:p w:rsidR="00F90AC7" w:rsidRDefault="00F90AC7">
      <w:pPr>
        <w:pStyle w:val="ConsPlusNormal"/>
        <w:spacing w:before="220"/>
        <w:ind w:firstLine="540"/>
        <w:jc w:val="both"/>
      </w:pPr>
      <w:r>
        <w:t>- увеличения количества обученных специалистов, реализующих программы профилактики наркомании;</w:t>
      </w:r>
    </w:p>
    <w:p w:rsidR="00F90AC7" w:rsidRDefault="00F90AC7">
      <w:pPr>
        <w:pStyle w:val="ConsPlusNormal"/>
        <w:spacing w:before="220"/>
        <w:ind w:firstLine="540"/>
        <w:jc w:val="both"/>
      </w:pPr>
      <w:r>
        <w:t>- совершенствование системы профилактики среди населения города и психолого-педагогической коррекции несовершеннолетних;</w:t>
      </w:r>
    </w:p>
    <w:p w:rsidR="00F90AC7" w:rsidRDefault="00F90AC7">
      <w:pPr>
        <w:pStyle w:val="ConsPlusNormal"/>
        <w:spacing w:before="220"/>
        <w:ind w:firstLine="540"/>
        <w:jc w:val="both"/>
      </w:pPr>
      <w:r>
        <w:t>- формирования культуры здоровья, мотивации к ведению здорового образа жизни, негативного отношения к употреблению психотропных веществ;</w:t>
      </w:r>
    </w:p>
    <w:p w:rsidR="00F90AC7" w:rsidRDefault="00F90AC7">
      <w:pPr>
        <w:pStyle w:val="ConsPlusNormal"/>
        <w:spacing w:before="220"/>
        <w:ind w:firstLine="540"/>
        <w:jc w:val="both"/>
      </w:pPr>
      <w:r>
        <w:t xml:space="preserve">- укрепления материально-технической базы муниципальных учреждений, осуществляющих деятельность по профилактике </w:t>
      </w:r>
      <w:proofErr w:type="spellStart"/>
      <w:r>
        <w:t>наркотизма</w:t>
      </w:r>
      <w:proofErr w:type="spellEnd"/>
      <w:r>
        <w:t xml:space="preserve"> среди несовершеннолетних;</w:t>
      </w:r>
    </w:p>
    <w:p w:rsidR="00F90AC7" w:rsidRDefault="00F90AC7">
      <w:pPr>
        <w:pStyle w:val="ConsPlusNormal"/>
        <w:spacing w:before="220"/>
        <w:ind w:firstLine="540"/>
        <w:jc w:val="both"/>
      </w:pPr>
      <w:r>
        <w:t xml:space="preserve">- распространения информации, брошюр по пропаганде здорового образа жизни и </w:t>
      </w:r>
      <w:proofErr w:type="spellStart"/>
      <w:r>
        <w:t>антинаркотическому</w:t>
      </w:r>
      <w:proofErr w:type="spellEnd"/>
      <w:r>
        <w:t xml:space="preserve"> воспитанию населения, разработки методических рекомендаций в сфере противодействия незаконному обороту наркотиков.</w:t>
      </w:r>
    </w:p>
    <w:p w:rsidR="00F90AC7" w:rsidRDefault="00F90AC7">
      <w:pPr>
        <w:pStyle w:val="ConsPlusNormal"/>
        <w:spacing w:before="220"/>
        <w:ind w:firstLine="540"/>
        <w:jc w:val="both"/>
      </w:pPr>
      <w:r>
        <w:t>Реализация данных подпрограмм будет способствовать решению задач и достижению цели муниципальной программы "Обеспечение общественного порядка и противодействие преступности".</w:t>
      </w:r>
    </w:p>
    <w:p w:rsidR="00F90AC7" w:rsidRDefault="00F90AC7">
      <w:pPr>
        <w:pStyle w:val="ConsPlusNormal"/>
        <w:jc w:val="both"/>
      </w:pPr>
    </w:p>
    <w:p w:rsidR="00F90AC7" w:rsidRDefault="00F90AC7">
      <w:pPr>
        <w:pStyle w:val="ConsPlusNormal"/>
        <w:ind w:firstLine="540"/>
        <w:jc w:val="both"/>
        <w:outlineLvl w:val="1"/>
      </w:pPr>
      <w:r>
        <w:t>VII. Сведения о целевых индикаторах муниципальной программы</w:t>
      </w:r>
    </w:p>
    <w:p w:rsidR="00F90AC7" w:rsidRDefault="00F90AC7">
      <w:pPr>
        <w:pStyle w:val="ConsPlusNormal"/>
        <w:jc w:val="both"/>
      </w:pPr>
    </w:p>
    <w:p w:rsidR="00F90AC7" w:rsidRDefault="00F90AC7">
      <w:pPr>
        <w:pStyle w:val="ConsPlusNormal"/>
        <w:ind w:firstLine="540"/>
        <w:jc w:val="both"/>
      </w:pPr>
      <w:r>
        <w:t xml:space="preserve">Сведения о целевых индикаторах муниципальной программы представлены в </w:t>
      </w:r>
      <w:hyperlink w:anchor="P324" w:history="1">
        <w:r>
          <w:rPr>
            <w:color w:val="0000FF"/>
          </w:rPr>
          <w:t>приложении N 1</w:t>
        </w:r>
      </w:hyperlink>
      <w:r>
        <w:t xml:space="preserve"> к муниципальной программе.</w:t>
      </w:r>
    </w:p>
    <w:p w:rsidR="00F90AC7" w:rsidRDefault="00F90AC7">
      <w:pPr>
        <w:pStyle w:val="ConsPlusNormal"/>
        <w:jc w:val="both"/>
      </w:pPr>
    </w:p>
    <w:p w:rsidR="00F90AC7" w:rsidRDefault="00F90AC7">
      <w:pPr>
        <w:pStyle w:val="ConsPlusNormal"/>
        <w:ind w:firstLine="540"/>
        <w:jc w:val="both"/>
        <w:outlineLvl w:val="1"/>
      </w:pPr>
      <w:r>
        <w:t>VIII. Перечень подпрограмм, ведомственных целевых программ и отдельных мероприятий, включенных в состав муниципальной программы</w:t>
      </w:r>
    </w:p>
    <w:p w:rsidR="00F90AC7" w:rsidRDefault="00F90AC7">
      <w:pPr>
        <w:pStyle w:val="ConsPlusNormal"/>
        <w:ind w:firstLine="540"/>
        <w:jc w:val="both"/>
      </w:pPr>
      <w:r>
        <w:t xml:space="preserve">(в ред. </w:t>
      </w:r>
      <w:hyperlink r:id="rId39" w:history="1">
        <w:r>
          <w:rPr>
            <w:color w:val="0000FF"/>
          </w:rPr>
          <w:t>постановления</w:t>
        </w:r>
      </w:hyperlink>
      <w:r>
        <w:t xml:space="preserve"> Администрации города Пскова от 30.03.2016 N 351)</w:t>
      </w:r>
    </w:p>
    <w:p w:rsidR="00F90AC7" w:rsidRDefault="00F90AC7">
      <w:pPr>
        <w:pStyle w:val="ConsPlusNormal"/>
        <w:jc w:val="both"/>
      </w:pPr>
    </w:p>
    <w:p w:rsidR="00F90AC7" w:rsidRDefault="00F90AC7">
      <w:pPr>
        <w:pStyle w:val="ConsPlusNormal"/>
        <w:ind w:firstLine="540"/>
        <w:jc w:val="both"/>
      </w:pPr>
      <w:hyperlink w:anchor="P508" w:history="1">
        <w:r>
          <w:rPr>
            <w:color w:val="0000FF"/>
          </w:rPr>
          <w:t>Перечень</w:t>
        </w:r>
      </w:hyperlink>
      <w:r>
        <w:t xml:space="preserve"> подпрограмм муниципальной программы представлен в приложении N 2 к муниципальной программе.</w:t>
      </w:r>
    </w:p>
    <w:p w:rsidR="00F90AC7" w:rsidRDefault="00F90AC7">
      <w:pPr>
        <w:pStyle w:val="ConsPlusNormal"/>
        <w:jc w:val="both"/>
      </w:pPr>
    </w:p>
    <w:p w:rsidR="00F90AC7" w:rsidRDefault="00F90AC7">
      <w:pPr>
        <w:pStyle w:val="ConsPlusNormal"/>
        <w:ind w:left="540"/>
        <w:jc w:val="both"/>
        <w:outlineLvl w:val="1"/>
      </w:pPr>
      <w:r>
        <w:t>IX. Обоснование объема финансовых средств, необходимых для реализации муниципальной программы</w:t>
      </w:r>
    </w:p>
    <w:p w:rsidR="00F90AC7" w:rsidRDefault="00F90AC7">
      <w:pPr>
        <w:pStyle w:val="ConsPlusNormal"/>
        <w:ind w:firstLine="540"/>
        <w:jc w:val="both"/>
      </w:pPr>
      <w:r>
        <w:t xml:space="preserve">(в ред. </w:t>
      </w:r>
      <w:hyperlink r:id="rId40" w:history="1">
        <w:r>
          <w:rPr>
            <w:color w:val="0000FF"/>
          </w:rPr>
          <w:t>постановления</w:t>
        </w:r>
      </w:hyperlink>
      <w:r>
        <w:t xml:space="preserve"> Администрации города Пскова от 18.07.2017 N 1221)</w:t>
      </w:r>
    </w:p>
    <w:p w:rsidR="00F90AC7" w:rsidRDefault="00F90AC7">
      <w:pPr>
        <w:pStyle w:val="ConsPlusNormal"/>
        <w:ind w:firstLine="540"/>
        <w:jc w:val="both"/>
      </w:pPr>
    </w:p>
    <w:p w:rsidR="00F90AC7" w:rsidRDefault="00F90AC7">
      <w:pPr>
        <w:pStyle w:val="ConsPlusNormal"/>
        <w:ind w:firstLine="540"/>
        <w:jc w:val="both"/>
      </w:pPr>
      <w:r>
        <w:t>Реализация мероприятий муниципальной программы осуществляется за счет средств бюджета города Пскова и бюджета Псковской области.</w:t>
      </w:r>
    </w:p>
    <w:p w:rsidR="00F90AC7" w:rsidRDefault="00F90AC7">
      <w:pPr>
        <w:pStyle w:val="ConsPlusNormal"/>
        <w:spacing w:before="220"/>
        <w:ind w:firstLine="540"/>
        <w:jc w:val="both"/>
      </w:pPr>
      <w:r>
        <w:t>Общий объем финансирования программы составляет 27897,6 тысяч рублей, в том числе за счет средств бюджета города Пскова 18027,6 тыс. руб. и 9870,0 тыс. рублей за счет средств бюджета Псковской области.</w:t>
      </w:r>
    </w:p>
    <w:p w:rsidR="00F90AC7" w:rsidRDefault="00F90AC7">
      <w:pPr>
        <w:pStyle w:val="ConsPlusNormal"/>
        <w:spacing w:before="220"/>
        <w:ind w:firstLine="540"/>
        <w:jc w:val="both"/>
      </w:pPr>
      <w:r>
        <w:lastRenderedPageBreak/>
        <w:t>В том числе по годам:</w:t>
      </w:r>
    </w:p>
    <w:p w:rsidR="00F90AC7" w:rsidRDefault="00F90AC7">
      <w:pPr>
        <w:pStyle w:val="ConsPlusNormal"/>
        <w:spacing w:before="220"/>
        <w:ind w:firstLine="540"/>
        <w:jc w:val="both"/>
      </w:pPr>
      <w:r>
        <w:t>- в объеме средств бюджета города Пскова:</w:t>
      </w:r>
    </w:p>
    <w:p w:rsidR="00F90AC7" w:rsidRDefault="00F90AC7">
      <w:pPr>
        <w:pStyle w:val="ConsPlusNormal"/>
        <w:spacing w:before="220"/>
        <w:ind w:firstLine="540"/>
        <w:jc w:val="both"/>
      </w:pPr>
      <w:r>
        <w:t>в 2016 году - 3426,8 тыс. рублей;</w:t>
      </w:r>
    </w:p>
    <w:p w:rsidR="00F90AC7" w:rsidRDefault="00F90AC7">
      <w:pPr>
        <w:pStyle w:val="ConsPlusNormal"/>
        <w:spacing w:before="220"/>
        <w:ind w:firstLine="540"/>
        <w:jc w:val="both"/>
      </w:pPr>
      <w:r>
        <w:t>в 2017 году - 3402,0 тыс. рублей;</w:t>
      </w:r>
    </w:p>
    <w:p w:rsidR="00F90AC7" w:rsidRDefault="00F90AC7">
      <w:pPr>
        <w:pStyle w:val="ConsPlusNormal"/>
        <w:spacing w:before="220"/>
        <w:ind w:firstLine="540"/>
        <w:jc w:val="both"/>
      </w:pPr>
      <w:r>
        <w:t>в 2018 году - 3370,0 тыс. рублей;</w:t>
      </w:r>
    </w:p>
    <w:p w:rsidR="00F90AC7" w:rsidRDefault="00F90AC7">
      <w:pPr>
        <w:pStyle w:val="ConsPlusNormal"/>
        <w:spacing w:before="220"/>
        <w:ind w:firstLine="540"/>
        <w:jc w:val="both"/>
      </w:pPr>
      <w:r>
        <w:t>в 2019 году - 3870,0 тыс. рублей;</w:t>
      </w:r>
    </w:p>
    <w:p w:rsidR="00F90AC7" w:rsidRDefault="00F90AC7">
      <w:pPr>
        <w:pStyle w:val="ConsPlusNormal"/>
        <w:spacing w:before="220"/>
        <w:ind w:firstLine="540"/>
        <w:jc w:val="both"/>
      </w:pPr>
      <w:r>
        <w:t>в 2020 году - 3958,8 тыс. рублей;</w:t>
      </w:r>
    </w:p>
    <w:p w:rsidR="00F90AC7" w:rsidRDefault="00F90AC7">
      <w:pPr>
        <w:pStyle w:val="ConsPlusNormal"/>
        <w:spacing w:before="220"/>
        <w:ind w:firstLine="540"/>
        <w:jc w:val="both"/>
      </w:pPr>
      <w:r>
        <w:t>- в объеме средств бюджета Псковской области:</w:t>
      </w:r>
    </w:p>
    <w:p w:rsidR="00F90AC7" w:rsidRDefault="00F90AC7">
      <w:pPr>
        <w:pStyle w:val="ConsPlusNormal"/>
        <w:spacing w:before="220"/>
        <w:ind w:firstLine="540"/>
        <w:jc w:val="both"/>
      </w:pPr>
      <w:r>
        <w:t>в 2016 году - 1727,0 тыс. рублей;</w:t>
      </w:r>
    </w:p>
    <w:p w:rsidR="00F90AC7" w:rsidRDefault="00F90AC7">
      <w:pPr>
        <w:pStyle w:val="ConsPlusNormal"/>
        <w:spacing w:before="220"/>
        <w:ind w:firstLine="540"/>
        <w:jc w:val="both"/>
      </w:pPr>
      <w:r>
        <w:t>в 2017 году - 1986,0 тыс. рублей;</w:t>
      </w:r>
    </w:p>
    <w:p w:rsidR="00F90AC7" w:rsidRDefault="00F90AC7">
      <w:pPr>
        <w:pStyle w:val="ConsPlusNormal"/>
        <w:spacing w:before="220"/>
        <w:ind w:firstLine="540"/>
        <w:jc w:val="both"/>
      </w:pPr>
      <w:r>
        <w:t>в 2018 году - 2023,0 тыс. рублей;</w:t>
      </w:r>
    </w:p>
    <w:p w:rsidR="00F90AC7" w:rsidRDefault="00F90AC7">
      <w:pPr>
        <w:pStyle w:val="ConsPlusNormal"/>
        <w:spacing w:before="220"/>
        <w:ind w:firstLine="540"/>
        <w:jc w:val="both"/>
      </w:pPr>
      <w:r>
        <w:t>в 2019 году - 2047,0 тыс. рублей;</w:t>
      </w:r>
    </w:p>
    <w:p w:rsidR="00F90AC7" w:rsidRDefault="00F90AC7">
      <w:pPr>
        <w:pStyle w:val="ConsPlusNormal"/>
        <w:spacing w:before="220"/>
        <w:ind w:firstLine="540"/>
        <w:jc w:val="both"/>
      </w:pPr>
      <w:r>
        <w:t>в 2020 году - 2087,0 тыс. рублей.</w:t>
      </w:r>
    </w:p>
    <w:p w:rsidR="00F90AC7" w:rsidRDefault="00F90AC7">
      <w:pPr>
        <w:pStyle w:val="ConsPlusNormal"/>
        <w:jc w:val="both"/>
      </w:pPr>
    </w:p>
    <w:p w:rsidR="00F90AC7" w:rsidRDefault="00F90AC7">
      <w:pPr>
        <w:pStyle w:val="ConsPlusNormal"/>
        <w:ind w:firstLine="540"/>
        <w:jc w:val="both"/>
        <w:outlineLvl w:val="1"/>
      </w:pPr>
      <w:r>
        <w:t>X. Методика оценки эффективности реализации муниципальной программы</w:t>
      </w:r>
    </w:p>
    <w:p w:rsidR="00F90AC7" w:rsidRDefault="00F90AC7">
      <w:pPr>
        <w:pStyle w:val="ConsPlusNormal"/>
        <w:jc w:val="both"/>
      </w:pPr>
    </w:p>
    <w:p w:rsidR="00F90AC7" w:rsidRDefault="00F90AC7">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41"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90AC7" w:rsidRDefault="00F90AC7">
      <w:pPr>
        <w:pStyle w:val="ConsPlusNormal"/>
        <w:jc w:val="both"/>
      </w:pPr>
    </w:p>
    <w:p w:rsidR="00F90AC7" w:rsidRDefault="00F90AC7">
      <w:pPr>
        <w:pStyle w:val="ConsPlusNormal"/>
        <w:jc w:val="right"/>
      </w:pPr>
      <w:r>
        <w:t>И.п. Главы Администрации города Пскова</w:t>
      </w:r>
    </w:p>
    <w:p w:rsidR="00F90AC7" w:rsidRDefault="00F90AC7">
      <w:pPr>
        <w:pStyle w:val="ConsPlusNormal"/>
        <w:jc w:val="right"/>
      </w:pPr>
      <w:r>
        <w:t>Т.Л.ИВАНОВА</w:t>
      </w: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right"/>
        <w:outlineLvl w:val="1"/>
      </w:pPr>
      <w:r>
        <w:t>Приложение N 1</w:t>
      </w:r>
    </w:p>
    <w:p w:rsidR="00F90AC7" w:rsidRDefault="00F90AC7">
      <w:pPr>
        <w:pStyle w:val="ConsPlusNormal"/>
        <w:jc w:val="right"/>
      </w:pPr>
      <w:r>
        <w:t>к муниципальной программе</w:t>
      </w:r>
    </w:p>
    <w:p w:rsidR="00F90AC7" w:rsidRDefault="00F90AC7">
      <w:pPr>
        <w:pStyle w:val="ConsPlusNormal"/>
        <w:jc w:val="right"/>
      </w:pPr>
      <w:r>
        <w:t>"Обеспечение общественного порядка</w:t>
      </w:r>
    </w:p>
    <w:p w:rsidR="00F90AC7" w:rsidRDefault="00F90AC7">
      <w:pPr>
        <w:pStyle w:val="ConsPlusNormal"/>
        <w:jc w:val="right"/>
      </w:pPr>
      <w:r>
        <w:t>и противодействие преступности"</w:t>
      </w:r>
    </w:p>
    <w:p w:rsidR="00F90AC7" w:rsidRDefault="00F90AC7">
      <w:pPr>
        <w:pStyle w:val="ConsPlusNormal"/>
        <w:jc w:val="both"/>
      </w:pPr>
    </w:p>
    <w:p w:rsidR="00F90AC7" w:rsidRDefault="00F90AC7">
      <w:pPr>
        <w:pStyle w:val="ConsPlusNormal"/>
        <w:jc w:val="center"/>
      </w:pPr>
      <w:bookmarkStart w:id="1" w:name="P324"/>
      <w:bookmarkEnd w:id="1"/>
      <w:r>
        <w:t>Целевые индикаторы муниципальной программы</w:t>
      </w:r>
    </w:p>
    <w:p w:rsidR="00F90AC7" w:rsidRDefault="00F90AC7">
      <w:pPr>
        <w:pStyle w:val="ConsPlusNormal"/>
        <w:jc w:val="center"/>
      </w:pPr>
      <w:r>
        <w:t>Список изменяющих документов</w:t>
      </w:r>
    </w:p>
    <w:p w:rsidR="00F90AC7" w:rsidRDefault="00F90AC7">
      <w:pPr>
        <w:pStyle w:val="ConsPlusNormal"/>
        <w:jc w:val="center"/>
      </w:pPr>
      <w:proofErr w:type="gramStart"/>
      <w:r>
        <w:t>(в ред. постановлений Администрации города Пскова</w:t>
      </w:r>
      <w:proofErr w:type="gramEnd"/>
    </w:p>
    <w:p w:rsidR="00F90AC7" w:rsidRDefault="00F90AC7">
      <w:pPr>
        <w:pStyle w:val="ConsPlusNormal"/>
        <w:jc w:val="center"/>
      </w:pPr>
      <w:r>
        <w:t xml:space="preserve">от 24.03.2016 </w:t>
      </w:r>
      <w:hyperlink r:id="rId42" w:history="1">
        <w:r>
          <w:rPr>
            <w:color w:val="0000FF"/>
          </w:rPr>
          <w:t>N 281</w:t>
        </w:r>
      </w:hyperlink>
      <w:r>
        <w:t xml:space="preserve">, от 26.05.2016 </w:t>
      </w:r>
      <w:hyperlink r:id="rId43" w:history="1">
        <w:r>
          <w:rPr>
            <w:color w:val="0000FF"/>
          </w:rPr>
          <w:t>N 664</w:t>
        </w:r>
      </w:hyperlink>
      <w:r>
        <w:t xml:space="preserve">, от 06.03.2017 </w:t>
      </w:r>
      <w:hyperlink r:id="rId44" w:history="1">
        <w:r>
          <w:rPr>
            <w:color w:val="0000FF"/>
          </w:rPr>
          <w:t>N 227</w:t>
        </w:r>
      </w:hyperlink>
      <w:r>
        <w:t>)</w:t>
      </w:r>
    </w:p>
    <w:p w:rsidR="00F90AC7" w:rsidRDefault="00F90A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98"/>
        <w:gridCol w:w="1361"/>
        <w:gridCol w:w="907"/>
        <w:gridCol w:w="850"/>
        <w:gridCol w:w="850"/>
        <w:gridCol w:w="850"/>
        <w:gridCol w:w="850"/>
        <w:gridCol w:w="794"/>
      </w:tblGrid>
      <w:tr w:rsidR="00F90AC7">
        <w:tc>
          <w:tcPr>
            <w:tcW w:w="510" w:type="dxa"/>
            <w:vMerge w:val="restart"/>
          </w:tcPr>
          <w:p w:rsidR="00F90AC7" w:rsidRDefault="00F90AC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vMerge w:val="restart"/>
          </w:tcPr>
          <w:p w:rsidR="00F90AC7" w:rsidRDefault="00F90AC7">
            <w:pPr>
              <w:pStyle w:val="ConsPlusNormal"/>
              <w:jc w:val="center"/>
            </w:pPr>
            <w:r>
              <w:t>Наименование целевого показателя (индикатора)</w:t>
            </w:r>
          </w:p>
        </w:tc>
        <w:tc>
          <w:tcPr>
            <w:tcW w:w="1361" w:type="dxa"/>
            <w:vMerge w:val="restart"/>
          </w:tcPr>
          <w:p w:rsidR="00F90AC7" w:rsidRDefault="00F90AC7">
            <w:pPr>
              <w:pStyle w:val="ConsPlusNormal"/>
              <w:jc w:val="center"/>
            </w:pPr>
            <w:r>
              <w:t>Единицы измерения</w:t>
            </w:r>
          </w:p>
        </w:tc>
        <w:tc>
          <w:tcPr>
            <w:tcW w:w="5101" w:type="dxa"/>
            <w:gridSpan w:val="6"/>
          </w:tcPr>
          <w:p w:rsidR="00F90AC7" w:rsidRDefault="00F90AC7">
            <w:pPr>
              <w:pStyle w:val="ConsPlusNormal"/>
              <w:jc w:val="center"/>
            </w:pPr>
            <w:r>
              <w:t>Значения целевых показателей (индикаторов)</w:t>
            </w:r>
          </w:p>
        </w:tc>
      </w:tr>
      <w:tr w:rsidR="00F90AC7">
        <w:tc>
          <w:tcPr>
            <w:tcW w:w="510" w:type="dxa"/>
            <w:vMerge/>
          </w:tcPr>
          <w:p w:rsidR="00F90AC7" w:rsidRDefault="00F90AC7"/>
        </w:tc>
        <w:tc>
          <w:tcPr>
            <w:tcW w:w="2098" w:type="dxa"/>
            <w:vMerge/>
          </w:tcPr>
          <w:p w:rsidR="00F90AC7" w:rsidRDefault="00F90AC7"/>
        </w:tc>
        <w:tc>
          <w:tcPr>
            <w:tcW w:w="1361" w:type="dxa"/>
            <w:vMerge/>
          </w:tcPr>
          <w:p w:rsidR="00F90AC7" w:rsidRDefault="00F90AC7"/>
        </w:tc>
        <w:tc>
          <w:tcPr>
            <w:tcW w:w="907" w:type="dxa"/>
          </w:tcPr>
          <w:p w:rsidR="00F90AC7" w:rsidRDefault="00F90AC7">
            <w:pPr>
              <w:pStyle w:val="ConsPlusNormal"/>
              <w:jc w:val="center"/>
            </w:pPr>
            <w:r>
              <w:t>2015 год</w:t>
            </w:r>
          </w:p>
        </w:tc>
        <w:tc>
          <w:tcPr>
            <w:tcW w:w="850" w:type="dxa"/>
          </w:tcPr>
          <w:p w:rsidR="00F90AC7" w:rsidRDefault="00F90AC7">
            <w:pPr>
              <w:pStyle w:val="ConsPlusNormal"/>
              <w:jc w:val="center"/>
            </w:pPr>
            <w:r>
              <w:t>2016 год</w:t>
            </w:r>
          </w:p>
        </w:tc>
        <w:tc>
          <w:tcPr>
            <w:tcW w:w="850" w:type="dxa"/>
          </w:tcPr>
          <w:p w:rsidR="00F90AC7" w:rsidRDefault="00F90AC7">
            <w:pPr>
              <w:pStyle w:val="ConsPlusNormal"/>
              <w:jc w:val="center"/>
            </w:pPr>
            <w:r>
              <w:t>2017 год</w:t>
            </w:r>
          </w:p>
        </w:tc>
        <w:tc>
          <w:tcPr>
            <w:tcW w:w="850" w:type="dxa"/>
          </w:tcPr>
          <w:p w:rsidR="00F90AC7" w:rsidRDefault="00F90AC7">
            <w:pPr>
              <w:pStyle w:val="ConsPlusNormal"/>
              <w:jc w:val="center"/>
            </w:pPr>
            <w:r>
              <w:t>2018 год</w:t>
            </w:r>
          </w:p>
        </w:tc>
        <w:tc>
          <w:tcPr>
            <w:tcW w:w="850" w:type="dxa"/>
          </w:tcPr>
          <w:p w:rsidR="00F90AC7" w:rsidRDefault="00F90AC7">
            <w:pPr>
              <w:pStyle w:val="ConsPlusNormal"/>
              <w:jc w:val="center"/>
            </w:pPr>
            <w:r>
              <w:t>2019 год</w:t>
            </w:r>
          </w:p>
        </w:tc>
        <w:tc>
          <w:tcPr>
            <w:tcW w:w="794" w:type="dxa"/>
          </w:tcPr>
          <w:p w:rsidR="00F90AC7" w:rsidRDefault="00F90AC7">
            <w:pPr>
              <w:pStyle w:val="ConsPlusNormal"/>
              <w:jc w:val="center"/>
            </w:pPr>
            <w:r>
              <w:t>2020 год</w:t>
            </w:r>
          </w:p>
        </w:tc>
      </w:tr>
      <w:tr w:rsidR="00F90AC7">
        <w:tc>
          <w:tcPr>
            <w:tcW w:w="9070" w:type="dxa"/>
            <w:gridSpan w:val="9"/>
          </w:tcPr>
          <w:p w:rsidR="00F90AC7" w:rsidRDefault="00F90AC7">
            <w:pPr>
              <w:pStyle w:val="ConsPlusNormal"/>
              <w:jc w:val="center"/>
              <w:outlineLvl w:val="2"/>
            </w:pPr>
            <w:r>
              <w:lastRenderedPageBreak/>
              <w:t>Муниципальная программа "Обеспечение общественного порядка и противодействие преступности"</w:t>
            </w:r>
          </w:p>
        </w:tc>
      </w:tr>
      <w:tr w:rsidR="00F90AC7">
        <w:tc>
          <w:tcPr>
            <w:tcW w:w="510" w:type="dxa"/>
          </w:tcPr>
          <w:p w:rsidR="00F90AC7" w:rsidRDefault="00F90AC7">
            <w:pPr>
              <w:pStyle w:val="ConsPlusNormal"/>
              <w:jc w:val="center"/>
            </w:pPr>
            <w:r>
              <w:t>1</w:t>
            </w:r>
          </w:p>
        </w:tc>
        <w:tc>
          <w:tcPr>
            <w:tcW w:w="2098" w:type="dxa"/>
          </w:tcPr>
          <w:p w:rsidR="00F90AC7" w:rsidRDefault="00F90AC7">
            <w:pPr>
              <w:pStyle w:val="ConsPlusNormal"/>
            </w:pPr>
            <w:r>
              <w:t xml:space="preserve">Доля проектов муниципальных нормативных правовых актов города Пскова, по которым проведена </w:t>
            </w:r>
            <w:proofErr w:type="spellStart"/>
            <w:r>
              <w:t>антикоррупционная</w:t>
            </w:r>
            <w:proofErr w:type="spellEnd"/>
            <w:r>
              <w:t xml:space="preserve"> экспертиза</w:t>
            </w:r>
          </w:p>
        </w:tc>
        <w:tc>
          <w:tcPr>
            <w:tcW w:w="1361" w:type="dxa"/>
          </w:tcPr>
          <w:p w:rsidR="00F90AC7" w:rsidRDefault="00F90AC7">
            <w:pPr>
              <w:pStyle w:val="ConsPlusNormal"/>
            </w:pPr>
            <w:r>
              <w:t>Процент</w:t>
            </w:r>
          </w:p>
        </w:tc>
        <w:tc>
          <w:tcPr>
            <w:tcW w:w="907"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794" w:type="dxa"/>
          </w:tcPr>
          <w:p w:rsidR="00F90AC7" w:rsidRDefault="00F90AC7">
            <w:pPr>
              <w:pStyle w:val="ConsPlusNormal"/>
              <w:jc w:val="center"/>
            </w:pPr>
            <w:r>
              <w:t>100,0</w:t>
            </w:r>
          </w:p>
        </w:tc>
      </w:tr>
      <w:tr w:rsidR="00F90AC7">
        <w:tc>
          <w:tcPr>
            <w:tcW w:w="510" w:type="dxa"/>
          </w:tcPr>
          <w:p w:rsidR="00F90AC7" w:rsidRDefault="00F90AC7">
            <w:pPr>
              <w:pStyle w:val="ConsPlusNormal"/>
              <w:jc w:val="center"/>
            </w:pPr>
            <w:r>
              <w:t>2</w:t>
            </w:r>
          </w:p>
        </w:tc>
        <w:tc>
          <w:tcPr>
            <w:tcW w:w="2098" w:type="dxa"/>
          </w:tcPr>
          <w:p w:rsidR="00F90AC7" w:rsidRDefault="00F90AC7">
            <w:pPr>
              <w:pStyle w:val="ConsPlusNormal"/>
            </w:pPr>
            <w:r>
              <w:t>Соответствие муниципальных нормативных правовых актов города Пскова, издаваемых в пределах своей компетенции в сфере противодействия незаконному обороту наркотических средств и психотропных веществ, законодательным и иным нормативным правовым актам Российской Федерации</w:t>
            </w:r>
          </w:p>
        </w:tc>
        <w:tc>
          <w:tcPr>
            <w:tcW w:w="1361" w:type="dxa"/>
          </w:tcPr>
          <w:p w:rsidR="00F90AC7" w:rsidRDefault="00F90AC7">
            <w:pPr>
              <w:pStyle w:val="ConsPlusNormal"/>
            </w:pPr>
            <w:r>
              <w:t>Процент</w:t>
            </w:r>
          </w:p>
        </w:tc>
        <w:tc>
          <w:tcPr>
            <w:tcW w:w="907"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794" w:type="dxa"/>
          </w:tcPr>
          <w:p w:rsidR="00F90AC7" w:rsidRDefault="00F90AC7">
            <w:pPr>
              <w:pStyle w:val="ConsPlusNormal"/>
              <w:jc w:val="center"/>
            </w:pPr>
            <w:r>
              <w:t>100,0</w:t>
            </w:r>
          </w:p>
        </w:tc>
      </w:tr>
      <w:tr w:rsidR="00F90AC7">
        <w:tc>
          <w:tcPr>
            <w:tcW w:w="510" w:type="dxa"/>
          </w:tcPr>
          <w:p w:rsidR="00F90AC7" w:rsidRDefault="00F90AC7">
            <w:pPr>
              <w:pStyle w:val="ConsPlusNormal"/>
              <w:jc w:val="center"/>
            </w:pPr>
            <w:r>
              <w:t>3</w:t>
            </w:r>
          </w:p>
        </w:tc>
        <w:tc>
          <w:tcPr>
            <w:tcW w:w="2098" w:type="dxa"/>
          </w:tcPr>
          <w:p w:rsidR="00F90AC7" w:rsidRDefault="00F90AC7">
            <w:pPr>
              <w:pStyle w:val="ConsPlusNormal"/>
            </w:pPr>
            <w:r>
              <w:t>Общее количество административных правонарушений, совершенных на территории города Пскова</w:t>
            </w:r>
          </w:p>
        </w:tc>
        <w:tc>
          <w:tcPr>
            <w:tcW w:w="1361" w:type="dxa"/>
          </w:tcPr>
          <w:p w:rsidR="00F90AC7" w:rsidRDefault="00F90AC7">
            <w:pPr>
              <w:pStyle w:val="ConsPlusNormal"/>
            </w:pPr>
            <w:r>
              <w:t>Штука</w:t>
            </w:r>
          </w:p>
        </w:tc>
        <w:tc>
          <w:tcPr>
            <w:tcW w:w="907" w:type="dxa"/>
          </w:tcPr>
          <w:p w:rsidR="00F90AC7" w:rsidRDefault="00F90AC7">
            <w:pPr>
              <w:pStyle w:val="ConsPlusNormal"/>
              <w:jc w:val="center"/>
            </w:pPr>
            <w:r>
              <w:t>49313</w:t>
            </w:r>
          </w:p>
        </w:tc>
        <w:tc>
          <w:tcPr>
            <w:tcW w:w="850" w:type="dxa"/>
          </w:tcPr>
          <w:p w:rsidR="00F90AC7" w:rsidRDefault="00F90AC7">
            <w:pPr>
              <w:pStyle w:val="ConsPlusNormal"/>
              <w:jc w:val="center"/>
            </w:pPr>
            <w:r>
              <w:t>49213</w:t>
            </w:r>
          </w:p>
        </w:tc>
        <w:tc>
          <w:tcPr>
            <w:tcW w:w="850" w:type="dxa"/>
          </w:tcPr>
          <w:p w:rsidR="00F90AC7" w:rsidRDefault="00F90AC7">
            <w:pPr>
              <w:pStyle w:val="ConsPlusNormal"/>
              <w:jc w:val="center"/>
            </w:pPr>
            <w:r>
              <w:t>49113</w:t>
            </w:r>
          </w:p>
        </w:tc>
        <w:tc>
          <w:tcPr>
            <w:tcW w:w="850" w:type="dxa"/>
          </w:tcPr>
          <w:p w:rsidR="00F90AC7" w:rsidRDefault="00F90AC7">
            <w:pPr>
              <w:pStyle w:val="ConsPlusNormal"/>
              <w:jc w:val="center"/>
            </w:pPr>
            <w:r>
              <w:t>49013</w:t>
            </w:r>
          </w:p>
        </w:tc>
        <w:tc>
          <w:tcPr>
            <w:tcW w:w="850" w:type="dxa"/>
          </w:tcPr>
          <w:p w:rsidR="00F90AC7" w:rsidRDefault="00F90AC7">
            <w:pPr>
              <w:pStyle w:val="ConsPlusNormal"/>
              <w:jc w:val="center"/>
            </w:pPr>
            <w:r>
              <w:t>48913</w:t>
            </w:r>
          </w:p>
        </w:tc>
        <w:tc>
          <w:tcPr>
            <w:tcW w:w="794" w:type="dxa"/>
          </w:tcPr>
          <w:p w:rsidR="00F90AC7" w:rsidRDefault="00F90AC7">
            <w:pPr>
              <w:pStyle w:val="ConsPlusNormal"/>
              <w:jc w:val="center"/>
            </w:pPr>
            <w:r>
              <w:t>48813</w:t>
            </w:r>
          </w:p>
        </w:tc>
      </w:tr>
      <w:tr w:rsidR="00F90AC7">
        <w:tblPrEx>
          <w:tblBorders>
            <w:insideH w:val="nil"/>
          </w:tblBorders>
        </w:tblPrEx>
        <w:tc>
          <w:tcPr>
            <w:tcW w:w="510" w:type="dxa"/>
            <w:tcBorders>
              <w:bottom w:val="nil"/>
            </w:tcBorders>
          </w:tcPr>
          <w:p w:rsidR="00F90AC7" w:rsidRDefault="00F90AC7">
            <w:pPr>
              <w:pStyle w:val="ConsPlusNormal"/>
              <w:jc w:val="center"/>
            </w:pPr>
            <w:r>
              <w:t>-</w:t>
            </w:r>
          </w:p>
        </w:tc>
        <w:tc>
          <w:tcPr>
            <w:tcW w:w="2098" w:type="dxa"/>
            <w:tcBorders>
              <w:bottom w:val="nil"/>
            </w:tcBorders>
          </w:tcPr>
          <w:p w:rsidR="00F90AC7" w:rsidRDefault="00F90AC7">
            <w:pPr>
              <w:pStyle w:val="ConsPlusNormal"/>
            </w:pPr>
            <w:r>
              <w:t xml:space="preserve">из них по </w:t>
            </w:r>
            <w:hyperlink r:id="rId45" w:history="1">
              <w:r>
                <w:rPr>
                  <w:color w:val="0000FF"/>
                </w:rPr>
                <w:t>главе 20</w:t>
              </w:r>
            </w:hyperlink>
            <w:r>
              <w:t xml:space="preserve"> </w:t>
            </w:r>
            <w:proofErr w:type="spellStart"/>
            <w:r>
              <w:t>КоАП</w:t>
            </w:r>
            <w:proofErr w:type="spellEnd"/>
          </w:p>
        </w:tc>
        <w:tc>
          <w:tcPr>
            <w:tcW w:w="1361" w:type="dxa"/>
            <w:tcBorders>
              <w:bottom w:val="nil"/>
            </w:tcBorders>
          </w:tcPr>
          <w:p w:rsidR="00F90AC7" w:rsidRDefault="00F90AC7">
            <w:pPr>
              <w:pStyle w:val="ConsPlusNormal"/>
            </w:pPr>
            <w:r>
              <w:t>Штука</w:t>
            </w:r>
          </w:p>
        </w:tc>
        <w:tc>
          <w:tcPr>
            <w:tcW w:w="907" w:type="dxa"/>
            <w:tcBorders>
              <w:bottom w:val="nil"/>
            </w:tcBorders>
          </w:tcPr>
          <w:p w:rsidR="00F90AC7" w:rsidRDefault="00F90AC7">
            <w:pPr>
              <w:pStyle w:val="ConsPlusNormal"/>
              <w:jc w:val="center"/>
            </w:pPr>
            <w:r>
              <w:t>13141</w:t>
            </w:r>
          </w:p>
        </w:tc>
        <w:tc>
          <w:tcPr>
            <w:tcW w:w="850" w:type="dxa"/>
            <w:tcBorders>
              <w:bottom w:val="nil"/>
            </w:tcBorders>
          </w:tcPr>
          <w:p w:rsidR="00F90AC7" w:rsidRDefault="00F90AC7">
            <w:pPr>
              <w:pStyle w:val="ConsPlusNormal"/>
              <w:jc w:val="center"/>
            </w:pPr>
            <w:r>
              <w:t>13041</w:t>
            </w:r>
          </w:p>
        </w:tc>
        <w:tc>
          <w:tcPr>
            <w:tcW w:w="850" w:type="dxa"/>
            <w:tcBorders>
              <w:bottom w:val="nil"/>
            </w:tcBorders>
          </w:tcPr>
          <w:p w:rsidR="00F90AC7" w:rsidRDefault="00F90AC7">
            <w:pPr>
              <w:pStyle w:val="ConsPlusNormal"/>
              <w:jc w:val="center"/>
            </w:pPr>
            <w:r>
              <w:t>12941</w:t>
            </w:r>
          </w:p>
        </w:tc>
        <w:tc>
          <w:tcPr>
            <w:tcW w:w="850" w:type="dxa"/>
            <w:tcBorders>
              <w:bottom w:val="nil"/>
            </w:tcBorders>
          </w:tcPr>
          <w:p w:rsidR="00F90AC7" w:rsidRDefault="00F90AC7">
            <w:pPr>
              <w:pStyle w:val="ConsPlusNormal"/>
              <w:jc w:val="center"/>
            </w:pPr>
            <w:r>
              <w:t>12841</w:t>
            </w:r>
          </w:p>
        </w:tc>
        <w:tc>
          <w:tcPr>
            <w:tcW w:w="850" w:type="dxa"/>
            <w:tcBorders>
              <w:bottom w:val="nil"/>
            </w:tcBorders>
          </w:tcPr>
          <w:p w:rsidR="00F90AC7" w:rsidRDefault="00F90AC7">
            <w:pPr>
              <w:pStyle w:val="ConsPlusNormal"/>
              <w:jc w:val="center"/>
            </w:pPr>
            <w:r>
              <w:t>12741</w:t>
            </w:r>
          </w:p>
        </w:tc>
        <w:tc>
          <w:tcPr>
            <w:tcW w:w="794" w:type="dxa"/>
            <w:tcBorders>
              <w:bottom w:val="nil"/>
            </w:tcBorders>
          </w:tcPr>
          <w:p w:rsidR="00F90AC7" w:rsidRDefault="00F90AC7">
            <w:pPr>
              <w:pStyle w:val="ConsPlusNormal"/>
              <w:jc w:val="center"/>
            </w:pPr>
            <w:r>
              <w:t>12641</w:t>
            </w:r>
          </w:p>
        </w:tc>
      </w:tr>
      <w:tr w:rsidR="00F90AC7">
        <w:tblPrEx>
          <w:tblBorders>
            <w:insideH w:val="nil"/>
          </w:tblBorders>
        </w:tblPrEx>
        <w:tc>
          <w:tcPr>
            <w:tcW w:w="9070" w:type="dxa"/>
            <w:gridSpan w:val="9"/>
            <w:tcBorders>
              <w:top w:val="nil"/>
            </w:tcBorders>
          </w:tcPr>
          <w:p w:rsidR="00F90AC7" w:rsidRDefault="00F90AC7">
            <w:pPr>
              <w:pStyle w:val="ConsPlusNormal"/>
              <w:jc w:val="both"/>
            </w:pPr>
            <w:r>
              <w:t xml:space="preserve">(п. 3 в ред. </w:t>
            </w:r>
            <w:hyperlink r:id="rId46" w:history="1">
              <w:r>
                <w:rPr>
                  <w:color w:val="0000FF"/>
                </w:rPr>
                <w:t>постановления</w:t>
              </w:r>
            </w:hyperlink>
            <w:r>
              <w:t xml:space="preserve"> Администрации города Пскова от 24.03.2016 N 281)</w:t>
            </w:r>
          </w:p>
        </w:tc>
      </w:tr>
      <w:tr w:rsidR="00F90AC7">
        <w:tc>
          <w:tcPr>
            <w:tcW w:w="9070" w:type="dxa"/>
            <w:gridSpan w:val="9"/>
          </w:tcPr>
          <w:p w:rsidR="00F90AC7" w:rsidRDefault="00F90AC7">
            <w:pPr>
              <w:pStyle w:val="ConsPlusNormal"/>
              <w:jc w:val="center"/>
              <w:outlineLvl w:val="3"/>
            </w:pPr>
            <w:hyperlink w:anchor="P596" w:history="1">
              <w:r>
                <w:rPr>
                  <w:color w:val="0000FF"/>
                </w:rPr>
                <w:t>Подпрограмма 1</w:t>
              </w:r>
            </w:hyperlink>
            <w:r>
              <w:t>. Профилактика преступлений и иных правонарушений в муниципальном образовании "Город Псков"</w:t>
            </w:r>
          </w:p>
        </w:tc>
      </w:tr>
      <w:tr w:rsidR="00F90AC7">
        <w:tc>
          <w:tcPr>
            <w:tcW w:w="510" w:type="dxa"/>
          </w:tcPr>
          <w:p w:rsidR="00F90AC7" w:rsidRDefault="00F90AC7">
            <w:pPr>
              <w:pStyle w:val="ConsPlusNormal"/>
              <w:jc w:val="center"/>
            </w:pPr>
            <w:r>
              <w:t>1.1</w:t>
            </w:r>
          </w:p>
        </w:tc>
        <w:tc>
          <w:tcPr>
            <w:tcW w:w="2098" w:type="dxa"/>
          </w:tcPr>
          <w:p w:rsidR="00F90AC7" w:rsidRDefault="00F90AC7">
            <w:pPr>
              <w:pStyle w:val="ConsPlusNormal"/>
            </w:pPr>
            <w:r>
              <w:t xml:space="preserve">Количество преступлений, совершенных в общественных местах на </w:t>
            </w:r>
            <w:r>
              <w:lastRenderedPageBreak/>
              <w:t>территории города Пскова</w:t>
            </w:r>
          </w:p>
        </w:tc>
        <w:tc>
          <w:tcPr>
            <w:tcW w:w="1361" w:type="dxa"/>
          </w:tcPr>
          <w:p w:rsidR="00F90AC7" w:rsidRDefault="00F90AC7">
            <w:pPr>
              <w:pStyle w:val="ConsPlusNormal"/>
            </w:pPr>
            <w:r>
              <w:lastRenderedPageBreak/>
              <w:t>Штука</w:t>
            </w:r>
          </w:p>
        </w:tc>
        <w:tc>
          <w:tcPr>
            <w:tcW w:w="907" w:type="dxa"/>
          </w:tcPr>
          <w:p w:rsidR="00F90AC7" w:rsidRDefault="00F90AC7">
            <w:pPr>
              <w:pStyle w:val="ConsPlusNormal"/>
              <w:jc w:val="center"/>
            </w:pPr>
            <w:r>
              <w:t>1479</w:t>
            </w:r>
          </w:p>
        </w:tc>
        <w:tc>
          <w:tcPr>
            <w:tcW w:w="850" w:type="dxa"/>
          </w:tcPr>
          <w:p w:rsidR="00F90AC7" w:rsidRDefault="00F90AC7">
            <w:pPr>
              <w:pStyle w:val="ConsPlusNormal"/>
              <w:jc w:val="center"/>
            </w:pPr>
            <w:r>
              <w:t>1475</w:t>
            </w:r>
          </w:p>
        </w:tc>
        <w:tc>
          <w:tcPr>
            <w:tcW w:w="850" w:type="dxa"/>
          </w:tcPr>
          <w:p w:rsidR="00F90AC7" w:rsidRDefault="00F90AC7">
            <w:pPr>
              <w:pStyle w:val="ConsPlusNormal"/>
              <w:jc w:val="center"/>
            </w:pPr>
            <w:r>
              <w:t>1465</w:t>
            </w:r>
          </w:p>
        </w:tc>
        <w:tc>
          <w:tcPr>
            <w:tcW w:w="850" w:type="dxa"/>
          </w:tcPr>
          <w:p w:rsidR="00F90AC7" w:rsidRDefault="00F90AC7">
            <w:pPr>
              <w:pStyle w:val="ConsPlusNormal"/>
              <w:jc w:val="center"/>
            </w:pPr>
            <w:r>
              <w:t>1457</w:t>
            </w:r>
          </w:p>
        </w:tc>
        <w:tc>
          <w:tcPr>
            <w:tcW w:w="850" w:type="dxa"/>
          </w:tcPr>
          <w:p w:rsidR="00F90AC7" w:rsidRDefault="00F90AC7">
            <w:pPr>
              <w:pStyle w:val="ConsPlusNormal"/>
              <w:jc w:val="center"/>
            </w:pPr>
            <w:r>
              <w:t>1452</w:t>
            </w:r>
          </w:p>
        </w:tc>
        <w:tc>
          <w:tcPr>
            <w:tcW w:w="794" w:type="dxa"/>
          </w:tcPr>
          <w:p w:rsidR="00F90AC7" w:rsidRDefault="00F90AC7">
            <w:pPr>
              <w:pStyle w:val="ConsPlusNormal"/>
              <w:jc w:val="center"/>
            </w:pPr>
            <w:r>
              <w:t>1445</w:t>
            </w:r>
          </w:p>
        </w:tc>
      </w:tr>
      <w:tr w:rsidR="00F90AC7">
        <w:tblPrEx>
          <w:tblBorders>
            <w:insideH w:val="nil"/>
          </w:tblBorders>
        </w:tblPrEx>
        <w:tc>
          <w:tcPr>
            <w:tcW w:w="510" w:type="dxa"/>
            <w:tcBorders>
              <w:bottom w:val="nil"/>
            </w:tcBorders>
          </w:tcPr>
          <w:p w:rsidR="00F90AC7" w:rsidRDefault="00F90AC7">
            <w:pPr>
              <w:pStyle w:val="ConsPlusNormal"/>
              <w:jc w:val="center"/>
            </w:pPr>
            <w:r>
              <w:lastRenderedPageBreak/>
              <w:t>-</w:t>
            </w:r>
          </w:p>
        </w:tc>
        <w:tc>
          <w:tcPr>
            <w:tcW w:w="2098" w:type="dxa"/>
            <w:tcBorders>
              <w:bottom w:val="nil"/>
            </w:tcBorders>
          </w:tcPr>
          <w:p w:rsidR="00F90AC7" w:rsidRDefault="00F90AC7">
            <w:pPr>
              <w:pStyle w:val="ConsPlusNormal"/>
            </w:pPr>
            <w:r>
              <w:t>из них на улицах</w:t>
            </w:r>
          </w:p>
        </w:tc>
        <w:tc>
          <w:tcPr>
            <w:tcW w:w="1361" w:type="dxa"/>
            <w:tcBorders>
              <w:bottom w:val="nil"/>
            </w:tcBorders>
          </w:tcPr>
          <w:p w:rsidR="00F90AC7" w:rsidRDefault="00F90AC7">
            <w:pPr>
              <w:pStyle w:val="ConsPlusNormal"/>
            </w:pPr>
            <w:r>
              <w:t>Штука</w:t>
            </w:r>
          </w:p>
        </w:tc>
        <w:tc>
          <w:tcPr>
            <w:tcW w:w="907" w:type="dxa"/>
            <w:tcBorders>
              <w:bottom w:val="nil"/>
            </w:tcBorders>
          </w:tcPr>
          <w:p w:rsidR="00F90AC7" w:rsidRDefault="00F90AC7">
            <w:pPr>
              <w:pStyle w:val="ConsPlusNormal"/>
              <w:jc w:val="center"/>
            </w:pPr>
            <w:r>
              <w:t>934</w:t>
            </w:r>
          </w:p>
        </w:tc>
        <w:tc>
          <w:tcPr>
            <w:tcW w:w="850" w:type="dxa"/>
            <w:tcBorders>
              <w:bottom w:val="nil"/>
            </w:tcBorders>
          </w:tcPr>
          <w:p w:rsidR="00F90AC7" w:rsidRDefault="00F90AC7">
            <w:pPr>
              <w:pStyle w:val="ConsPlusNormal"/>
              <w:jc w:val="center"/>
            </w:pPr>
            <w:r>
              <w:t>930</w:t>
            </w:r>
          </w:p>
        </w:tc>
        <w:tc>
          <w:tcPr>
            <w:tcW w:w="850" w:type="dxa"/>
            <w:tcBorders>
              <w:bottom w:val="nil"/>
            </w:tcBorders>
          </w:tcPr>
          <w:p w:rsidR="00F90AC7" w:rsidRDefault="00F90AC7">
            <w:pPr>
              <w:pStyle w:val="ConsPlusNormal"/>
              <w:jc w:val="center"/>
            </w:pPr>
            <w:r>
              <w:t>926</w:t>
            </w:r>
          </w:p>
        </w:tc>
        <w:tc>
          <w:tcPr>
            <w:tcW w:w="850" w:type="dxa"/>
            <w:tcBorders>
              <w:bottom w:val="nil"/>
            </w:tcBorders>
          </w:tcPr>
          <w:p w:rsidR="00F90AC7" w:rsidRDefault="00F90AC7">
            <w:pPr>
              <w:pStyle w:val="ConsPlusNormal"/>
              <w:jc w:val="center"/>
            </w:pPr>
            <w:r>
              <w:t>921</w:t>
            </w:r>
          </w:p>
        </w:tc>
        <w:tc>
          <w:tcPr>
            <w:tcW w:w="850" w:type="dxa"/>
            <w:tcBorders>
              <w:bottom w:val="nil"/>
            </w:tcBorders>
          </w:tcPr>
          <w:p w:rsidR="00F90AC7" w:rsidRDefault="00F90AC7">
            <w:pPr>
              <w:pStyle w:val="ConsPlusNormal"/>
              <w:jc w:val="center"/>
            </w:pPr>
            <w:r>
              <w:t>917</w:t>
            </w:r>
          </w:p>
        </w:tc>
        <w:tc>
          <w:tcPr>
            <w:tcW w:w="794" w:type="dxa"/>
            <w:tcBorders>
              <w:bottom w:val="nil"/>
            </w:tcBorders>
          </w:tcPr>
          <w:p w:rsidR="00F90AC7" w:rsidRDefault="00F90AC7">
            <w:pPr>
              <w:pStyle w:val="ConsPlusNormal"/>
              <w:jc w:val="center"/>
            </w:pPr>
            <w:r>
              <w:t>910</w:t>
            </w:r>
          </w:p>
        </w:tc>
      </w:tr>
      <w:tr w:rsidR="00F90AC7">
        <w:tblPrEx>
          <w:tblBorders>
            <w:insideH w:val="nil"/>
          </w:tblBorders>
        </w:tblPrEx>
        <w:tc>
          <w:tcPr>
            <w:tcW w:w="9070" w:type="dxa"/>
            <w:gridSpan w:val="9"/>
            <w:tcBorders>
              <w:top w:val="nil"/>
            </w:tcBorders>
          </w:tcPr>
          <w:p w:rsidR="00F90AC7" w:rsidRDefault="00F90AC7">
            <w:pPr>
              <w:pStyle w:val="ConsPlusNormal"/>
              <w:jc w:val="both"/>
            </w:pPr>
            <w:r>
              <w:t xml:space="preserve">(в ред. </w:t>
            </w:r>
            <w:hyperlink r:id="rId47" w:history="1">
              <w:r>
                <w:rPr>
                  <w:color w:val="0000FF"/>
                </w:rPr>
                <w:t>постановления</w:t>
              </w:r>
            </w:hyperlink>
            <w:r>
              <w:t xml:space="preserve"> Администрации города Пскова от 26.05.2016 N 664)</w:t>
            </w:r>
          </w:p>
        </w:tc>
      </w:tr>
      <w:tr w:rsidR="00F90AC7">
        <w:tblPrEx>
          <w:tblBorders>
            <w:insideH w:val="nil"/>
          </w:tblBorders>
        </w:tblPrEx>
        <w:tc>
          <w:tcPr>
            <w:tcW w:w="510" w:type="dxa"/>
            <w:tcBorders>
              <w:bottom w:val="nil"/>
            </w:tcBorders>
          </w:tcPr>
          <w:p w:rsidR="00F90AC7" w:rsidRDefault="00F90AC7">
            <w:pPr>
              <w:pStyle w:val="ConsPlusNormal"/>
              <w:jc w:val="center"/>
            </w:pPr>
            <w:r>
              <w:t>1.2</w:t>
            </w:r>
          </w:p>
        </w:tc>
        <w:tc>
          <w:tcPr>
            <w:tcW w:w="2098" w:type="dxa"/>
            <w:tcBorders>
              <w:bottom w:val="nil"/>
            </w:tcBorders>
          </w:tcPr>
          <w:p w:rsidR="00F90AC7" w:rsidRDefault="00F90AC7">
            <w:pPr>
              <w:pStyle w:val="ConsPlusNormal"/>
            </w:pPr>
            <w:r>
              <w:t>Количество преступлений, совершенных несовершеннолетними</w:t>
            </w:r>
          </w:p>
        </w:tc>
        <w:tc>
          <w:tcPr>
            <w:tcW w:w="1361" w:type="dxa"/>
            <w:tcBorders>
              <w:bottom w:val="nil"/>
            </w:tcBorders>
          </w:tcPr>
          <w:p w:rsidR="00F90AC7" w:rsidRDefault="00F90AC7">
            <w:pPr>
              <w:pStyle w:val="ConsPlusNormal"/>
            </w:pPr>
            <w:r>
              <w:t>Штука</w:t>
            </w:r>
          </w:p>
        </w:tc>
        <w:tc>
          <w:tcPr>
            <w:tcW w:w="907" w:type="dxa"/>
            <w:tcBorders>
              <w:bottom w:val="nil"/>
            </w:tcBorders>
          </w:tcPr>
          <w:p w:rsidR="00F90AC7" w:rsidRDefault="00F90AC7">
            <w:pPr>
              <w:pStyle w:val="ConsPlusNormal"/>
              <w:jc w:val="center"/>
            </w:pPr>
            <w:r>
              <w:t>70</w:t>
            </w:r>
          </w:p>
        </w:tc>
        <w:tc>
          <w:tcPr>
            <w:tcW w:w="850" w:type="dxa"/>
            <w:tcBorders>
              <w:bottom w:val="nil"/>
            </w:tcBorders>
          </w:tcPr>
          <w:p w:rsidR="00F90AC7" w:rsidRDefault="00F90AC7">
            <w:pPr>
              <w:pStyle w:val="ConsPlusNormal"/>
              <w:jc w:val="center"/>
            </w:pPr>
            <w:r>
              <w:t>68</w:t>
            </w:r>
          </w:p>
        </w:tc>
        <w:tc>
          <w:tcPr>
            <w:tcW w:w="850" w:type="dxa"/>
            <w:tcBorders>
              <w:bottom w:val="nil"/>
            </w:tcBorders>
          </w:tcPr>
          <w:p w:rsidR="00F90AC7" w:rsidRDefault="00F90AC7">
            <w:pPr>
              <w:pStyle w:val="ConsPlusNormal"/>
              <w:jc w:val="center"/>
            </w:pPr>
            <w:r>
              <w:t>66</w:t>
            </w:r>
          </w:p>
        </w:tc>
        <w:tc>
          <w:tcPr>
            <w:tcW w:w="850" w:type="dxa"/>
            <w:tcBorders>
              <w:bottom w:val="nil"/>
            </w:tcBorders>
          </w:tcPr>
          <w:p w:rsidR="00F90AC7" w:rsidRDefault="00F90AC7">
            <w:pPr>
              <w:pStyle w:val="ConsPlusNormal"/>
              <w:jc w:val="center"/>
            </w:pPr>
            <w:r>
              <w:t>65</w:t>
            </w:r>
          </w:p>
        </w:tc>
        <w:tc>
          <w:tcPr>
            <w:tcW w:w="850" w:type="dxa"/>
            <w:tcBorders>
              <w:bottom w:val="nil"/>
            </w:tcBorders>
          </w:tcPr>
          <w:p w:rsidR="00F90AC7" w:rsidRDefault="00F90AC7">
            <w:pPr>
              <w:pStyle w:val="ConsPlusNormal"/>
              <w:jc w:val="center"/>
            </w:pPr>
            <w:r>
              <w:t>63</w:t>
            </w:r>
          </w:p>
        </w:tc>
        <w:tc>
          <w:tcPr>
            <w:tcW w:w="794" w:type="dxa"/>
            <w:tcBorders>
              <w:bottom w:val="nil"/>
            </w:tcBorders>
          </w:tcPr>
          <w:p w:rsidR="00F90AC7" w:rsidRDefault="00F90AC7">
            <w:pPr>
              <w:pStyle w:val="ConsPlusNormal"/>
              <w:jc w:val="center"/>
            </w:pPr>
            <w:r>
              <w:t>62</w:t>
            </w:r>
          </w:p>
        </w:tc>
      </w:tr>
      <w:tr w:rsidR="00F90AC7">
        <w:tblPrEx>
          <w:tblBorders>
            <w:insideH w:val="nil"/>
          </w:tblBorders>
        </w:tblPrEx>
        <w:tc>
          <w:tcPr>
            <w:tcW w:w="9070" w:type="dxa"/>
            <w:gridSpan w:val="9"/>
            <w:tcBorders>
              <w:top w:val="nil"/>
            </w:tcBorders>
          </w:tcPr>
          <w:p w:rsidR="00F90AC7" w:rsidRDefault="00F90AC7">
            <w:pPr>
              <w:pStyle w:val="ConsPlusNormal"/>
              <w:jc w:val="both"/>
            </w:pPr>
            <w:r>
              <w:t xml:space="preserve">(в ред. </w:t>
            </w:r>
            <w:hyperlink r:id="rId48" w:history="1">
              <w:r>
                <w:rPr>
                  <w:color w:val="0000FF"/>
                </w:rPr>
                <w:t>постановления</w:t>
              </w:r>
            </w:hyperlink>
            <w:r>
              <w:t xml:space="preserve"> Администрации города Пскова от 26.05.2016 N 664)</w:t>
            </w:r>
          </w:p>
        </w:tc>
      </w:tr>
      <w:tr w:rsidR="00F90AC7">
        <w:tc>
          <w:tcPr>
            <w:tcW w:w="510" w:type="dxa"/>
          </w:tcPr>
          <w:p w:rsidR="00F90AC7" w:rsidRDefault="00F90AC7">
            <w:pPr>
              <w:pStyle w:val="ConsPlusNormal"/>
              <w:jc w:val="center"/>
            </w:pPr>
            <w:r>
              <w:t>1.3</w:t>
            </w:r>
          </w:p>
        </w:tc>
        <w:tc>
          <w:tcPr>
            <w:tcW w:w="2098" w:type="dxa"/>
          </w:tcPr>
          <w:p w:rsidR="00F90AC7" w:rsidRDefault="00F90AC7">
            <w:pPr>
              <w:pStyle w:val="ConsPlusNormal"/>
            </w:pPr>
            <w:r>
              <w:t>Количество тяжких и особо тяжких преступлений, совершенных в общественных местах на территории города Пскова</w:t>
            </w:r>
          </w:p>
        </w:tc>
        <w:tc>
          <w:tcPr>
            <w:tcW w:w="1361" w:type="dxa"/>
          </w:tcPr>
          <w:p w:rsidR="00F90AC7" w:rsidRDefault="00F90AC7">
            <w:pPr>
              <w:pStyle w:val="ConsPlusNormal"/>
            </w:pPr>
            <w:r>
              <w:t>Штука</w:t>
            </w:r>
          </w:p>
        </w:tc>
        <w:tc>
          <w:tcPr>
            <w:tcW w:w="907" w:type="dxa"/>
          </w:tcPr>
          <w:p w:rsidR="00F90AC7" w:rsidRDefault="00F90AC7">
            <w:pPr>
              <w:pStyle w:val="ConsPlusNormal"/>
              <w:jc w:val="center"/>
            </w:pPr>
            <w:r>
              <w:t>174</w:t>
            </w:r>
          </w:p>
        </w:tc>
        <w:tc>
          <w:tcPr>
            <w:tcW w:w="850" w:type="dxa"/>
          </w:tcPr>
          <w:p w:rsidR="00F90AC7" w:rsidRDefault="00F90AC7">
            <w:pPr>
              <w:pStyle w:val="ConsPlusNormal"/>
              <w:jc w:val="center"/>
            </w:pPr>
            <w:r>
              <w:t>172</w:t>
            </w:r>
          </w:p>
        </w:tc>
        <w:tc>
          <w:tcPr>
            <w:tcW w:w="850" w:type="dxa"/>
          </w:tcPr>
          <w:p w:rsidR="00F90AC7" w:rsidRDefault="00F90AC7">
            <w:pPr>
              <w:pStyle w:val="ConsPlusNormal"/>
              <w:jc w:val="center"/>
            </w:pPr>
            <w:r>
              <w:t>170</w:t>
            </w:r>
          </w:p>
        </w:tc>
        <w:tc>
          <w:tcPr>
            <w:tcW w:w="850" w:type="dxa"/>
          </w:tcPr>
          <w:p w:rsidR="00F90AC7" w:rsidRDefault="00F90AC7">
            <w:pPr>
              <w:pStyle w:val="ConsPlusNormal"/>
              <w:jc w:val="center"/>
            </w:pPr>
            <w:r>
              <w:t>169</w:t>
            </w:r>
          </w:p>
        </w:tc>
        <w:tc>
          <w:tcPr>
            <w:tcW w:w="850" w:type="dxa"/>
          </w:tcPr>
          <w:p w:rsidR="00F90AC7" w:rsidRDefault="00F90AC7">
            <w:pPr>
              <w:pStyle w:val="ConsPlusNormal"/>
              <w:jc w:val="center"/>
            </w:pPr>
            <w:r>
              <w:t>167</w:t>
            </w:r>
          </w:p>
        </w:tc>
        <w:tc>
          <w:tcPr>
            <w:tcW w:w="794" w:type="dxa"/>
          </w:tcPr>
          <w:p w:rsidR="00F90AC7" w:rsidRDefault="00F90AC7">
            <w:pPr>
              <w:pStyle w:val="ConsPlusNormal"/>
              <w:jc w:val="center"/>
            </w:pPr>
            <w:r>
              <w:t>165</w:t>
            </w:r>
          </w:p>
        </w:tc>
      </w:tr>
      <w:tr w:rsidR="00F90AC7">
        <w:tblPrEx>
          <w:tblBorders>
            <w:insideH w:val="nil"/>
          </w:tblBorders>
        </w:tblPrEx>
        <w:tc>
          <w:tcPr>
            <w:tcW w:w="510" w:type="dxa"/>
            <w:tcBorders>
              <w:bottom w:val="nil"/>
            </w:tcBorders>
          </w:tcPr>
          <w:p w:rsidR="00F90AC7" w:rsidRDefault="00F90AC7">
            <w:pPr>
              <w:pStyle w:val="ConsPlusNormal"/>
              <w:jc w:val="center"/>
            </w:pPr>
            <w:r>
              <w:t>-</w:t>
            </w:r>
          </w:p>
        </w:tc>
        <w:tc>
          <w:tcPr>
            <w:tcW w:w="2098" w:type="dxa"/>
            <w:tcBorders>
              <w:bottom w:val="nil"/>
            </w:tcBorders>
          </w:tcPr>
          <w:p w:rsidR="00F90AC7" w:rsidRDefault="00F90AC7">
            <w:pPr>
              <w:pStyle w:val="ConsPlusNormal"/>
            </w:pPr>
            <w:r>
              <w:t>из них на улицах</w:t>
            </w:r>
          </w:p>
        </w:tc>
        <w:tc>
          <w:tcPr>
            <w:tcW w:w="1361" w:type="dxa"/>
            <w:tcBorders>
              <w:bottom w:val="nil"/>
            </w:tcBorders>
          </w:tcPr>
          <w:p w:rsidR="00F90AC7" w:rsidRDefault="00F90AC7">
            <w:pPr>
              <w:pStyle w:val="ConsPlusNormal"/>
            </w:pPr>
            <w:r>
              <w:t>Штука</w:t>
            </w:r>
          </w:p>
        </w:tc>
        <w:tc>
          <w:tcPr>
            <w:tcW w:w="907" w:type="dxa"/>
            <w:tcBorders>
              <w:bottom w:val="nil"/>
            </w:tcBorders>
          </w:tcPr>
          <w:p w:rsidR="00F90AC7" w:rsidRDefault="00F90AC7">
            <w:pPr>
              <w:pStyle w:val="ConsPlusNormal"/>
              <w:jc w:val="center"/>
            </w:pPr>
            <w:r>
              <w:t>138</w:t>
            </w:r>
          </w:p>
        </w:tc>
        <w:tc>
          <w:tcPr>
            <w:tcW w:w="850" w:type="dxa"/>
            <w:tcBorders>
              <w:bottom w:val="nil"/>
            </w:tcBorders>
          </w:tcPr>
          <w:p w:rsidR="00F90AC7" w:rsidRDefault="00F90AC7">
            <w:pPr>
              <w:pStyle w:val="ConsPlusNormal"/>
              <w:jc w:val="center"/>
            </w:pPr>
            <w:r>
              <w:t>136</w:t>
            </w:r>
          </w:p>
        </w:tc>
        <w:tc>
          <w:tcPr>
            <w:tcW w:w="850" w:type="dxa"/>
            <w:tcBorders>
              <w:bottom w:val="nil"/>
            </w:tcBorders>
          </w:tcPr>
          <w:p w:rsidR="00F90AC7" w:rsidRDefault="00F90AC7">
            <w:pPr>
              <w:pStyle w:val="ConsPlusNormal"/>
              <w:jc w:val="center"/>
            </w:pPr>
            <w:r>
              <w:t>134</w:t>
            </w:r>
          </w:p>
        </w:tc>
        <w:tc>
          <w:tcPr>
            <w:tcW w:w="850" w:type="dxa"/>
            <w:tcBorders>
              <w:bottom w:val="nil"/>
            </w:tcBorders>
          </w:tcPr>
          <w:p w:rsidR="00F90AC7" w:rsidRDefault="00F90AC7">
            <w:pPr>
              <w:pStyle w:val="ConsPlusNormal"/>
              <w:jc w:val="center"/>
            </w:pPr>
            <w:r>
              <w:t>133</w:t>
            </w:r>
          </w:p>
        </w:tc>
        <w:tc>
          <w:tcPr>
            <w:tcW w:w="850" w:type="dxa"/>
            <w:tcBorders>
              <w:bottom w:val="nil"/>
            </w:tcBorders>
          </w:tcPr>
          <w:p w:rsidR="00F90AC7" w:rsidRDefault="00F90AC7">
            <w:pPr>
              <w:pStyle w:val="ConsPlusNormal"/>
              <w:jc w:val="center"/>
            </w:pPr>
            <w:r>
              <w:t>131</w:t>
            </w:r>
          </w:p>
        </w:tc>
        <w:tc>
          <w:tcPr>
            <w:tcW w:w="794" w:type="dxa"/>
            <w:tcBorders>
              <w:bottom w:val="nil"/>
            </w:tcBorders>
          </w:tcPr>
          <w:p w:rsidR="00F90AC7" w:rsidRDefault="00F90AC7">
            <w:pPr>
              <w:pStyle w:val="ConsPlusNormal"/>
              <w:jc w:val="center"/>
            </w:pPr>
            <w:r>
              <w:t>129</w:t>
            </w:r>
          </w:p>
        </w:tc>
      </w:tr>
      <w:tr w:rsidR="00F90AC7">
        <w:tblPrEx>
          <w:tblBorders>
            <w:insideH w:val="nil"/>
          </w:tblBorders>
        </w:tblPrEx>
        <w:tc>
          <w:tcPr>
            <w:tcW w:w="9070" w:type="dxa"/>
            <w:gridSpan w:val="9"/>
            <w:tcBorders>
              <w:top w:val="nil"/>
            </w:tcBorders>
          </w:tcPr>
          <w:p w:rsidR="00F90AC7" w:rsidRDefault="00F90AC7">
            <w:pPr>
              <w:pStyle w:val="ConsPlusNormal"/>
              <w:jc w:val="both"/>
            </w:pPr>
            <w:r>
              <w:t xml:space="preserve">(в ред. </w:t>
            </w:r>
            <w:hyperlink r:id="rId49" w:history="1">
              <w:r>
                <w:rPr>
                  <w:color w:val="0000FF"/>
                </w:rPr>
                <w:t>постановления</w:t>
              </w:r>
            </w:hyperlink>
            <w:r>
              <w:t xml:space="preserve"> Администрации города Пскова от 26.05.2016 N 664)</w:t>
            </w:r>
          </w:p>
        </w:tc>
      </w:tr>
      <w:tr w:rsidR="00F90AC7">
        <w:tc>
          <w:tcPr>
            <w:tcW w:w="510" w:type="dxa"/>
          </w:tcPr>
          <w:p w:rsidR="00F90AC7" w:rsidRDefault="00F90AC7">
            <w:pPr>
              <w:pStyle w:val="ConsPlusNormal"/>
              <w:jc w:val="center"/>
            </w:pPr>
            <w:r>
              <w:t>1.4</w:t>
            </w:r>
          </w:p>
        </w:tc>
        <w:tc>
          <w:tcPr>
            <w:tcW w:w="2098" w:type="dxa"/>
          </w:tcPr>
          <w:p w:rsidR="00F90AC7" w:rsidRDefault="00F90AC7">
            <w:pPr>
              <w:pStyle w:val="ConsPlusNormal"/>
            </w:pPr>
            <w:r>
              <w:t>Количество лиц, совершивших преступления повторно</w:t>
            </w:r>
          </w:p>
        </w:tc>
        <w:tc>
          <w:tcPr>
            <w:tcW w:w="1361" w:type="dxa"/>
          </w:tcPr>
          <w:p w:rsidR="00F90AC7" w:rsidRDefault="00F90AC7">
            <w:pPr>
              <w:pStyle w:val="ConsPlusNormal"/>
            </w:pPr>
            <w:r>
              <w:t>Человек</w:t>
            </w:r>
          </w:p>
        </w:tc>
        <w:tc>
          <w:tcPr>
            <w:tcW w:w="907" w:type="dxa"/>
          </w:tcPr>
          <w:p w:rsidR="00F90AC7" w:rsidRDefault="00F90AC7">
            <w:pPr>
              <w:pStyle w:val="ConsPlusNormal"/>
              <w:jc w:val="center"/>
            </w:pPr>
            <w:r>
              <w:t>521</w:t>
            </w:r>
          </w:p>
        </w:tc>
        <w:tc>
          <w:tcPr>
            <w:tcW w:w="850" w:type="dxa"/>
          </w:tcPr>
          <w:p w:rsidR="00F90AC7" w:rsidRDefault="00F90AC7">
            <w:pPr>
              <w:pStyle w:val="ConsPlusNormal"/>
              <w:jc w:val="center"/>
            </w:pPr>
            <w:r>
              <w:t>515</w:t>
            </w:r>
          </w:p>
        </w:tc>
        <w:tc>
          <w:tcPr>
            <w:tcW w:w="850" w:type="dxa"/>
          </w:tcPr>
          <w:p w:rsidR="00F90AC7" w:rsidRDefault="00F90AC7">
            <w:pPr>
              <w:pStyle w:val="ConsPlusNormal"/>
              <w:jc w:val="center"/>
            </w:pPr>
            <w:r>
              <w:t>510</w:t>
            </w:r>
          </w:p>
        </w:tc>
        <w:tc>
          <w:tcPr>
            <w:tcW w:w="850" w:type="dxa"/>
          </w:tcPr>
          <w:p w:rsidR="00F90AC7" w:rsidRDefault="00F90AC7">
            <w:pPr>
              <w:pStyle w:val="ConsPlusNormal"/>
              <w:jc w:val="center"/>
            </w:pPr>
            <w:r>
              <w:t>505</w:t>
            </w:r>
          </w:p>
        </w:tc>
        <w:tc>
          <w:tcPr>
            <w:tcW w:w="850" w:type="dxa"/>
          </w:tcPr>
          <w:p w:rsidR="00F90AC7" w:rsidRDefault="00F90AC7">
            <w:pPr>
              <w:pStyle w:val="ConsPlusNormal"/>
              <w:jc w:val="center"/>
            </w:pPr>
            <w:r>
              <w:t>500</w:t>
            </w:r>
          </w:p>
        </w:tc>
        <w:tc>
          <w:tcPr>
            <w:tcW w:w="794" w:type="dxa"/>
          </w:tcPr>
          <w:p w:rsidR="00F90AC7" w:rsidRDefault="00F90AC7">
            <w:pPr>
              <w:pStyle w:val="ConsPlusNormal"/>
              <w:jc w:val="center"/>
            </w:pPr>
            <w:r>
              <w:t>495</w:t>
            </w:r>
          </w:p>
        </w:tc>
      </w:tr>
      <w:tr w:rsidR="00F90AC7">
        <w:tblPrEx>
          <w:tblBorders>
            <w:insideH w:val="nil"/>
          </w:tblBorders>
        </w:tblPrEx>
        <w:tc>
          <w:tcPr>
            <w:tcW w:w="510" w:type="dxa"/>
            <w:tcBorders>
              <w:bottom w:val="nil"/>
            </w:tcBorders>
          </w:tcPr>
          <w:p w:rsidR="00F90AC7" w:rsidRDefault="00F90AC7">
            <w:pPr>
              <w:pStyle w:val="ConsPlusNormal"/>
              <w:jc w:val="center"/>
            </w:pPr>
            <w:r>
              <w:t>-</w:t>
            </w:r>
          </w:p>
        </w:tc>
        <w:tc>
          <w:tcPr>
            <w:tcW w:w="2098" w:type="dxa"/>
            <w:tcBorders>
              <w:bottom w:val="nil"/>
            </w:tcBorders>
          </w:tcPr>
          <w:p w:rsidR="00F90AC7" w:rsidRDefault="00F90AC7">
            <w:pPr>
              <w:pStyle w:val="ConsPlusNormal"/>
            </w:pPr>
            <w:r>
              <w:t>из них ранее судимых</w:t>
            </w:r>
          </w:p>
        </w:tc>
        <w:tc>
          <w:tcPr>
            <w:tcW w:w="1361" w:type="dxa"/>
            <w:tcBorders>
              <w:bottom w:val="nil"/>
            </w:tcBorders>
          </w:tcPr>
          <w:p w:rsidR="00F90AC7" w:rsidRDefault="00F90AC7">
            <w:pPr>
              <w:pStyle w:val="ConsPlusNormal"/>
            </w:pPr>
            <w:r>
              <w:t>Человек</w:t>
            </w:r>
          </w:p>
        </w:tc>
        <w:tc>
          <w:tcPr>
            <w:tcW w:w="907" w:type="dxa"/>
            <w:tcBorders>
              <w:bottom w:val="nil"/>
            </w:tcBorders>
          </w:tcPr>
          <w:p w:rsidR="00F90AC7" w:rsidRDefault="00F90AC7">
            <w:pPr>
              <w:pStyle w:val="ConsPlusNormal"/>
              <w:jc w:val="center"/>
            </w:pPr>
            <w:r>
              <w:t>278</w:t>
            </w:r>
          </w:p>
        </w:tc>
        <w:tc>
          <w:tcPr>
            <w:tcW w:w="850" w:type="dxa"/>
            <w:tcBorders>
              <w:bottom w:val="nil"/>
            </w:tcBorders>
          </w:tcPr>
          <w:p w:rsidR="00F90AC7" w:rsidRDefault="00F90AC7">
            <w:pPr>
              <w:pStyle w:val="ConsPlusNormal"/>
              <w:jc w:val="center"/>
            </w:pPr>
            <w:r>
              <w:t>276</w:t>
            </w:r>
          </w:p>
        </w:tc>
        <w:tc>
          <w:tcPr>
            <w:tcW w:w="850" w:type="dxa"/>
            <w:tcBorders>
              <w:bottom w:val="nil"/>
            </w:tcBorders>
          </w:tcPr>
          <w:p w:rsidR="00F90AC7" w:rsidRDefault="00F90AC7">
            <w:pPr>
              <w:pStyle w:val="ConsPlusNormal"/>
              <w:jc w:val="center"/>
            </w:pPr>
            <w:r>
              <w:t>274</w:t>
            </w:r>
          </w:p>
        </w:tc>
        <w:tc>
          <w:tcPr>
            <w:tcW w:w="850" w:type="dxa"/>
            <w:tcBorders>
              <w:bottom w:val="nil"/>
            </w:tcBorders>
          </w:tcPr>
          <w:p w:rsidR="00F90AC7" w:rsidRDefault="00F90AC7">
            <w:pPr>
              <w:pStyle w:val="ConsPlusNormal"/>
              <w:jc w:val="center"/>
            </w:pPr>
            <w:r>
              <w:t>270</w:t>
            </w:r>
          </w:p>
        </w:tc>
        <w:tc>
          <w:tcPr>
            <w:tcW w:w="850" w:type="dxa"/>
            <w:tcBorders>
              <w:bottom w:val="nil"/>
            </w:tcBorders>
          </w:tcPr>
          <w:p w:rsidR="00F90AC7" w:rsidRDefault="00F90AC7">
            <w:pPr>
              <w:pStyle w:val="ConsPlusNormal"/>
              <w:jc w:val="center"/>
            </w:pPr>
            <w:r>
              <w:t>267</w:t>
            </w:r>
          </w:p>
        </w:tc>
        <w:tc>
          <w:tcPr>
            <w:tcW w:w="794" w:type="dxa"/>
            <w:tcBorders>
              <w:bottom w:val="nil"/>
            </w:tcBorders>
          </w:tcPr>
          <w:p w:rsidR="00F90AC7" w:rsidRDefault="00F90AC7">
            <w:pPr>
              <w:pStyle w:val="ConsPlusNormal"/>
              <w:jc w:val="center"/>
            </w:pPr>
            <w:r>
              <w:t>263</w:t>
            </w:r>
          </w:p>
        </w:tc>
      </w:tr>
      <w:tr w:rsidR="00F90AC7">
        <w:tblPrEx>
          <w:tblBorders>
            <w:insideH w:val="nil"/>
          </w:tblBorders>
        </w:tblPrEx>
        <w:tc>
          <w:tcPr>
            <w:tcW w:w="9070" w:type="dxa"/>
            <w:gridSpan w:val="9"/>
            <w:tcBorders>
              <w:top w:val="nil"/>
            </w:tcBorders>
          </w:tcPr>
          <w:p w:rsidR="00F90AC7" w:rsidRDefault="00F90AC7">
            <w:pPr>
              <w:pStyle w:val="ConsPlusNormal"/>
              <w:jc w:val="both"/>
            </w:pPr>
            <w:r>
              <w:t xml:space="preserve">(в ред. </w:t>
            </w:r>
            <w:hyperlink r:id="rId50" w:history="1">
              <w:r>
                <w:rPr>
                  <w:color w:val="0000FF"/>
                </w:rPr>
                <w:t>постановления</w:t>
              </w:r>
            </w:hyperlink>
            <w:r>
              <w:t xml:space="preserve"> Администрации города Пскова от 26.05.2016 N 664)</w:t>
            </w:r>
          </w:p>
        </w:tc>
      </w:tr>
      <w:tr w:rsidR="00F90AC7">
        <w:tblPrEx>
          <w:tblBorders>
            <w:insideH w:val="nil"/>
          </w:tblBorders>
        </w:tblPrEx>
        <w:tc>
          <w:tcPr>
            <w:tcW w:w="510" w:type="dxa"/>
            <w:tcBorders>
              <w:bottom w:val="nil"/>
            </w:tcBorders>
          </w:tcPr>
          <w:p w:rsidR="00F90AC7" w:rsidRDefault="00F90AC7">
            <w:pPr>
              <w:pStyle w:val="ConsPlusNormal"/>
              <w:jc w:val="center"/>
            </w:pPr>
            <w:r>
              <w:t>1.5</w:t>
            </w:r>
          </w:p>
        </w:tc>
        <w:tc>
          <w:tcPr>
            <w:tcW w:w="2098" w:type="dxa"/>
            <w:tcBorders>
              <w:bottom w:val="nil"/>
            </w:tcBorders>
          </w:tcPr>
          <w:p w:rsidR="00F90AC7" w:rsidRDefault="00F90AC7">
            <w:pPr>
              <w:pStyle w:val="ConsPlusNormal"/>
            </w:pPr>
            <w:r>
              <w:t>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c>
          <w:tcPr>
            <w:tcW w:w="1361" w:type="dxa"/>
            <w:tcBorders>
              <w:bottom w:val="nil"/>
            </w:tcBorders>
          </w:tcPr>
          <w:p w:rsidR="00F90AC7" w:rsidRDefault="00F90AC7">
            <w:pPr>
              <w:pStyle w:val="ConsPlusNormal"/>
            </w:pPr>
            <w:r>
              <w:t>Человек</w:t>
            </w:r>
          </w:p>
        </w:tc>
        <w:tc>
          <w:tcPr>
            <w:tcW w:w="907" w:type="dxa"/>
            <w:tcBorders>
              <w:bottom w:val="nil"/>
            </w:tcBorders>
          </w:tcPr>
          <w:p w:rsidR="00F90AC7" w:rsidRDefault="00F90AC7">
            <w:pPr>
              <w:pStyle w:val="ConsPlusNormal"/>
              <w:jc w:val="center"/>
            </w:pPr>
            <w:r>
              <w:t>14</w:t>
            </w:r>
          </w:p>
        </w:tc>
        <w:tc>
          <w:tcPr>
            <w:tcW w:w="850" w:type="dxa"/>
            <w:tcBorders>
              <w:bottom w:val="nil"/>
            </w:tcBorders>
          </w:tcPr>
          <w:p w:rsidR="00F90AC7" w:rsidRDefault="00F90AC7">
            <w:pPr>
              <w:pStyle w:val="ConsPlusNormal"/>
              <w:jc w:val="center"/>
            </w:pPr>
            <w:r>
              <w:t>14</w:t>
            </w:r>
          </w:p>
        </w:tc>
        <w:tc>
          <w:tcPr>
            <w:tcW w:w="850" w:type="dxa"/>
            <w:tcBorders>
              <w:bottom w:val="nil"/>
            </w:tcBorders>
          </w:tcPr>
          <w:p w:rsidR="00F90AC7" w:rsidRDefault="00F90AC7">
            <w:pPr>
              <w:pStyle w:val="ConsPlusNormal"/>
              <w:jc w:val="center"/>
            </w:pPr>
            <w:r>
              <w:t>13</w:t>
            </w:r>
          </w:p>
        </w:tc>
        <w:tc>
          <w:tcPr>
            <w:tcW w:w="850" w:type="dxa"/>
            <w:tcBorders>
              <w:bottom w:val="nil"/>
            </w:tcBorders>
          </w:tcPr>
          <w:p w:rsidR="00F90AC7" w:rsidRDefault="00F90AC7">
            <w:pPr>
              <w:pStyle w:val="ConsPlusNormal"/>
              <w:jc w:val="center"/>
            </w:pPr>
            <w:r>
              <w:t>12</w:t>
            </w:r>
          </w:p>
        </w:tc>
        <w:tc>
          <w:tcPr>
            <w:tcW w:w="850" w:type="dxa"/>
            <w:tcBorders>
              <w:bottom w:val="nil"/>
            </w:tcBorders>
          </w:tcPr>
          <w:p w:rsidR="00F90AC7" w:rsidRDefault="00F90AC7">
            <w:pPr>
              <w:pStyle w:val="ConsPlusNormal"/>
              <w:jc w:val="center"/>
            </w:pPr>
            <w:r>
              <w:t>11</w:t>
            </w:r>
          </w:p>
        </w:tc>
        <w:tc>
          <w:tcPr>
            <w:tcW w:w="794" w:type="dxa"/>
            <w:tcBorders>
              <w:bottom w:val="nil"/>
            </w:tcBorders>
          </w:tcPr>
          <w:p w:rsidR="00F90AC7" w:rsidRDefault="00F90AC7">
            <w:pPr>
              <w:pStyle w:val="ConsPlusNormal"/>
              <w:jc w:val="center"/>
            </w:pPr>
            <w:r>
              <w:t>10</w:t>
            </w:r>
          </w:p>
        </w:tc>
      </w:tr>
      <w:tr w:rsidR="00F90AC7">
        <w:tblPrEx>
          <w:tblBorders>
            <w:insideH w:val="nil"/>
          </w:tblBorders>
        </w:tblPrEx>
        <w:tc>
          <w:tcPr>
            <w:tcW w:w="9070" w:type="dxa"/>
            <w:gridSpan w:val="9"/>
            <w:tcBorders>
              <w:top w:val="nil"/>
            </w:tcBorders>
          </w:tcPr>
          <w:p w:rsidR="00F90AC7" w:rsidRDefault="00F90AC7">
            <w:pPr>
              <w:pStyle w:val="ConsPlusNormal"/>
              <w:jc w:val="both"/>
            </w:pPr>
            <w:r>
              <w:t xml:space="preserve">(в ред. </w:t>
            </w:r>
            <w:hyperlink r:id="rId51" w:history="1">
              <w:r>
                <w:rPr>
                  <w:color w:val="0000FF"/>
                </w:rPr>
                <w:t>постановления</w:t>
              </w:r>
            </w:hyperlink>
            <w:r>
              <w:t xml:space="preserve"> Администрации города Пскова от 26.05.2016 N 664)</w:t>
            </w:r>
          </w:p>
        </w:tc>
      </w:tr>
      <w:tr w:rsidR="00F90AC7">
        <w:tc>
          <w:tcPr>
            <w:tcW w:w="9070" w:type="dxa"/>
            <w:gridSpan w:val="9"/>
          </w:tcPr>
          <w:p w:rsidR="00F90AC7" w:rsidRDefault="00F90AC7">
            <w:pPr>
              <w:pStyle w:val="ConsPlusNormal"/>
              <w:jc w:val="center"/>
              <w:outlineLvl w:val="3"/>
            </w:pPr>
            <w:hyperlink w:anchor="P958" w:history="1">
              <w:r>
                <w:rPr>
                  <w:color w:val="0000FF"/>
                </w:rPr>
                <w:t>Подпрограмма 2</w:t>
              </w:r>
            </w:hyperlink>
            <w:r>
              <w:t>. Противодействие коррупции в муниципальном образовании "Город Псков"</w:t>
            </w:r>
          </w:p>
        </w:tc>
      </w:tr>
      <w:tr w:rsidR="00F90AC7">
        <w:tc>
          <w:tcPr>
            <w:tcW w:w="510" w:type="dxa"/>
          </w:tcPr>
          <w:p w:rsidR="00F90AC7" w:rsidRDefault="00F90AC7">
            <w:pPr>
              <w:pStyle w:val="ConsPlusNormal"/>
              <w:jc w:val="center"/>
            </w:pPr>
            <w:r>
              <w:lastRenderedPageBreak/>
              <w:t>2.1</w:t>
            </w:r>
          </w:p>
        </w:tc>
        <w:tc>
          <w:tcPr>
            <w:tcW w:w="2098" w:type="dxa"/>
          </w:tcPr>
          <w:p w:rsidR="00F90AC7" w:rsidRDefault="00F90AC7">
            <w:pPr>
              <w:pStyle w:val="ConsPlusNormal"/>
            </w:pPr>
            <w:r>
              <w:t xml:space="preserve">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w:t>
            </w:r>
            <w:proofErr w:type="spellStart"/>
            <w:r>
              <w:t>коррупциогенных</w:t>
            </w:r>
            <w:proofErr w:type="spellEnd"/>
            <w:r>
              <w:t xml:space="preserve"> факторов</w:t>
            </w:r>
          </w:p>
        </w:tc>
        <w:tc>
          <w:tcPr>
            <w:tcW w:w="1361" w:type="dxa"/>
          </w:tcPr>
          <w:p w:rsidR="00F90AC7" w:rsidRDefault="00F90AC7">
            <w:pPr>
              <w:pStyle w:val="ConsPlusNormal"/>
            </w:pPr>
            <w:r>
              <w:t>Процент</w:t>
            </w:r>
          </w:p>
        </w:tc>
        <w:tc>
          <w:tcPr>
            <w:tcW w:w="907" w:type="dxa"/>
          </w:tcPr>
          <w:p w:rsidR="00F90AC7" w:rsidRDefault="00F90AC7">
            <w:pPr>
              <w:pStyle w:val="ConsPlusNormal"/>
              <w:jc w:val="center"/>
            </w:pPr>
            <w:r>
              <w:t>0,0</w:t>
            </w:r>
          </w:p>
        </w:tc>
        <w:tc>
          <w:tcPr>
            <w:tcW w:w="850" w:type="dxa"/>
          </w:tcPr>
          <w:p w:rsidR="00F90AC7" w:rsidRDefault="00F90AC7">
            <w:pPr>
              <w:pStyle w:val="ConsPlusNormal"/>
              <w:jc w:val="center"/>
            </w:pPr>
            <w:r>
              <w:t>0,0</w:t>
            </w:r>
          </w:p>
        </w:tc>
        <w:tc>
          <w:tcPr>
            <w:tcW w:w="850" w:type="dxa"/>
          </w:tcPr>
          <w:p w:rsidR="00F90AC7" w:rsidRDefault="00F90AC7">
            <w:pPr>
              <w:pStyle w:val="ConsPlusNormal"/>
              <w:jc w:val="center"/>
            </w:pPr>
            <w:r>
              <w:t>0,0</w:t>
            </w:r>
          </w:p>
        </w:tc>
        <w:tc>
          <w:tcPr>
            <w:tcW w:w="850" w:type="dxa"/>
          </w:tcPr>
          <w:p w:rsidR="00F90AC7" w:rsidRDefault="00F90AC7">
            <w:pPr>
              <w:pStyle w:val="ConsPlusNormal"/>
              <w:jc w:val="center"/>
            </w:pPr>
            <w:r>
              <w:t>0,0</w:t>
            </w:r>
          </w:p>
        </w:tc>
        <w:tc>
          <w:tcPr>
            <w:tcW w:w="850" w:type="dxa"/>
          </w:tcPr>
          <w:p w:rsidR="00F90AC7" w:rsidRDefault="00F90AC7">
            <w:pPr>
              <w:pStyle w:val="ConsPlusNormal"/>
              <w:jc w:val="center"/>
            </w:pPr>
            <w:r>
              <w:t>0,0</w:t>
            </w:r>
          </w:p>
        </w:tc>
        <w:tc>
          <w:tcPr>
            <w:tcW w:w="794" w:type="dxa"/>
          </w:tcPr>
          <w:p w:rsidR="00F90AC7" w:rsidRDefault="00F90AC7">
            <w:pPr>
              <w:pStyle w:val="ConsPlusNormal"/>
              <w:jc w:val="center"/>
            </w:pPr>
            <w:r>
              <w:t>0,0</w:t>
            </w:r>
          </w:p>
        </w:tc>
      </w:tr>
      <w:tr w:rsidR="00F90AC7">
        <w:tc>
          <w:tcPr>
            <w:tcW w:w="510" w:type="dxa"/>
          </w:tcPr>
          <w:p w:rsidR="00F90AC7" w:rsidRDefault="00F90AC7">
            <w:pPr>
              <w:pStyle w:val="ConsPlusNormal"/>
              <w:jc w:val="center"/>
            </w:pPr>
            <w:r>
              <w:t>2.2</w:t>
            </w:r>
          </w:p>
        </w:tc>
        <w:tc>
          <w:tcPr>
            <w:tcW w:w="2098" w:type="dxa"/>
          </w:tcPr>
          <w:p w:rsidR="00F90AC7" w:rsidRDefault="00F90AC7">
            <w:pPr>
              <w:pStyle w:val="ConsPlusNormal"/>
            </w:pPr>
            <w:r>
              <w:t xml:space="preserve">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w:t>
            </w:r>
            <w:proofErr w:type="gramStart"/>
            <w:r>
              <w:t>граждан Организационного отдела Администрации города Пскова</w:t>
            </w:r>
            <w:proofErr w:type="gramEnd"/>
            <w:r>
              <w:t xml:space="preserve"> и в Единую дежурно-диспетчерскую службу (тел. 055)</w:t>
            </w:r>
          </w:p>
        </w:tc>
        <w:tc>
          <w:tcPr>
            <w:tcW w:w="1361" w:type="dxa"/>
          </w:tcPr>
          <w:p w:rsidR="00F90AC7" w:rsidRDefault="00F90AC7">
            <w:pPr>
              <w:pStyle w:val="ConsPlusNormal"/>
            </w:pPr>
            <w:r>
              <w:t>Процент</w:t>
            </w:r>
          </w:p>
        </w:tc>
        <w:tc>
          <w:tcPr>
            <w:tcW w:w="907" w:type="dxa"/>
          </w:tcPr>
          <w:p w:rsidR="00F90AC7" w:rsidRDefault="00F90AC7">
            <w:pPr>
              <w:pStyle w:val="ConsPlusNormal"/>
              <w:jc w:val="center"/>
            </w:pPr>
            <w:r>
              <w:t>0,0</w:t>
            </w:r>
          </w:p>
        </w:tc>
        <w:tc>
          <w:tcPr>
            <w:tcW w:w="850" w:type="dxa"/>
          </w:tcPr>
          <w:p w:rsidR="00F90AC7" w:rsidRDefault="00F90AC7">
            <w:pPr>
              <w:pStyle w:val="ConsPlusNormal"/>
              <w:jc w:val="center"/>
            </w:pPr>
            <w:r>
              <w:t>0,0</w:t>
            </w:r>
          </w:p>
        </w:tc>
        <w:tc>
          <w:tcPr>
            <w:tcW w:w="850" w:type="dxa"/>
          </w:tcPr>
          <w:p w:rsidR="00F90AC7" w:rsidRDefault="00F90AC7">
            <w:pPr>
              <w:pStyle w:val="ConsPlusNormal"/>
              <w:jc w:val="center"/>
            </w:pPr>
            <w:r>
              <w:t>0,0</w:t>
            </w:r>
          </w:p>
        </w:tc>
        <w:tc>
          <w:tcPr>
            <w:tcW w:w="850" w:type="dxa"/>
          </w:tcPr>
          <w:p w:rsidR="00F90AC7" w:rsidRDefault="00F90AC7">
            <w:pPr>
              <w:pStyle w:val="ConsPlusNormal"/>
              <w:jc w:val="center"/>
            </w:pPr>
            <w:r>
              <w:t>0,0</w:t>
            </w:r>
          </w:p>
        </w:tc>
        <w:tc>
          <w:tcPr>
            <w:tcW w:w="850" w:type="dxa"/>
          </w:tcPr>
          <w:p w:rsidR="00F90AC7" w:rsidRDefault="00F90AC7">
            <w:pPr>
              <w:pStyle w:val="ConsPlusNormal"/>
              <w:jc w:val="center"/>
            </w:pPr>
            <w:r>
              <w:t>0,0</w:t>
            </w:r>
          </w:p>
        </w:tc>
        <w:tc>
          <w:tcPr>
            <w:tcW w:w="794" w:type="dxa"/>
          </w:tcPr>
          <w:p w:rsidR="00F90AC7" w:rsidRDefault="00F90AC7">
            <w:pPr>
              <w:pStyle w:val="ConsPlusNormal"/>
              <w:jc w:val="center"/>
            </w:pPr>
            <w:r>
              <w:t>0,0</w:t>
            </w:r>
          </w:p>
        </w:tc>
      </w:tr>
      <w:tr w:rsidR="00F90AC7">
        <w:tc>
          <w:tcPr>
            <w:tcW w:w="9070" w:type="dxa"/>
            <w:gridSpan w:val="9"/>
          </w:tcPr>
          <w:p w:rsidR="00F90AC7" w:rsidRDefault="00F90AC7">
            <w:pPr>
              <w:pStyle w:val="ConsPlusNormal"/>
              <w:jc w:val="center"/>
              <w:outlineLvl w:val="3"/>
            </w:pPr>
            <w:hyperlink w:anchor="P1289" w:history="1">
              <w:r>
                <w:rPr>
                  <w:color w:val="0000FF"/>
                </w:rPr>
                <w:t>Подпрограмма 3</w:t>
              </w:r>
            </w:hyperlink>
            <w:r>
              <w:t>.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F90AC7">
        <w:tblPrEx>
          <w:tblBorders>
            <w:insideH w:val="nil"/>
          </w:tblBorders>
        </w:tblPrEx>
        <w:tc>
          <w:tcPr>
            <w:tcW w:w="510" w:type="dxa"/>
            <w:tcBorders>
              <w:bottom w:val="nil"/>
            </w:tcBorders>
          </w:tcPr>
          <w:p w:rsidR="00F90AC7" w:rsidRDefault="00F90AC7">
            <w:pPr>
              <w:pStyle w:val="ConsPlusNormal"/>
              <w:jc w:val="both"/>
            </w:pPr>
            <w:r>
              <w:t>3.1</w:t>
            </w:r>
          </w:p>
        </w:tc>
        <w:tc>
          <w:tcPr>
            <w:tcW w:w="2098" w:type="dxa"/>
            <w:tcBorders>
              <w:bottom w:val="nil"/>
            </w:tcBorders>
          </w:tcPr>
          <w:p w:rsidR="00F90AC7" w:rsidRDefault="00F90AC7">
            <w:pPr>
              <w:pStyle w:val="ConsPlusNormal"/>
            </w:pPr>
            <w:proofErr w:type="gramStart"/>
            <w:r>
              <w:t xml:space="preserve">Доля обучающихся в муниципальных образовательных учреждений, охваченных профилактической деятельностью в рамках </w:t>
            </w:r>
            <w:proofErr w:type="spellStart"/>
            <w:r>
              <w:t>антинаркотических</w:t>
            </w:r>
            <w:proofErr w:type="spellEnd"/>
            <w:r>
              <w:t xml:space="preserve"> программ, по отношению к общей численности указанной категории </w:t>
            </w:r>
            <w:r>
              <w:lastRenderedPageBreak/>
              <w:t>населения</w:t>
            </w:r>
            <w:proofErr w:type="gramEnd"/>
          </w:p>
        </w:tc>
        <w:tc>
          <w:tcPr>
            <w:tcW w:w="1361" w:type="dxa"/>
            <w:tcBorders>
              <w:bottom w:val="nil"/>
            </w:tcBorders>
          </w:tcPr>
          <w:p w:rsidR="00F90AC7" w:rsidRDefault="00F90AC7">
            <w:pPr>
              <w:pStyle w:val="ConsPlusNormal"/>
              <w:jc w:val="both"/>
            </w:pPr>
            <w:r>
              <w:lastRenderedPageBreak/>
              <w:t>Процент</w:t>
            </w:r>
          </w:p>
        </w:tc>
        <w:tc>
          <w:tcPr>
            <w:tcW w:w="907" w:type="dxa"/>
            <w:tcBorders>
              <w:bottom w:val="nil"/>
            </w:tcBorders>
          </w:tcPr>
          <w:p w:rsidR="00F90AC7" w:rsidRDefault="00F90AC7">
            <w:pPr>
              <w:pStyle w:val="ConsPlusNormal"/>
              <w:jc w:val="center"/>
            </w:pPr>
            <w:r>
              <w:t>83,0</w:t>
            </w:r>
          </w:p>
        </w:tc>
        <w:tc>
          <w:tcPr>
            <w:tcW w:w="850" w:type="dxa"/>
            <w:tcBorders>
              <w:bottom w:val="nil"/>
            </w:tcBorders>
          </w:tcPr>
          <w:p w:rsidR="00F90AC7" w:rsidRDefault="00F90AC7">
            <w:pPr>
              <w:pStyle w:val="ConsPlusNormal"/>
              <w:jc w:val="center"/>
            </w:pPr>
            <w:r>
              <w:t>85,0</w:t>
            </w:r>
          </w:p>
        </w:tc>
        <w:tc>
          <w:tcPr>
            <w:tcW w:w="850" w:type="dxa"/>
            <w:tcBorders>
              <w:bottom w:val="nil"/>
            </w:tcBorders>
          </w:tcPr>
          <w:p w:rsidR="00F90AC7" w:rsidRDefault="00F90AC7">
            <w:pPr>
              <w:pStyle w:val="ConsPlusNormal"/>
              <w:jc w:val="center"/>
            </w:pPr>
            <w:r>
              <w:t>88,0</w:t>
            </w:r>
          </w:p>
        </w:tc>
        <w:tc>
          <w:tcPr>
            <w:tcW w:w="850" w:type="dxa"/>
            <w:tcBorders>
              <w:bottom w:val="nil"/>
            </w:tcBorders>
          </w:tcPr>
          <w:p w:rsidR="00F90AC7" w:rsidRDefault="00F90AC7">
            <w:pPr>
              <w:pStyle w:val="ConsPlusNormal"/>
              <w:jc w:val="center"/>
            </w:pPr>
            <w:r>
              <w:t>91,0</w:t>
            </w:r>
          </w:p>
        </w:tc>
        <w:tc>
          <w:tcPr>
            <w:tcW w:w="850" w:type="dxa"/>
            <w:tcBorders>
              <w:bottom w:val="nil"/>
            </w:tcBorders>
          </w:tcPr>
          <w:p w:rsidR="00F90AC7" w:rsidRDefault="00F90AC7">
            <w:pPr>
              <w:pStyle w:val="ConsPlusNormal"/>
              <w:jc w:val="center"/>
            </w:pPr>
            <w:r>
              <w:t>93,0</w:t>
            </w:r>
          </w:p>
        </w:tc>
        <w:tc>
          <w:tcPr>
            <w:tcW w:w="794" w:type="dxa"/>
            <w:tcBorders>
              <w:bottom w:val="nil"/>
            </w:tcBorders>
          </w:tcPr>
          <w:p w:rsidR="00F90AC7" w:rsidRDefault="00F90AC7">
            <w:pPr>
              <w:pStyle w:val="ConsPlusNormal"/>
              <w:jc w:val="center"/>
            </w:pPr>
            <w:r>
              <w:t>95,0</w:t>
            </w:r>
          </w:p>
        </w:tc>
      </w:tr>
      <w:tr w:rsidR="00F90AC7">
        <w:tblPrEx>
          <w:tblBorders>
            <w:insideH w:val="nil"/>
          </w:tblBorders>
        </w:tblPrEx>
        <w:tc>
          <w:tcPr>
            <w:tcW w:w="9070" w:type="dxa"/>
            <w:gridSpan w:val="9"/>
            <w:tcBorders>
              <w:top w:val="nil"/>
            </w:tcBorders>
          </w:tcPr>
          <w:p w:rsidR="00F90AC7" w:rsidRDefault="00F90AC7">
            <w:pPr>
              <w:pStyle w:val="ConsPlusNormal"/>
              <w:jc w:val="both"/>
            </w:pPr>
            <w:r>
              <w:lastRenderedPageBreak/>
              <w:t xml:space="preserve">(п. 3.1 в ред. </w:t>
            </w:r>
            <w:hyperlink r:id="rId52" w:history="1">
              <w:r>
                <w:rPr>
                  <w:color w:val="0000FF"/>
                </w:rPr>
                <w:t>постановления</w:t>
              </w:r>
            </w:hyperlink>
            <w:r>
              <w:t xml:space="preserve"> Администрации города Пскова от 06.03.2017 N 227)</w:t>
            </w:r>
          </w:p>
        </w:tc>
      </w:tr>
      <w:tr w:rsidR="00F90AC7">
        <w:tblPrEx>
          <w:tblBorders>
            <w:insideH w:val="nil"/>
          </w:tblBorders>
        </w:tblPrEx>
        <w:tc>
          <w:tcPr>
            <w:tcW w:w="510" w:type="dxa"/>
            <w:tcBorders>
              <w:bottom w:val="nil"/>
            </w:tcBorders>
          </w:tcPr>
          <w:p w:rsidR="00F90AC7" w:rsidRDefault="00F90AC7">
            <w:pPr>
              <w:pStyle w:val="ConsPlusNormal"/>
              <w:jc w:val="both"/>
            </w:pPr>
            <w:r>
              <w:t>3.2</w:t>
            </w:r>
          </w:p>
        </w:tc>
        <w:tc>
          <w:tcPr>
            <w:tcW w:w="2098" w:type="dxa"/>
            <w:tcBorders>
              <w:bottom w:val="nil"/>
            </w:tcBorders>
          </w:tcPr>
          <w:p w:rsidR="00F90AC7" w:rsidRDefault="00F90AC7">
            <w:pPr>
              <w:pStyle w:val="ConsPlusNormal"/>
            </w:pPr>
            <w:proofErr w:type="gramStart"/>
            <w:r>
              <w:t>Доля обучающихся в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roofErr w:type="gramEnd"/>
          </w:p>
        </w:tc>
        <w:tc>
          <w:tcPr>
            <w:tcW w:w="1361" w:type="dxa"/>
            <w:tcBorders>
              <w:bottom w:val="nil"/>
            </w:tcBorders>
          </w:tcPr>
          <w:p w:rsidR="00F90AC7" w:rsidRDefault="00F90AC7">
            <w:pPr>
              <w:pStyle w:val="ConsPlusNormal"/>
              <w:jc w:val="both"/>
            </w:pPr>
            <w:r>
              <w:t>Процент</w:t>
            </w:r>
          </w:p>
        </w:tc>
        <w:tc>
          <w:tcPr>
            <w:tcW w:w="907" w:type="dxa"/>
            <w:tcBorders>
              <w:bottom w:val="nil"/>
            </w:tcBorders>
          </w:tcPr>
          <w:p w:rsidR="00F90AC7" w:rsidRDefault="00F90AC7">
            <w:pPr>
              <w:pStyle w:val="ConsPlusNormal"/>
              <w:jc w:val="center"/>
            </w:pPr>
            <w:r>
              <w:t>88,0</w:t>
            </w:r>
          </w:p>
        </w:tc>
        <w:tc>
          <w:tcPr>
            <w:tcW w:w="850" w:type="dxa"/>
            <w:tcBorders>
              <w:bottom w:val="nil"/>
            </w:tcBorders>
          </w:tcPr>
          <w:p w:rsidR="00F90AC7" w:rsidRDefault="00F90AC7">
            <w:pPr>
              <w:pStyle w:val="ConsPlusNormal"/>
              <w:jc w:val="center"/>
            </w:pPr>
            <w:r>
              <w:t>89,0</w:t>
            </w:r>
          </w:p>
        </w:tc>
        <w:tc>
          <w:tcPr>
            <w:tcW w:w="850" w:type="dxa"/>
            <w:tcBorders>
              <w:bottom w:val="nil"/>
            </w:tcBorders>
          </w:tcPr>
          <w:p w:rsidR="00F90AC7" w:rsidRDefault="00F90AC7">
            <w:pPr>
              <w:pStyle w:val="ConsPlusNormal"/>
              <w:jc w:val="center"/>
            </w:pPr>
            <w:r>
              <w:t>90,0</w:t>
            </w:r>
          </w:p>
        </w:tc>
        <w:tc>
          <w:tcPr>
            <w:tcW w:w="850" w:type="dxa"/>
            <w:tcBorders>
              <w:bottom w:val="nil"/>
            </w:tcBorders>
          </w:tcPr>
          <w:p w:rsidR="00F90AC7" w:rsidRDefault="00F90AC7">
            <w:pPr>
              <w:pStyle w:val="ConsPlusNormal"/>
              <w:jc w:val="center"/>
            </w:pPr>
            <w:r>
              <w:t>91,0</w:t>
            </w:r>
          </w:p>
        </w:tc>
        <w:tc>
          <w:tcPr>
            <w:tcW w:w="850" w:type="dxa"/>
            <w:tcBorders>
              <w:bottom w:val="nil"/>
            </w:tcBorders>
          </w:tcPr>
          <w:p w:rsidR="00F90AC7" w:rsidRDefault="00F90AC7">
            <w:pPr>
              <w:pStyle w:val="ConsPlusNormal"/>
              <w:jc w:val="center"/>
            </w:pPr>
            <w:r>
              <w:t>93,0</w:t>
            </w:r>
          </w:p>
        </w:tc>
        <w:tc>
          <w:tcPr>
            <w:tcW w:w="794" w:type="dxa"/>
            <w:tcBorders>
              <w:bottom w:val="nil"/>
            </w:tcBorders>
          </w:tcPr>
          <w:p w:rsidR="00F90AC7" w:rsidRDefault="00F90AC7">
            <w:pPr>
              <w:pStyle w:val="ConsPlusNormal"/>
              <w:jc w:val="center"/>
            </w:pPr>
            <w:r>
              <w:t>95,0</w:t>
            </w:r>
          </w:p>
        </w:tc>
      </w:tr>
      <w:tr w:rsidR="00F90AC7">
        <w:tblPrEx>
          <w:tblBorders>
            <w:insideH w:val="nil"/>
          </w:tblBorders>
        </w:tblPrEx>
        <w:tc>
          <w:tcPr>
            <w:tcW w:w="9070" w:type="dxa"/>
            <w:gridSpan w:val="9"/>
            <w:tcBorders>
              <w:top w:val="nil"/>
            </w:tcBorders>
          </w:tcPr>
          <w:p w:rsidR="00F90AC7" w:rsidRDefault="00F90AC7">
            <w:pPr>
              <w:pStyle w:val="ConsPlusNormal"/>
              <w:jc w:val="both"/>
            </w:pPr>
            <w:r>
              <w:t xml:space="preserve">(п. 3.2 в ред. </w:t>
            </w:r>
            <w:hyperlink r:id="rId53" w:history="1">
              <w:r>
                <w:rPr>
                  <w:color w:val="0000FF"/>
                </w:rPr>
                <w:t>постановления</w:t>
              </w:r>
            </w:hyperlink>
            <w:r>
              <w:t xml:space="preserve"> Администрации города Пскова от 06.03.2017 N 227)</w:t>
            </w:r>
          </w:p>
        </w:tc>
      </w:tr>
    </w:tbl>
    <w:p w:rsidR="00F90AC7" w:rsidRDefault="00F90AC7">
      <w:pPr>
        <w:pStyle w:val="ConsPlusNormal"/>
        <w:jc w:val="both"/>
      </w:pPr>
    </w:p>
    <w:p w:rsidR="00F90AC7" w:rsidRDefault="00F90AC7">
      <w:pPr>
        <w:pStyle w:val="ConsPlusNormal"/>
        <w:jc w:val="right"/>
      </w:pPr>
      <w:r>
        <w:t>И.п. Главы Администрации города Пскова</w:t>
      </w:r>
    </w:p>
    <w:p w:rsidR="00F90AC7" w:rsidRDefault="00F90AC7">
      <w:pPr>
        <w:pStyle w:val="ConsPlusNormal"/>
        <w:jc w:val="right"/>
      </w:pPr>
      <w:r>
        <w:t>Т.Л.ИВАНОВА</w:t>
      </w: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sectPr w:rsidR="00F90AC7">
          <w:pgSz w:w="11905" w:h="16838"/>
          <w:pgMar w:top="1134" w:right="850" w:bottom="1134" w:left="1701" w:header="0" w:footer="0" w:gutter="0"/>
          <w:cols w:space="720"/>
        </w:sectPr>
      </w:pPr>
    </w:p>
    <w:p w:rsidR="00F90AC7" w:rsidRDefault="00F90AC7">
      <w:pPr>
        <w:pStyle w:val="ConsPlusNormal"/>
        <w:jc w:val="right"/>
        <w:outlineLvl w:val="1"/>
      </w:pPr>
      <w:r>
        <w:lastRenderedPageBreak/>
        <w:t>Приложение N 2</w:t>
      </w:r>
    </w:p>
    <w:p w:rsidR="00F90AC7" w:rsidRDefault="00F90AC7">
      <w:pPr>
        <w:pStyle w:val="ConsPlusNormal"/>
        <w:jc w:val="right"/>
      </w:pPr>
      <w:r>
        <w:t>к муниципальной программе</w:t>
      </w:r>
    </w:p>
    <w:p w:rsidR="00F90AC7" w:rsidRDefault="00F90AC7">
      <w:pPr>
        <w:pStyle w:val="ConsPlusNormal"/>
        <w:jc w:val="right"/>
      </w:pPr>
      <w:r>
        <w:t>"Обеспечение общественного порядка</w:t>
      </w:r>
    </w:p>
    <w:p w:rsidR="00F90AC7" w:rsidRDefault="00F90AC7">
      <w:pPr>
        <w:pStyle w:val="ConsPlusNormal"/>
        <w:jc w:val="right"/>
      </w:pPr>
      <w:r>
        <w:t>и противодействие преступности"</w:t>
      </w:r>
    </w:p>
    <w:p w:rsidR="00F90AC7" w:rsidRDefault="00F90AC7">
      <w:pPr>
        <w:pStyle w:val="ConsPlusNormal"/>
        <w:jc w:val="both"/>
      </w:pPr>
    </w:p>
    <w:p w:rsidR="00F90AC7" w:rsidRDefault="00F90AC7">
      <w:pPr>
        <w:pStyle w:val="ConsPlusNormal"/>
        <w:jc w:val="center"/>
      </w:pPr>
      <w:bookmarkStart w:id="2" w:name="P508"/>
      <w:bookmarkEnd w:id="2"/>
      <w:r>
        <w:t>Перечень подпрограмм, ведомственных целевых программ,</w:t>
      </w:r>
    </w:p>
    <w:p w:rsidR="00F90AC7" w:rsidRDefault="00F90AC7">
      <w:pPr>
        <w:pStyle w:val="ConsPlusNormal"/>
        <w:jc w:val="center"/>
      </w:pPr>
      <w:r>
        <w:t xml:space="preserve">отдельных мероприятий, включенных в состав </w:t>
      </w:r>
      <w:proofErr w:type="gramStart"/>
      <w:r>
        <w:t>муниципальной</w:t>
      </w:r>
      <w:proofErr w:type="gramEnd"/>
    </w:p>
    <w:p w:rsidR="00F90AC7" w:rsidRDefault="00F90AC7">
      <w:pPr>
        <w:pStyle w:val="ConsPlusNormal"/>
        <w:jc w:val="center"/>
      </w:pPr>
      <w:r>
        <w:t>программы</w:t>
      </w:r>
    </w:p>
    <w:p w:rsidR="00F90AC7" w:rsidRDefault="00F90AC7">
      <w:pPr>
        <w:pStyle w:val="ConsPlusNormal"/>
        <w:jc w:val="center"/>
      </w:pPr>
      <w:r>
        <w:t>Список изменяющих документов</w:t>
      </w:r>
    </w:p>
    <w:p w:rsidR="00F90AC7" w:rsidRDefault="00F90AC7">
      <w:pPr>
        <w:pStyle w:val="ConsPlusNormal"/>
        <w:jc w:val="center"/>
      </w:pPr>
      <w:proofErr w:type="gramStart"/>
      <w:r>
        <w:t xml:space="preserve">(в ред. </w:t>
      </w:r>
      <w:hyperlink r:id="rId54" w:history="1">
        <w:r>
          <w:rPr>
            <w:color w:val="0000FF"/>
          </w:rPr>
          <w:t>постановления</w:t>
        </w:r>
      </w:hyperlink>
      <w:r>
        <w:t xml:space="preserve"> Администрации города Пскова</w:t>
      </w:r>
      <w:proofErr w:type="gramEnd"/>
    </w:p>
    <w:p w:rsidR="00F90AC7" w:rsidRDefault="00F90AC7">
      <w:pPr>
        <w:pStyle w:val="ConsPlusNormal"/>
        <w:jc w:val="center"/>
      </w:pPr>
      <w:r>
        <w:t>от 18.07.2017 N 1221)</w:t>
      </w:r>
    </w:p>
    <w:p w:rsidR="00F90AC7" w:rsidRDefault="00F90A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81"/>
        <w:gridCol w:w="1928"/>
        <w:gridCol w:w="1474"/>
        <w:gridCol w:w="1077"/>
        <w:gridCol w:w="1020"/>
        <w:gridCol w:w="1020"/>
        <w:gridCol w:w="1077"/>
        <w:gridCol w:w="1020"/>
        <w:gridCol w:w="1077"/>
        <w:gridCol w:w="3061"/>
        <w:gridCol w:w="2654"/>
      </w:tblGrid>
      <w:tr w:rsidR="00F90AC7">
        <w:tc>
          <w:tcPr>
            <w:tcW w:w="510" w:type="dxa"/>
            <w:vMerge w:val="restart"/>
          </w:tcPr>
          <w:p w:rsidR="00F90AC7" w:rsidRDefault="00F90AC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vMerge w:val="restart"/>
          </w:tcPr>
          <w:p w:rsidR="00F90AC7" w:rsidRDefault="00F90AC7">
            <w:pPr>
              <w:pStyle w:val="ConsPlusNormal"/>
              <w:jc w:val="center"/>
            </w:pPr>
            <w:r>
              <w:t>Наименование подпрограмм, ведомственных целевых программ, отдельных мероприятий</w:t>
            </w:r>
          </w:p>
        </w:tc>
        <w:tc>
          <w:tcPr>
            <w:tcW w:w="1928" w:type="dxa"/>
            <w:vMerge w:val="restart"/>
          </w:tcPr>
          <w:p w:rsidR="00F90AC7" w:rsidRDefault="00F90AC7">
            <w:pPr>
              <w:pStyle w:val="ConsPlusNormal"/>
              <w:jc w:val="center"/>
            </w:pPr>
            <w:r>
              <w:t>Ответственный исполнитель (соисполнитель или участник подпрограммы)</w:t>
            </w:r>
          </w:p>
        </w:tc>
        <w:tc>
          <w:tcPr>
            <w:tcW w:w="1474" w:type="dxa"/>
            <w:vMerge w:val="restart"/>
          </w:tcPr>
          <w:p w:rsidR="00F90AC7" w:rsidRDefault="00F90AC7">
            <w:pPr>
              <w:pStyle w:val="ConsPlusNormal"/>
              <w:jc w:val="center"/>
            </w:pPr>
            <w:r>
              <w:t>Срок реализации</w:t>
            </w:r>
          </w:p>
        </w:tc>
        <w:tc>
          <w:tcPr>
            <w:tcW w:w="6291" w:type="dxa"/>
            <w:gridSpan w:val="6"/>
          </w:tcPr>
          <w:p w:rsidR="00F90AC7" w:rsidRDefault="00F90AC7">
            <w:pPr>
              <w:pStyle w:val="ConsPlusNormal"/>
              <w:jc w:val="center"/>
            </w:pPr>
            <w:r>
              <w:t>Объем финансирования по годам (тыс. руб.)</w:t>
            </w:r>
          </w:p>
        </w:tc>
        <w:tc>
          <w:tcPr>
            <w:tcW w:w="3061" w:type="dxa"/>
            <w:vMerge w:val="restart"/>
          </w:tcPr>
          <w:p w:rsidR="00F90AC7" w:rsidRDefault="00F90AC7">
            <w:pPr>
              <w:pStyle w:val="ConsPlusNormal"/>
              <w:jc w:val="center"/>
            </w:pPr>
            <w:r>
              <w:t>Ожидаемый результат (краткое описание)</w:t>
            </w:r>
          </w:p>
        </w:tc>
        <w:tc>
          <w:tcPr>
            <w:tcW w:w="2654" w:type="dxa"/>
            <w:vMerge w:val="restart"/>
          </w:tcPr>
          <w:p w:rsidR="00F90AC7" w:rsidRDefault="00F90AC7">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отдельного мероприятия</w:t>
            </w:r>
          </w:p>
        </w:tc>
      </w:tr>
      <w:tr w:rsidR="00F90AC7">
        <w:tc>
          <w:tcPr>
            <w:tcW w:w="510" w:type="dxa"/>
            <w:vMerge/>
          </w:tcPr>
          <w:p w:rsidR="00F90AC7" w:rsidRDefault="00F90AC7"/>
        </w:tc>
        <w:tc>
          <w:tcPr>
            <w:tcW w:w="2381" w:type="dxa"/>
            <w:vMerge/>
          </w:tcPr>
          <w:p w:rsidR="00F90AC7" w:rsidRDefault="00F90AC7"/>
        </w:tc>
        <w:tc>
          <w:tcPr>
            <w:tcW w:w="1928" w:type="dxa"/>
            <w:vMerge/>
          </w:tcPr>
          <w:p w:rsidR="00F90AC7" w:rsidRDefault="00F90AC7"/>
        </w:tc>
        <w:tc>
          <w:tcPr>
            <w:tcW w:w="1474" w:type="dxa"/>
            <w:vMerge/>
          </w:tcPr>
          <w:p w:rsidR="00F90AC7" w:rsidRDefault="00F90AC7"/>
        </w:tc>
        <w:tc>
          <w:tcPr>
            <w:tcW w:w="1077" w:type="dxa"/>
          </w:tcPr>
          <w:p w:rsidR="00F90AC7" w:rsidRDefault="00F90AC7">
            <w:pPr>
              <w:pStyle w:val="ConsPlusNormal"/>
              <w:jc w:val="center"/>
            </w:pPr>
            <w:r>
              <w:t>ВСЕГО:</w:t>
            </w:r>
          </w:p>
        </w:tc>
        <w:tc>
          <w:tcPr>
            <w:tcW w:w="1020" w:type="dxa"/>
          </w:tcPr>
          <w:p w:rsidR="00F90AC7" w:rsidRDefault="00F90AC7">
            <w:pPr>
              <w:pStyle w:val="ConsPlusNormal"/>
              <w:jc w:val="center"/>
            </w:pPr>
            <w:r>
              <w:t>2016</w:t>
            </w:r>
          </w:p>
        </w:tc>
        <w:tc>
          <w:tcPr>
            <w:tcW w:w="1020" w:type="dxa"/>
          </w:tcPr>
          <w:p w:rsidR="00F90AC7" w:rsidRDefault="00F90AC7">
            <w:pPr>
              <w:pStyle w:val="ConsPlusNormal"/>
              <w:jc w:val="center"/>
            </w:pPr>
            <w:r>
              <w:t>2017</w:t>
            </w:r>
          </w:p>
        </w:tc>
        <w:tc>
          <w:tcPr>
            <w:tcW w:w="1077" w:type="dxa"/>
          </w:tcPr>
          <w:p w:rsidR="00F90AC7" w:rsidRDefault="00F90AC7">
            <w:pPr>
              <w:pStyle w:val="ConsPlusNormal"/>
              <w:jc w:val="center"/>
            </w:pPr>
            <w:r>
              <w:t>2018</w:t>
            </w:r>
          </w:p>
        </w:tc>
        <w:tc>
          <w:tcPr>
            <w:tcW w:w="1020" w:type="dxa"/>
          </w:tcPr>
          <w:p w:rsidR="00F90AC7" w:rsidRDefault="00F90AC7">
            <w:pPr>
              <w:pStyle w:val="ConsPlusNormal"/>
              <w:jc w:val="center"/>
            </w:pPr>
            <w:r>
              <w:t>2019</w:t>
            </w:r>
          </w:p>
        </w:tc>
        <w:tc>
          <w:tcPr>
            <w:tcW w:w="1077" w:type="dxa"/>
          </w:tcPr>
          <w:p w:rsidR="00F90AC7" w:rsidRDefault="00F90AC7">
            <w:pPr>
              <w:pStyle w:val="ConsPlusNormal"/>
              <w:jc w:val="center"/>
            </w:pPr>
            <w:r>
              <w:t>2020</w:t>
            </w:r>
          </w:p>
        </w:tc>
        <w:tc>
          <w:tcPr>
            <w:tcW w:w="3061" w:type="dxa"/>
            <w:vMerge/>
          </w:tcPr>
          <w:p w:rsidR="00F90AC7" w:rsidRDefault="00F90AC7"/>
        </w:tc>
        <w:tc>
          <w:tcPr>
            <w:tcW w:w="2654" w:type="dxa"/>
            <w:vMerge/>
          </w:tcPr>
          <w:p w:rsidR="00F90AC7" w:rsidRDefault="00F90AC7"/>
        </w:tc>
      </w:tr>
      <w:tr w:rsidR="00F90AC7">
        <w:tc>
          <w:tcPr>
            <w:tcW w:w="510" w:type="dxa"/>
          </w:tcPr>
          <w:p w:rsidR="00F90AC7" w:rsidRDefault="00F90AC7">
            <w:pPr>
              <w:pStyle w:val="ConsPlusNormal"/>
            </w:pPr>
          </w:p>
        </w:tc>
        <w:tc>
          <w:tcPr>
            <w:tcW w:w="17789" w:type="dxa"/>
            <w:gridSpan w:val="11"/>
          </w:tcPr>
          <w:p w:rsidR="00F90AC7" w:rsidRDefault="00F90AC7">
            <w:pPr>
              <w:pStyle w:val="ConsPlusNormal"/>
            </w:pPr>
            <w:r>
              <w:t>Подпрограммы</w:t>
            </w:r>
          </w:p>
        </w:tc>
      </w:tr>
      <w:tr w:rsidR="00F90AC7">
        <w:tc>
          <w:tcPr>
            <w:tcW w:w="510" w:type="dxa"/>
          </w:tcPr>
          <w:p w:rsidR="00F90AC7" w:rsidRDefault="00F90AC7">
            <w:pPr>
              <w:pStyle w:val="ConsPlusNormal"/>
            </w:pPr>
            <w:r>
              <w:t>1</w:t>
            </w:r>
          </w:p>
        </w:tc>
        <w:tc>
          <w:tcPr>
            <w:tcW w:w="2381" w:type="dxa"/>
          </w:tcPr>
          <w:p w:rsidR="00F90AC7" w:rsidRDefault="00F90AC7">
            <w:pPr>
              <w:pStyle w:val="ConsPlusNormal"/>
            </w:pPr>
            <w:hyperlink w:anchor="P596" w:history="1">
              <w:r>
                <w:rPr>
                  <w:color w:val="0000FF"/>
                </w:rPr>
                <w:t>Профилактика</w:t>
              </w:r>
            </w:hyperlink>
            <w:r>
              <w:t xml:space="preserve"> преступлений и иных правонарушений в муниципальном образовании "Город Псков"</w:t>
            </w:r>
          </w:p>
        </w:tc>
        <w:tc>
          <w:tcPr>
            <w:tcW w:w="1928" w:type="dxa"/>
          </w:tcPr>
          <w:p w:rsidR="00F90AC7" w:rsidRDefault="00F90AC7">
            <w:pPr>
              <w:pStyle w:val="ConsPlusNormal"/>
              <w:jc w:val="center"/>
            </w:pPr>
            <w:r>
              <w:t>Комитет по делам гражданской обороны и предупреждению чрезвычайных ситуаций Администрации города Пскова</w:t>
            </w:r>
          </w:p>
        </w:tc>
        <w:tc>
          <w:tcPr>
            <w:tcW w:w="1474" w:type="dxa"/>
          </w:tcPr>
          <w:p w:rsidR="00F90AC7" w:rsidRDefault="00F90AC7">
            <w:pPr>
              <w:pStyle w:val="ConsPlusNormal"/>
              <w:jc w:val="center"/>
            </w:pPr>
            <w:r>
              <w:t>01.01.2016 - 31.12.2020</w:t>
            </w:r>
          </w:p>
        </w:tc>
        <w:tc>
          <w:tcPr>
            <w:tcW w:w="1077" w:type="dxa"/>
          </w:tcPr>
          <w:p w:rsidR="00F90AC7" w:rsidRDefault="00F90AC7">
            <w:pPr>
              <w:pStyle w:val="ConsPlusNormal"/>
              <w:jc w:val="center"/>
            </w:pPr>
            <w:r>
              <w:t>26120,0</w:t>
            </w:r>
          </w:p>
        </w:tc>
        <w:tc>
          <w:tcPr>
            <w:tcW w:w="1020" w:type="dxa"/>
          </w:tcPr>
          <w:p w:rsidR="00F90AC7" w:rsidRDefault="00F90AC7">
            <w:pPr>
              <w:pStyle w:val="ConsPlusNormal"/>
              <w:jc w:val="center"/>
            </w:pPr>
            <w:r>
              <w:t>4777,0</w:t>
            </w:r>
          </w:p>
        </w:tc>
        <w:tc>
          <w:tcPr>
            <w:tcW w:w="1020" w:type="dxa"/>
          </w:tcPr>
          <w:p w:rsidR="00F90AC7" w:rsidRDefault="00F90AC7">
            <w:pPr>
              <w:pStyle w:val="ConsPlusNormal"/>
              <w:jc w:val="center"/>
            </w:pPr>
            <w:r>
              <w:t>5036,0</w:t>
            </w:r>
          </w:p>
        </w:tc>
        <w:tc>
          <w:tcPr>
            <w:tcW w:w="1077" w:type="dxa"/>
          </w:tcPr>
          <w:p w:rsidR="00F90AC7" w:rsidRDefault="00F90AC7">
            <w:pPr>
              <w:pStyle w:val="ConsPlusNormal"/>
              <w:jc w:val="center"/>
            </w:pPr>
            <w:r>
              <w:t>5073,0</w:t>
            </w:r>
          </w:p>
        </w:tc>
        <w:tc>
          <w:tcPr>
            <w:tcW w:w="1020" w:type="dxa"/>
          </w:tcPr>
          <w:p w:rsidR="00F90AC7" w:rsidRDefault="00F90AC7">
            <w:pPr>
              <w:pStyle w:val="ConsPlusNormal"/>
              <w:jc w:val="center"/>
            </w:pPr>
            <w:r>
              <w:t>5597,0</w:t>
            </w:r>
          </w:p>
        </w:tc>
        <w:tc>
          <w:tcPr>
            <w:tcW w:w="1077" w:type="dxa"/>
          </w:tcPr>
          <w:p w:rsidR="00F90AC7" w:rsidRDefault="00F90AC7">
            <w:pPr>
              <w:pStyle w:val="ConsPlusNormal"/>
              <w:jc w:val="center"/>
            </w:pPr>
            <w:r>
              <w:t>5637,0</w:t>
            </w:r>
          </w:p>
        </w:tc>
        <w:tc>
          <w:tcPr>
            <w:tcW w:w="3061" w:type="dxa"/>
          </w:tcPr>
          <w:p w:rsidR="00F90AC7" w:rsidRDefault="00F90AC7">
            <w:pPr>
              <w:pStyle w:val="ConsPlusNormal"/>
            </w:pPr>
            <w:r>
              <w:t>Улучшение обстановки на улицах и в общественных местах в сторону стабилизации;</w:t>
            </w:r>
          </w:p>
          <w:p w:rsidR="00F90AC7" w:rsidRDefault="00F90AC7">
            <w:pPr>
              <w:pStyle w:val="ConsPlusNormal"/>
            </w:pPr>
            <w:r>
              <w:t>Улучшение профилактики преступлений и иных правонарушений в среде несовершеннолетних и молодежи;</w:t>
            </w:r>
          </w:p>
          <w:p w:rsidR="00F90AC7" w:rsidRDefault="00F90AC7">
            <w:pPr>
              <w:pStyle w:val="ConsPlusNormal"/>
            </w:pPr>
            <w:r>
              <w:t>Уменьшение общего числа совершаемых преступлений и иных правонарушений</w:t>
            </w:r>
          </w:p>
        </w:tc>
        <w:tc>
          <w:tcPr>
            <w:tcW w:w="2654" w:type="dxa"/>
          </w:tcPr>
          <w:p w:rsidR="00F90AC7" w:rsidRDefault="00F90AC7">
            <w:pPr>
              <w:pStyle w:val="ConsPlusNormal"/>
            </w:pPr>
            <w:r>
              <w:t>Отсутствие снижения уровня преступности на территории города Пскова и оздоровления обстановки на улицах города и в общественных местах</w:t>
            </w:r>
          </w:p>
        </w:tc>
      </w:tr>
      <w:tr w:rsidR="00F90AC7">
        <w:tc>
          <w:tcPr>
            <w:tcW w:w="510" w:type="dxa"/>
          </w:tcPr>
          <w:p w:rsidR="00F90AC7" w:rsidRDefault="00F90AC7">
            <w:pPr>
              <w:pStyle w:val="ConsPlusNormal"/>
            </w:pPr>
            <w:r>
              <w:lastRenderedPageBreak/>
              <w:t>2</w:t>
            </w:r>
          </w:p>
        </w:tc>
        <w:tc>
          <w:tcPr>
            <w:tcW w:w="2381" w:type="dxa"/>
          </w:tcPr>
          <w:p w:rsidR="00F90AC7" w:rsidRDefault="00F90AC7">
            <w:pPr>
              <w:pStyle w:val="ConsPlusNormal"/>
            </w:pPr>
            <w:hyperlink w:anchor="P958" w:history="1">
              <w:r>
                <w:rPr>
                  <w:color w:val="0000FF"/>
                </w:rPr>
                <w:t>Противодействие</w:t>
              </w:r>
            </w:hyperlink>
            <w:r>
              <w:t xml:space="preserve"> коррупции в муниципальном образовании "Город Псков"</w:t>
            </w:r>
          </w:p>
        </w:tc>
        <w:tc>
          <w:tcPr>
            <w:tcW w:w="1928" w:type="dxa"/>
          </w:tcPr>
          <w:p w:rsidR="00F90AC7" w:rsidRDefault="00F90AC7">
            <w:pPr>
              <w:pStyle w:val="ConsPlusNormal"/>
              <w:jc w:val="center"/>
            </w:pPr>
            <w:r>
              <w:t>Комитет правового обеспечения Администрация города Пскова</w:t>
            </w:r>
          </w:p>
        </w:tc>
        <w:tc>
          <w:tcPr>
            <w:tcW w:w="1474" w:type="dxa"/>
          </w:tcPr>
          <w:p w:rsidR="00F90AC7" w:rsidRDefault="00F90AC7">
            <w:pPr>
              <w:pStyle w:val="ConsPlusNormal"/>
              <w:jc w:val="center"/>
            </w:pPr>
            <w:r>
              <w:t>01.01.2016 - 31.12.2020</w:t>
            </w:r>
          </w:p>
        </w:tc>
        <w:tc>
          <w:tcPr>
            <w:tcW w:w="1077" w:type="dxa"/>
          </w:tcPr>
          <w:p w:rsidR="00F90AC7" w:rsidRDefault="00F90AC7">
            <w:pPr>
              <w:pStyle w:val="ConsPlusNormal"/>
              <w:jc w:val="center"/>
            </w:pPr>
            <w:r>
              <w:t>500,0</w:t>
            </w:r>
          </w:p>
        </w:tc>
        <w:tc>
          <w:tcPr>
            <w:tcW w:w="1020" w:type="dxa"/>
          </w:tcPr>
          <w:p w:rsidR="00F90AC7" w:rsidRDefault="00F90AC7">
            <w:pPr>
              <w:pStyle w:val="ConsPlusNormal"/>
              <w:jc w:val="center"/>
            </w:pPr>
            <w:r>
              <w:t>100,0</w:t>
            </w:r>
          </w:p>
        </w:tc>
        <w:tc>
          <w:tcPr>
            <w:tcW w:w="1020" w:type="dxa"/>
          </w:tcPr>
          <w:p w:rsidR="00F90AC7" w:rsidRDefault="00F90AC7">
            <w:pPr>
              <w:pStyle w:val="ConsPlusNormal"/>
              <w:jc w:val="center"/>
            </w:pPr>
            <w:r>
              <w:t>100,0</w:t>
            </w:r>
          </w:p>
        </w:tc>
        <w:tc>
          <w:tcPr>
            <w:tcW w:w="1077" w:type="dxa"/>
          </w:tcPr>
          <w:p w:rsidR="00F90AC7" w:rsidRDefault="00F90AC7">
            <w:pPr>
              <w:pStyle w:val="ConsPlusNormal"/>
              <w:jc w:val="center"/>
            </w:pPr>
            <w:r>
              <w:t>100,0</w:t>
            </w:r>
          </w:p>
        </w:tc>
        <w:tc>
          <w:tcPr>
            <w:tcW w:w="1020" w:type="dxa"/>
          </w:tcPr>
          <w:p w:rsidR="00F90AC7" w:rsidRDefault="00F90AC7">
            <w:pPr>
              <w:pStyle w:val="ConsPlusNormal"/>
              <w:jc w:val="center"/>
            </w:pPr>
            <w:r>
              <w:t>100,0</w:t>
            </w:r>
          </w:p>
        </w:tc>
        <w:tc>
          <w:tcPr>
            <w:tcW w:w="1077" w:type="dxa"/>
          </w:tcPr>
          <w:p w:rsidR="00F90AC7" w:rsidRDefault="00F90AC7">
            <w:pPr>
              <w:pStyle w:val="ConsPlusNormal"/>
              <w:jc w:val="center"/>
            </w:pPr>
            <w:r>
              <w:t>100,0</w:t>
            </w:r>
          </w:p>
        </w:tc>
        <w:tc>
          <w:tcPr>
            <w:tcW w:w="3061" w:type="dxa"/>
          </w:tcPr>
          <w:p w:rsidR="00F90AC7" w:rsidRDefault="00F90AC7">
            <w:pPr>
              <w:pStyle w:val="ConsPlusNormal"/>
            </w:pPr>
            <w:r>
              <w:t>Повышение качества предоставления муниципальных услуг;</w:t>
            </w:r>
          </w:p>
          <w:p w:rsidR="00F90AC7" w:rsidRDefault="00F90AC7">
            <w:pPr>
              <w:pStyle w:val="ConsPlusNormal"/>
            </w:pPr>
            <w:r>
              <w:t>Повышение уровня доверия населения к органам местного самоуправления муниципального образования "Город Псков"; Повышение эффективности муниципального управления;</w:t>
            </w:r>
          </w:p>
          <w:p w:rsidR="00F90AC7" w:rsidRDefault="00F90AC7">
            <w:pPr>
              <w:pStyle w:val="ConsPlusNormal"/>
            </w:pPr>
            <w:r>
              <w:t>Снижение уровня коррупции;</w:t>
            </w:r>
          </w:p>
          <w:p w:rsidR="00F90AC7" w:rsidRDefault="00F90AC7">
            <w:pPr>
              <w:pStyle w:val="ConsPlusNormal"/>
            </w:pPr>
            <w:r>
              <w:t>Совершенствование муниципальной нормативной правовой базы для эффективного противодействия социально-экономической коррупции</w:t>
            </w:r>
          </w:p>
        </w:tc>
        <w:tc>
          <w:tcPr>
            <w:tcW w:w="2654" w:type="dxa"/>
          </w:tcPr>
          <w:p w:rsidR="00F90AC7" w:rsidRDefault="00F90AC7">
            <w:pPr>
              <w:pStyle w:val="ConsPlusNormal"/>
            </w:pPr>
            <w:r>
              <w:t>Отсутствие снижения возможности коррупционных действий (бездействия) при принятии решений, устранения информационного дефицита в порядке предоставления муниципальных услуг и осуществления муниципальных функций, упрощения получения различных документов</w:t>
            </w:r>
          </w:p>
        </w:tc>
      </w:tr>
      <w:tr w:rsidR="00F90AC7">
        <w:tc>
          <w:tcPr>
            <w:tcW w:w="510" w:type="dxa"/>
          </w:tcPr>
          <w:p w:rsidR="00F90AC7" w:rsidRDefault="00F90AC7">
            <w:pPr>
              <w:pStyle w:val="ConsPlusNormal"/>
            </w:pPr>
            <w:r>
              <w:t>3</w:t>
            </w:r>
          </w:p>
        </w:tc>
        <w:tc>
          <w:tcPr>
            <w:tcW w:w="2381" w:type="dxa"/>
          </w:tcPr>
          <w:p w:rsidR="00F90AC7" w:rsidRDefault="00F90AC7">
            <w:pPr>
              <w:pStyle w:val="ConsPlusNormal"/>
            </w:pPr>
            <w:hyperlink w:anchor="P1289" w:history="1">
              <w:r>
                <w:rPr>
                  <w:color w:val="0000FF"/>
                </w:rPr>
                <w:t>Комплексные</w:t>
              </w:r>
            </w:hyperlink>
            <w:r>
              <w:t xml:space="preserve"> меры противодействия злоупотреблению наркотиками и их незаконному обороту на территории муниципального образования "Город Псков"</w:t>
            </w:r>
          </w:p>
        </w:tc>
        <w:tc>
          <w:tcPr>
            <w:tcW w:w="1928" w:type="dxa"/>
          </w:tcPr>
          <w:p w:rsidR="00F90AC7" w:rsidRDefault="00F90AC7">
            <w:pPr>
              <w:pStyle w:val="ConsPlusNormal"/>
              <w:jc w:val="center"/>
            </w:pPr>
            <w:r>
              <w:t>Управление образования Администрации города Пскова</w:t>
            </w:r>
          </w:p>
        </w:tc>
        <w:tc>
          <w:tcPr>
            <w:tcW w:w="1474" w:type="dxa"/>
          </w:tcPr>
          <w:p w:rsidR="00F90AC7" w:rsidRDefault="00F90AC7">
            <w:pPr>
              <w:pStyle w:val="ConsPlusNormal"/>
              <w:jc w:val="center"/>
            </w:pPr>
            <w:r>
              <w:t>01.01.2016 - 31.12.2020</w:t>
            </w:r>
          </w:p>
        </w:tc>
        <w:tc>
          <w:tcPr>
            <w:tcW w:w="1077" w:type="dxa"/>
          </w:tcPr>
          <w:p w:rsidR="00F90AC7" w:rsidRDefault="00F90AC7">
            <w:pPr>
              <w:pStyle w:val="ConsPlusNormal"/>
              <w:jc w:val="center"/>
            </w:pPr>
            <w:r>
              <w:t>1277,6</w:t>
            </w:r>
          </w:p>
        </w:tc>
        <w:tc>
          <w:tcPr>
            <w:tcW w:w="1020" w:type="dxa"/>
          </w:tcPr>
          <w:p w:rsidR="00F90AC7" w:rsidRDefault="00F90AC7">
            <w:pPr>
              <w:pStyle w:val="ConsPlusNormal"/>
              <w:jc w:val="center"/>
            </w:pPr>
            <w:r>
              <w:t>276,8</w:t>
            </w:r>
          </w:p>
        </w:tc>
        <w:tc>
          <w:tcPr>
            <w:tcW w:w="1020" w:type="dxa"/>
          </w:tcPr>
          <w:p w:rsidR="00F90AC7" w:rsidRDefault="00F90AC7">
            <w:pPr>
              <w:pStyle w:val="ConsPlusNormal"/>
              <w:jc w:val="center"/>
            </w:pPr>
            <w:r>
              <w:t>252,0</w:t>
            </w:r>
          </w:p>
        </w:tc>
        <w:tc>
          <w:tcPr>
            <w:tcW w:w="1077" w:type="dxa"/>
          </w:tcPr>
          <w:p w:rsidR="00F90AC7" w:rsidRDefault="00F90AC7">
            <w:pPr>
              <w:pStyle w:val="ConsPlusNormal"/>
              <w:jc w:val="center"/>
            </w:pPr>
            <w:r>
              <w:t>220,0</w:t>
            </w:r>
          </w:p>
        </w:tc>
        <w:tc>
          <w:tcPr>
            <w:tcW w:w="1020" w:type="dxa"/>
          </w:tcPr>
          <w:p w:rsidR="00F90AC7" w:rsidRDefault="00F90AC7">
            <w:pPr>
              <w:pStyle w:val="ConsPlusNormal"/>
              <w:jc w:val="center"/>
            </w:pPr>
            <w:r>
              <w:t>220,0</w:t>
            </w:r>
          </w:p>
        </w:tc>
        <w:tc>
          <w:tcPr>
            <w:tcW w:w="1077" w:type="dxa"/>
          </w:tcPr>
          <w:p w:rsidR="00F90AC7" w:rsidRDefault="00F90AC7">
            <w:pPr>
              <w:pStyle w:val="ConsPlusNormal"/>
              <w:jc w:val="center"/>
            </w:pPr>
            <w:r>
              <w:t>308,8</w:t>
            </w:r>
          </w:p>
        </w:tc>
        <w:tc>
          <w:tcPr>
            <w:tcW w:w="3061" w:type="dxa"/>
          </w:tcPr>
          <w:p w:rsidR="00F90AC7" w:rsidRDefault="00F90AC7">
            <w:pPr>
              <w:pStyle w:val="ConsPlusNormal"/>
            </w:pPr>
            <w:r>
              <w:t xml:space="preserve">Распространение информации, брошюр по пропаганде здорового образа жизни и </w:t>
            </w:r>
            <w:proofErr w:type="spellStart"/>
            <w:r>
              <w:t>антинаркотическому</w:t>
            </w:r>
            <w:proofErr w:type="spellEnd"/>
            <w:r>
              <w:t xml:space="preserve"> воспитанию населения, разработки методических рекомендаций в сфере противодействия незаконному обороту наркотиков;</w:t>
            </w:r>
          </w:p>
          <w:p w:rsidR="00F90AC7" w:rsidRDefault="00F90AC7">
            <w:pPr>
              <w:pStyle w:val="ConsPlusNormal"/>
            </w:pPr>
            <w:r>
              <w:t>Совершенствование системы профилактики среди населения города и психолого-педагогической коррекции несовершеннолетних;</w:t>
            </w:r>
          </w:p>
          <w:p w:rsidR="00F90AC7" w:rsidRDefault="00F90AC7">
            <w:pPr>
              <w:pStyle w:val="ConsPlusNormal"/>
            </w:pPr>
            <w:proofErr w:type="gramStart"/>
            <w:r>
              <w:t xml:space="preserve">Увеличение доли обучающихся в </w:t>
            </w:r>
            <w:r>
              <w:lastRenderedPageBreak/>
              <w:t>муниципальных образовательных учреждениях, вовлеченных в дополнительные систематические занятия по развитию и воспитанию (спорт, творчество и т.д.);</w:t>
            </w:r>
            <w:proofErr w:type="gramEnd"/>
          </w:p>
          <w:p w:rsidR="00F90AC7" w:rsidRDefault="00F90AC7">
            <w:pPr>
              <w:pStyle w:val="ConsPlusNormal"/>
            </w:pPr>
            <w:r>
              <w:t>Увеличение количества обученных специалистов, реализующих программы профилактики наркомании;</w:t>
            </w:r>
          </w:p>
          <w:p w:rsidR="00F90AC7" w:rsidRDefault="00F90AC7">
            <w:pPr>
              <w:pStyle w:val="ConsPlusNormal"/>
            </w:pPr>
            <w:r>
              <w:t xml:space="preserve">Укрепление материально-технической базы муниципальных учреждений, осуществляющих деятельность по профилактике </w:t>
            </w:r>
            <w:proofErr w:type="spellStart"/>
            <w:r>
              <w:t>наркотизма</w:t>
            </w:r>
            <w:proofErr w:type="spellEnd"/>
            <w:r>
              <w:t xml:space="preserve"> среди несовершеннолетних;</w:t>
            </w:r>
          </w:p>
          <w:p w:rsidR="00F90AC7" w:rsidRDefault="00F90AC7">
            <w:pPr>
              <w:pStyle w:val="ConsPlusNormal"/>
            </w:pPr>
            <w:r>
              <w:t>Формирование культуры здоровья, мотивации к ведению здорового образа жизни, негативного отношения к употреблению психотропных веществ</w:t>
            </w:r>
          </w:p>
        </w:tc>
        <w:tc>
          <w:tcPr>
            <w:tcW w:w="2654" w:type="dxa"/>
          </w:tcPr>
          <w:p w:rsidR="00F90AC7" w:rsidRDefault="00F90AC7">
            <w:pPr>
              <w:pStyle w:val="ConsPlusNormal"/>
            </w:pPr>
            <w:r>
              <w:lastRenderedPageBreak/>
              <w:t>Увеличение риска приобщения населения муниципального образования "Город Псков", особенно детей и подростков, к наркотическим веществам, включая табак и алкоголь, и психотропным веществам</w:t>
            </w:r>
          </w:p>
        </w:tc>
      </w:tr>
      <w:tr w:rsidR="00F90AC7">
        <w:tc>
          <w:tcPr>
            <w:tcW w:w="510" w:type="dxa"/>
          </w:tcPr>
          <w:p w:rsidR="00F90AC7" w:rsidRDefault="00F90AC7">
            <w:pPr>
              <w:pStyle w:val="ConsPlusNormal"/>
            </w:pPr>
          </w:p>
        </w:tc>
        <w:tc>
          <w:tcPr>
            <w:tcW w:w="2381" w:type="dxa"/>
          </w:tcPr>
          <w:p w:rsidR="00F90AC7" w:rsidRDefault="00F90AC7">
            <w:pPr>
              <w:pStyle w:val="ConsPlusNormal"/>
            </w:pPr>
            <w:r>
              <w:t>Всего:</w:t>
            </w:r>
          </w:p>
        </w:tc>
        <w:tc>
          <w:tcPr>
            <w:tcW w:w="1928" w:type="dxa"/>
          </w:tcPr>
          <w:p w:rsidR="00F90AC7" w:rsidRDefault="00F90AC7">
            <w:pPr>
              <w:pStyle w:val="ConsPlusNormal"/>
            </w:pPr>
          </w:p>
        </w:tc>
        <w:tc>
          <w:tcPr>
            <w:tcW w:w="1474" w:type="dxa"/>
          </w:tcPr>
          <w:p w:rsidR="00F90AC7" w:rsidRDefault="00F90AC7">
            <w:pPr>
              <w:pStyle w:val="ConsPlusNormal"/>
            </w:pPr>
          </w:p>
        </w:tc>
        <w:tc>
          <w:tcPr>
            <w:tcW w:w="1077" w:type="dxa"/>
          </w:tcPr>
          <w:p w:rsidR="00F90AC7" w:rsidRDefault="00F90AC7">
            <w:pPr>
              <w:pStyle w:val="ConsPlusNormal"/>
              <w:jc w:val="center"/>
            </w:pPr>
            <w:r>
              <w:t>27897,6</w:t>
            </w:r>
          </w:p>
        </w:tc>
        <w:tc>
          <w:tcPr>
            <w:tcW w:w="1020" w:type="dxa"/>
          </w:tcPr>
          <w:p w:rsidR="00F90AC7" w:rsidRDefault="00F90AC7">
            <w:pPr>
              <w:pStyle w:val="ConsPlusNormal"/>
              <w:jc w:val="center"/>
            </w:pPr>
            <w:r>
              <w:t>5153,8</w:t>
            </w:r>
          </w:p>
        </w:tc>
        <w:tc>
          <w:tcPr>
            <w:tcW w:w="1020" w:type="dxa"/>
          </w:tcPr>
          <w:p w:rsidR="00F90AC7" w:rsidRDefault="00F90AC7">
            <w:pPr>
              <w:pStyle w:val="ConsPlusNormal"/>
              <w:jc w:val="center"/>
            </w:pPr>
            <w:r>
              <w:t>5388,0</w:t>
            </w:r>
          </w:p>
        </w:tc>
        <w:tc>
          <w:tcPr>
            <w:tcW w:w="1077" w:type="dxa"/>
          </w:tcPr>
          <w:p w:rsidR="00F90AC7" w:rsidRDefault="00F90AC7">
            <w:pPr>
              <w:pStyle w:val="ConsPlusNormal"/>
              <w:jc w:val="center"/>
            </w:pPr>
            <w:r>
              <w:t>5393,0</w:t>
            </w:r>
          </w:p>
        </w:tc>
        <w:tc>
          <w:tcPr>
            <w:tcW w:w="1020" w:type="dxa"/>
          </w:tcPr>
          <w:p w:rsidR="00F90AC7" w:rsidRDefault="00F90AC7">
            <w:pPr>
              <w:pStyle w:val="ConsPlusNormal"/>
              <w:jc w:val="center"/>
            </w:pPr>
            <w:r>
              <w:t>5917,0</w:t>
            </w:r>
          </w:p>
        </w:tc>
        <w:tc>
          <w:tcPr>
            <w:tcW w:w="1077" w:type="dxa"/>
          </w:tcPr>
          <w:p w:rsidR="00F90AC7" w:rsidRDefault="00F90AC7">
            <w:pPr>
              <w:pStyle w:val="ConsPlusNormal"/>
              <w:jc w:val="center"/>
            </w:pPr>
            <w:r>
              <w:t>6045,8</w:t>
            </w:r>
          </w:p>
        </w:tc>
        <w:tc>
          <w:tcPr>
            <w:tcW w:w="3061" w:type="dxa"/>
          </w:tcPr>
          <w:p w:rsidR="00F90AC7" w:rsidRDefault="00F90AC7">
            <w:pPr>
              <w:pStyle w:val="ConsPlusNormal"/>
            </w:pPr>
          </w:p>
        </w:tc>
        <w:tc>
          <w:tcPr>
            <w:tcW w:w="2654" w:type="dxa"/>
          </w:tcPr>
          <w:p w:rsidR="00F90AC7" w:rsidRDefault="00F90AC7">
            <w:pPr>
              <w:pStyle w:val="ConsPlusNormal"/>
            </w:pPr>
          </w:p>
        </w:tc>
      </w:tr>
    </w:tbl>
    <w:p w:rsidR="00F90AC7" w:rsidRDefault="00F90AC7">
      <w:pPr>
        <w:pStyle w:val="ConsPlusNormal"/>
        <w:jc w:val="both"/>
      </w:pPr>
    </w:p>
    <w:p w:rsidR="00F90AC7" w:rsidRDefault="00F90AC7">
      <w:pPr>
        <w:pStyle w:val="ConsPlusNormal"/>
        <w:jc w:val="right"/>
      </w:pPr>
      <w:r>
        <w:t>И.п. Главы Администрации города Пскова</w:t>
      </w:r>
    </w:p>
    <w:p w:rsidR="00F90AC7" w:rsidRDefault="00F90AC7">
      <w:pPr>
        <w:pStyle w:val="ConsPlusNormal"/>
        <w:jc w:val="right"/>
      </w:pPr>
      <w:r>
        <w:t>Т.Л.ИВАНОВА</w:t>
      </w:r>
    </w:p>
    <w:p w:rsidR="00F90AC7" w:rsidRDefault="00F90AC7">
      <w:pPr>
        <w:sectPr w:rsidR="00F90AC7">
          <w:pgSz w:w="16838" w:h="11905" w:orient="landscape"/>
          <w:pgMar w:top="1701" w:right="1134" w:bottom="850" w:left="1134" w:header="0" w:footer="0" w:gutter="0"/>
          <w:cols w:space="720"/>
        </w:sectPr>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center"/>
        <w:outlineLvl w:val="1"/>
      </w:pPr>
      <w:bookmarkStart w:id="3" w:name="P596"/>
      <w:bookmarkEnd w:id="3"/>
      <w:r>
        <w:t>Подпрограмма N 1</w:t>
      </w:r>
    </w:p>
    <w:p w:rsidR="00F90AC7" w:rsidRDefault="00F90AC7">
      <w:pPr>
        <w:pStyle w:val="ConsPlusNormal"/>
        <w:jc w:val="center"/>
      </w:pPr>
      <w:r>
        <w:t xml:space="preserve">"Профилактика преступлений и иных правонарушений </w:t>
      </w:r>
      <w:proofErr w:type="gramStart"/>
      <w:r>
        <w:t>в</w:t>
      </w:r>
      <w:proofErr w:type="gramEnd"/>
    </w:p>
    <w:p w:rsidR="00F90AC7" w:rsidRDefault="00F90AC7">
      <w:pPr>
        <w:pStyle w:val="ConsPlusNormal"/>
        <w:jc w:val="center"/>
      </w:pPr>
      <w:r>
        <w:t xml:space="preserve">муниципальном образовании "Город Псков" </w:t>
      </w:r>
      <w:proofErr w:type="gramStart"/>
      <w:r>
        <w:t>муниципальной</w:t>
      </w:r>
      <w:proofErr w:type="gramEnd"/>
    </w:p>
    <w:p w:rsidR="00F90AC7" w:rsidRDefault="00F90AC7">
      <w:pPr>
        <w:pStyle w:val="ConsPlusNormal"/>
        <w:jc w:val="center"/>
      </w:pPr>
      <w:r>
        <w:t>программы "Обеспечение общественного порядка и</w:t>
      </w:r>
    </w:p>
    <w:p w:rsidR="00F90AC7" w:rsidRDefault="00F90AC7">
      <w:pPr>
        <w:pStyle w:val="ConsPlusNormal"/>
        <w:jc w:val="center"/>
      </w:pPr>
      <w:r>
        <w:t>противодействие преступности"</w:t>
      </w:r>
    </w:p>
    <w:p w:rsidR="00F90AC7" w:rsidRDefault="00F90AC7">
      <w:pPr>
        <w:pStyle w:val="ConsPlusNormal"/>
        <w:jc w:val="center"/>
      </w:pPr>
      <w:r>
        <w:t>Список изменяющих документов</w:t>
      </w:r>
    </w:p>
    <w:p w:rsidR="00F90AC7" w:rsidRDefault="00F90AC7">
      <w:pPr>
        <w:pStyle w:val="ConsPlusNormal"/>
        <w:jc w:val="center"/>
      </w:pPr>
      <w:proofErr w:type="gramStart"/>
      <w:r>
        <w:t>(в ред. постановлений Администрации города Пскова</w:t>
      </w:r>
      <w:proofErr w:type="gramEnd"/>
    </w:p>
    <w:p w:rsidR="00F90AC7" w:rsidRDefault="00F90AC7">
      <w:pPr>
        <w:pStyle w:val="ConsPlusNormal"/>
        <w:jc w:val="center"/>
      </w:pPr>
      <w:r>
        <w:t xml:space="preserve">от 30.03.2016 </w:t>
      </w:r>
      <w:hyperlink r:id="rId55" w:history="1">
        <w:r>
          <w:rPr>
            <w:color w:val="0000FF"/>
          </w:rPr>
          <w:t>N 351</w:t>
        </w:r>
      </w:hyperlink>
      <w:r>
        <w:t xml:space="preserve">, от 26.05.2016 </w:t>
      </w:r>
      <w:hyperlink r:id="rId56" w:history="1">
        <w:r>
          <w:rPr>
            <w:color w:val="0000FF"/>
          </w:rPr>
          <w:t>N 664</w:t>
        </w:r>
      </w:hyperlink>
      <w:r>
        <w:t xml:space="preserve">, от 07.06.2016 </w:t>
      </w:r>
      <w:hyperlink r:id="rId57" w:history="1">
        <w:r>
          <w:rPr>
            <w:color w:val="0000FF"/>
          </w:rPr>
          <w:t>N 739</w:t>
        </w:r>
      </w:hyperlink>
      <w:r>
        <w:t>,</w:t>
      </w:r>
    </w:p>
    <w:p w:rsidR="00F90AC7" w:rsidRDefault="00F90AC7">
      <w:pPr>
        <w:pStyle w:val="ConsPlusNormal"/>
        <w:jc w:val="center"/>
      </w:pPr>
      <w:r>
        <w:t xml:space="preserve">от 06.03.2017 </w:t>
      </w:r>
      <w:hyperlink r:id="rId58" w:history="1">
        <w:r>
          <w:rPr>
            <w:color w:val="0000FF"/>
          </w:rPr>
          <w:t>N 227</w:t>
        </w:r>
      </w:hyperlink>
      <w:r>
        <w:t xml:space="preserve">, от 03.07.2017 </w:t>
      </w:r>
      <w:hyperlink r:id="rId59" w:history="1">
        <w:r>
          <w:rPr>
            <w:color w:val="0000FF"/>
          </w:rPr>
          <w:t>N 1100</w:t>
        </w:r>
      </w:hyperlink>
      <w:r>
        <w:t xml:space="preserve">, от 18.07.2017 </w:t>
      </w:r>
      <w:hyperlink r:id="rId60" w:history="1">
        <w:r>
          <w:rPr>
            <w:color w:val="0000FF"/>
          </w:rPr>
          <w:t>N 1220</w:t>
        </w:r>
      </w:hyperlink>
      <w:r>
        <w:t>,</w:t>
      </w:r>
    </w:p>
    <w:p w:rsidR="00F90AC7" w:rsidRDefault="00F90AC7">
      <w:pPr>
        <w:pStyle w:val="ConsPlusNormal"/>
        <w:jc w:val="center"/>
      </w:pPr>
      <w:r>
        <w:t xml:space="preserve">от 14.11.2017 </w:t>
      </w:r>
      <w:hyperlink r:id="rId61" w:history="1">
        <w:r>
          <w:rPr>
            <w:color w:val="0000FF"/>
          </w:rPr>
          <w:t>N 2252</w:t>
        </w:r>
      </w:hyperlink>
      <w:r>
        <w:t>)</w:t>
      </w:r>
    </w:p>
    <w:p w:rsidR="00F90AC7" w:rsidRDefault="00F90AC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701"/>
        <w:gridCol w:w="1814"/>
        <w:gridCol w:w="907"/>
        <w:gridCol w:w="964"/>
        <w:gridCol w:w="949"/>
        <w:gridCol w:w="850"/>
        <w:gridCol w:w="850"/>
        <w:gridCol w:w="1020"/>
      </w:tblGrid>
      <w:tr w:rsidR="00F90AC7">
        <w:tc>
          <w:tcPr>
            <w:tcW w:w="9055" w:type="dxa"/>
            <w:gridSpan w:val="8"/>
            <w:tcBorders>
              <w:bottom w:val="nil"/>
            </w:tcBorders>
            <w:vAlign w:val="center"/>
          </w:tcPr>
          <w:p w:rsidR="00F90AC7" w:rsidRDefault="00F90AC7">
            <w:pPr>
              <w:pStyle w:val="ConsPlusNormal"/>
              <w:jc w:val="center"/>
              <w:outlineLvl w:val="2"/>
            </w:pPr>
            <w:r>
              <w:t>1. ПАСПОРТ</w:t>
            </w:r>
          </w:p>
        </w:tc>
      </w:tr>
      <w:tr w:rsidR="00F90AC7">
        <w:tc>
          <w:tcPr>
            <w:tcW w:w="9055" w:type="dxa"/>
            <w:gridSpan w:val="8"/>
            <w:tcBorders>
              <w:top w:val="nil"/>
            </w:tcBorders>
          </w:tcPr>
          <w:p w:rsidR="00F90AC7" w:rsidRDefault="00F90AC7">
            <w:pPr>
              <w:pStyle w:val="ConsPlusNormal"/>
              <w:jc w:val="center"/>
            </w:pPr>
            <w:r>
              <w:t>Подпрограмма "Профилактика преступлений и иных правонарушений в муниципальном образовании "Город Псков"</w:t>
            </w:r>
          </w:p>
        </w:tc>
      </w:tr>
      <w:tr w:rsidR="00F90AC7">
        <w:tblPrEx>
          <w:tblBorders>
            <w:insideH w:val="single" w:sz="4" w:space="0" w:color="auto"/>
          </w:tblBorders>
        </w:tblPrEx>
        <w:tc>
          <w:tcPr>
            <w:tcW w:w="9055" w:type="dxa"/>
            <w:gridSpan w:val="8"/>
          </w:tcPr>
          <w:p w:rsidR="00F90AC7" w:rsidRDefault="00F90AC7">
            <w:pPr>
              <w:pStyle w:val="ConsPlusNormal"/>
              <w:jc w:val="center"/>
            </w:pPr>
            <w:r>
              <w:t>Муниципальная программа "Обеспечение общественного порядка и противодействие преступности"</w:t>
            </w:r>
          </w:p>
        </w:tc>
      </w:tr>
      <w:tr w:rsidR="00F90AC7">
        <w:tblPrEx>
          <w:tblBorders>
            <w:insideH w:val="single" w:sz="4" w:space="0" w:color="auto"/>
          </w:tblBorders>
        </w:tblPrEx>
        <w:tc>
          <w:tcPr>
            <w:tcW w:w="1701" w:type="dxa"/>
            <w:vAlign w:val="center"/>
          </w:tcPr>
          <w:p w:rsidR="00F90AC7" w:rsidRDefault="00F90AC7">
            <w:pPr>
              <w:pStyle w:val="ConsPlusNormal"/>
            </w:pPr>
            <w:r>
              <w:t>Ответственный исполнитель подпрограммы</w:t>
            </w:r>
          </w:p>
        </w:tc>
        <w:tc>
          <w:tcPr>
            <w:tcW w:w="7354" w:type="dxa"/>
            <w:gridSpan w:val="7"/>
          </w:tcPr>
          <w:p w:rsidR="00F90AC7" w:rsidRDefault="00F90AC7">
            <w:pPr>
              <w:pStyle w:val="ConsPlusNormal"/>
            </w:pPr>
            <w:r>
              <w:t>Комитет по делам гражданской обороны и предупреждению чрезвычайных ситуаций Администрации города Пскова</w:t>
            </w:r>
          </w:p>
        </w:tc>
      </w:tr>
      <w:tr w:rsidR="00F90AC7">
        <w:tc>
          <w:tcPr>
            <w:tcW w:w="1701" w:type="dxa"/>
            <w:tcBorders>
              <w:bottom w:val="nil"/>
            </w:tcBorders>
          </w:tcPr>
          <w:p w:rsidR="00F90AC7" w:rsidRDefault="00F90AC7">
            <w:pPr>
              <w:pStyle w:val="ConsPlusNormal"/>
            </w:pPr>
            <w:r>
              <w:t>Соисполнители подпрограммы</w:t>
            </w:r>
          </w:p>
        </w:tc>
        <w:tc>
          <w:tcPr>
            <w:tcW w:w="7354" w:type="dxa"/>
            <w:gridSpan w:val="7"/>
            <w:tcBorders>
              <w:bottom w:val="nil"/>
            </w:tcBorders>
          </w:tcPr>
          <w:p w:rsidR="00F90AC7" w:rsidRDefault="00F90AC7">
            <w:pPr>
              <w:pStyle w:val="ConsPlusNormal"/>
            </w:pPr>
            <w:proofErr w:type="gramStart"/>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Управление по учету и распределению жилой площади Администрации города Пскова, Комитет по управлению муниципальным имуществом Администрации города Пскова, Комитет социально-экономического развития Администрации города Пскова, Отдел по информационно-аналитической работе и связям со средствами массовой</w:t>
            </w:r>
            <w:proofErr w:type="gramEnd"/>
            <w:r>
              <w:t xml:space="preserve"> </w:t>
            </w:r>
            <w:proofErr w:type="gramStart"/>
            <w:r>
              <w:t>информации Псковской городской Думы,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Администрации города Пскова, муниципальные учреждения, подведомственные комитету по физической культуре, спорту и делам молодежи Администрации города Пскова, Комиссия по делам несовершеннолетних и защите их прав, Межведомственная комиссия муниципального образования "Город Псков" по профилактике правонарушений, УМВД России по городу Пскову (по согласованию), ГБУЗ "Наркологический</w:t>
            </w:r>
            <w:proofErr w:type="gramEnd"/>
            <w:r>
              <w:t xml:space="preserve"> </w:t>
            </w:r>
            <w:proofErr w:type="gramStart"/>
            <w:r>
              <w:t xml:space="preserve">диспансер Псковской области" (по согласованию), ТУ г. Пскова Главного государственного управления социальной защиты населения Псковской области (по согласованию), Управление Федеральной службы исполнения наказаний по Псковской области (по согласованию), ГУ "Центр занятости населения г. Пскова" (по согласованию), Государственное учреждение социального обслуживания "Центр социального обеспечения населения г. Пскова" (по согласованию), ФКУ Уголовно-исполнительная инспекция УФСИН России по Псковской области (по согласованию), </w:t>
            </w:r>
            <w:r>
              <w:lastRenderedPageBreak/>
              <w:t>Псковское отделение</w:t>
            </w:r>
            <w:proofErr w:type="gramEnd"/>
            <w:r>
              <w:t xml:space="preserve"> Ассоциации юристов, Реабилитационный центр "Ручей"</w:t>
            </w:r>
          </w:p>
        </w:tc>
      </w:tr>
      <w:tr w:rsidR="00F90AC7">
        <w:tc>
          <w:tcPr>
            <w:tcW w:w="9055" w:type="dxa"/>
            <w:gridSpan w:val="8"/>
            <w:tcBorders>
              <w:top w:val="nil"/>
            </w:tcBorders>
          </w:tcPr>
          <w:p w:rsidR="00F90AC7" w:rsidRDefault="00F90AC7">
            <w:pPr>
              <w:pStyle w:val="ConsPlusNormal"/>
              <w:jc w:val="both"/>
            </w:pPr>
            <w:r>
              <w:lastRenderedPageBreak/>
              <w:t xml:space="preserve">(в ред. </w:t>
            </w:r>
            <w:hyperlink r:id="rId62" w:history="1">
              <w:r>
                <w:rPr>
                  <w:color w:val="0000FF"/>
                </w:rPr>
                <w:t>постановления</w:t>
              </w:r>
            </w:hyperlink>
            <w:r>
              <w:t xml:space="preserve"> Администрации города Пскова от 14.11.2017 N 2252)</w:t>
            </w:r>
          </w:p>
        </w:tc>
      </w:tr>
      <w:tr w:rsidR="00F90AC7">
        <w:tblPrEx>
          <w:tblBorders>
            <w:insideH w:val="single" w:sz="4" w:space="0" w:color="auto"/>
          </w:tblBorders>
        </w:tblPrEx>
        <w:tc>
          <w:tcPr>
            <w:tcW w:w="1701" w:type="dxa"/>
            <w:vAlign w:val="center"/>
          </w:tcPr>
          <w:p w:rsidR="00F90AC7" w:rsidRDefault="00F90AC7">
            <w:pPr>
              <w:pStyle w:val="ConsPlusNormal"/>
            </w:pPr>
            <w:r>
              <w:t>Цель подпрограммы</w:t>
            </w:r>
          </w:p>
        </w:tc>
        <w:tc>
          <w:tcPr>
            <w:tcW w:w="7354" w:type="dxa"/>
            <w:gridSpan w:val="7"/>
            <w:vAlign w:val="center"/>
          </w:tcPr>
          <w:p w:rsidR="00F90AC7" w:rsidRDefault="00F90AC7">
            <w:pPr>
              <w:pStyle w:val="ConsPlusNormal"/>
            </w:pPr>
            <w:r>
              <w:t>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F90AC7">
        <w:tblPrEx>
          <w:tblBorders>
            <w:insideH w:val="single" w:sz="4" w:space="0" w:color="auto"/>
          </w:tblBorders>
        </w:tblPrEx>
        <w:tc>
          <w:tcPr>
            <w:tcW w:w="1701" w:type="dxa"/>
            <w:vMerge w:val="restart"/>
            <w:vAlign w:val="center"/>
          </w:tcPr>
          <w:p w:rsidR="00F90AC7" w:rsidRDefault="00F90AC7">
            <w:pPr>
              <w:pStyle w:val="ConsPlusNormal"/>
            </w:pPr>
            <w:r>
              <w:t>Задачи подпрограммы</w:t>
            </w:r>
          </w:p>
        </w:tc>
        <w:tc>
          <w:tcPr>
            <w:tcW w:w="7354" w:type="dxa"/>
            <w:gridSpan w:val="7"/>
            <w:vAlign w:val="center"/>
          </w:tcPr>
          <w:p w:rsidR="00F90AC7" w:rsidRDefault="00F90AC7">
            <w:pPr>
              <w:pStyle w:val="ConsPlusNormal"/>
            </w:pPr>
            <w:r>
              <w:t>1. Обеспечение профилактики преступлений и иных правонарушений на территории муниципального образования "Город Псков"</w:t>
            </w:r>
          </w:p>
        </w:tc>
      </w:tr>
      <w:tr w:rsidR="00F90AC7">
        <w:tblPrEx>
          <w:tblBorders>
            <w:insideH w:val="single" w:sz="4" w:space="0" w:color="auto"/>
          </w:tblBorders>
        </w:tblPrEx>
        <w:tc>
          <w:tcPr>
            <w:tcW w:w="1701" w:type="dxa"/>
            <w:vMerge/>
          </w:tcPr>
          <w:p w:rsidR="00F90AC7" w:rsidRDefault="00F90AC7"/>
        </w:tc>
        <w:tc>
          <w:tcPr>
            <w:tcW w:w="7354" w:type="dxa"/>
            <w:gridSpan w:val="7"/>
            <w:vAlign w:val="center"/>
          </w:tcPr>
          <w:p w:rsidR="00F90AC7" w:rsidRDefault="00F90AC7">
            <w:pPr>
              <w:pStyle w:val="ConsPlusNormal"/>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F90AC7">
        <w:tblPrEx>
          <w:tblBorders>
            <w:insideH w:val="single" w:sz="4" w:space="0" w:color="auto"/>
          </w:tblBorders>
        </w:tblPrEx>
        <w:tc>
          <w:tcPr>
            <w:tcW w:w="1701" w:type="dxa"/>
            <w:vMerge w:val="restart"/>
            <w:tcBorders>
              <w:bottom w:val="nil"/>
            </w:tcBorders>
          </w:tcPr>
          <w:p w:rsidR="00F90AC7" w:rsidRDefault="00F90AC7">
            <w:pPr>
              <w:pStyle w:val="ConsPlusNormal"/>
            </w:pPr>
            <w:r>
              <w:t>Целевые показатели (индикаторы) подпрограммы</w:t>
            </w:r>
          </w:p>
        </w:tc>
        <w:tc>
          <w:tcPr>
            <w:tcW w:w="7354" w:type="dxa"/>
            <w:gridSpan w:val="7"/>
          </w:tcPr>
          <w:p w:rsidR="00F90AC7" w:rsidRDefault="00F90AC7">
            <w:pPr>
              <w:pStyle w:val="ConsPlusNormal"/>
            </w:pPr>
            <w:r>
              <w:t>1. Количество преступлений, совершенных в общественных местах на территории города Пскова</w:t>
            </w:r>
          </w:p>
        </w:tc>
      </w:tr>
      <w:tr w:rsidR="00F90AC7">
        <w:tblPrEx>
          <w:tblBorders>
            <w:insideH w:val="single" w:sz="4" w:space="0" w:color="auto"/>
          </w:tblBorders>
        </w:tblPrEx>
        <w:tc>
          <w:tcPr>
            <w:tcW w:w="1701" w:type="dxa"/>
            <w:vMerge/>
            <w:tcBorders>
              <w:bottom w:val="nil"/>
            </w:tcBorders>
          </w:tcPr>
          <w:p w:rsidR="00F90AC7" w:rsidRDefault="00F90AC7"/>
        </w:tc>
        <w:tc>
          <w:tcPr>
            <w:tcW w:w="7354" w:type="dxa"/>
            <w:gridSpan w:val="7"/>
          </w:tcPr>
          <w:p w:rsidR="00F90AC7" w:rsidRDefault="00F90AC7">
            <w:pPr>
              <w:pStyle w:val="ConsPlusNormal"/>
            </w:pPr>
            <w:r>
              <w:t>2. Количество преступлений, совершенных несовершеннолетними</w:t>
            </w:r>
          </w:p>
        </w:tc>
      </w:tr>
      <w:tr w:rsidR="00F90AC7">
        <w:tblPrEx>
          <w:tblBorders>
            <w:insideH w:val="single" w:sz="4" w:space="0" w:color="auto"/>
          </w:tblBorders>
        </w:tblPrEx>
        <w:tc>
          <w:tcPr>
            <w:tcW w:w="1701" w:type="dxa"/>
            <w:vMerge/>
            <w:tcBorders>
              <w:bottom w:val="nil"/>
            </w:tcBorders>
          </w:tcPr>
          <w:p w:rsidR="00F90AC7" w:rsidRDefault="00F90AC7"/>
        </w:tc>
        <w:tc>
          <w:tcPr>
            <w:tcW w:w="7354" w:type="dxa"/>
            <w:gridSpan w:val="7"/>
          </w:tcPr>
          <w:p w:rsidR="00F90AC7" w:rsidRDefault="00F90AC7">
            <w:pPr>
              <w:pStyle w:val="ConsPlusNormal"/>
            </w:pPr>
            <w:r>
              <w:t>3. Количество тяжких и особо тяжких преступлений, совершенных в общественных местах на территории города Пскова</w:t>
            </w:r>
          </w:p>
        </w:tc>
      </w:tr>
      <w:tr w:rsidR="00F90AC7">
        <w:tblPrEx>
          <w:tblBorders>
            <w:insideH w:val="single" w:sz="4" w:space="0" w:color="auto"/>
          </w:tblBorders>
        </w:tblPrEx>
        <w:tc>
          <w:tcPr>
            <w:tcW w:w="1701" w:type="dxa"/>
            <w:vMerge/>
            <w:tcBorders>
              <w:bottom w:val="nil"/>
            </w:tcBorders>
          </w:tcPr>
          <w:p w:rsidR="00F90AC7" w:rsidRDefault="00F90AC7"/>
        </w:tc>
        <w:tc>
          <w:tcPr>
            <w:tcW w:w="7354" w:type="dxa"/>
            <w:gridSpan w:val="7"/>
          </w:tcPr>
          <w:p w:rsidR="00F90AC7" w:rsidRDefault="00F90AC7">
            <w:pPr>
              <w:pStyle w:val="ConsPlusNormal"/>
            </w:pPr>
            <w:r>
              <w:t>4. Количество лиц, совершивших преступления повторно</w:t>
            </w:r>
          </w:p>
        </w:tc>
      </w:tr>
      <w:tr w:rsidR="00F90AC7">
        <w:tc>
          <w:tcPr>
            <w:tcW w:w="1701" w:type="dxa"/>
            <w:vMerge/>
            <w:tcBorders>
              <w:bottom w:val="nil"/>
            </w:tcBorders>
          </w:tcPr>
          <w:p w:rsidR="00F90AC7" w:rsidRDefault="00F90AC7"/>
        </w:tc>
        <w:tc>
          <w:tcPr>
            <w:tcW w:w="7354" w:type="dxa"/>
            <w:gridSpan w:val="7"/>
            <w:tcBorders>
              <w:bottom w:val="nil"/>
            </w:tcBorders>
          </w:tcPr>
          <w:p w:rsidR="00F90AC7" w:rsidRDefault="00F90AC7">
            <w:pPr>
              <w:pStyle w:val="ConsPlusNormal"/>
            </w:pPr>
            <w:r>
              <w:t>5. 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r>
      <w:tr w:rsidR="00F90AC7">
        <w:tc>
          <w:tcPr>
            <w:tcW w:w="9055" w:type="dxa"/>
            <w:gridSpan w:val="8"/>
            <w:tcBorders>
              <w:top w:val="nil"/>
            </w:tcBorders>
          </w:tcPr>
          <w:p w:rsidR="00F90AC7" w:rsidRDefault="00F90AC7">
            <w:pPr>
              <w:pStyle w:val="ConsPlusNormal"/>
              <w:jc w:val="both"/>
            </w:pPr>
            <w:r>
              <w:t xml:space="preserve">(в ред. </w:t>
            </w:r>
            <w:hyperlink r:id="rId63" w:history="1">
              <w:r>
                <w:rPr>
                  <w:color w:val="0000FF"/>
                </w:rPr>
                <w:t>постановления</w:t>
              </w:r>
            </w:hyperlink>
            <w:r>
              <w:t xml:space="preserve"> Администрации города Пскова от 26.05.2016 N 664)</w:t>
            </w:r>
          </w:p>
        </w:tc>
      </w:tr>
      <w:tr w:rsidR="00F90AC7">
        <w:tblPrEx>
          <w:tblBorders>
            <w:insideH w:val="single" w:sz="4" w:space="0" w:color="auto"/>
          </w:tblBorders>
        </w:tblPrEx>
        <w:tc>
          <w:tcPr>
            <w:tcW w:w="1701" w:type="dxa"/>
            <w:vAlign w:val="center"/>
          </w:tcPr>
          <w:p w:rsidR="00F90AC7" w:rsidRDefault="00F90AC7">
            <w:pPr>
              <w:pStyle w:val="ConsPlusNormal"/>
            </w:pPr>
            <w:r>
              <w:t>Сроки реализации подпрограммы</w:t>
            </w:r>
          </w:p>
        </w:tc>
        <w:tc>
          <w:tcPr>
            <w:tcW w:w="7354" w:type="dxa"/>
            <w:gridSpan w:val="7"/>
            <w:vAlign w:val="center"/>
          </w:tcPr>
          <w:p w:rsidR="00F90AC7" w:rsidRDefault="00F90AC7">
            <w:pPr>
              <w:pStyle w:val="ConsPlusNormal"/>
            </w:pPr>
            <w:r>
              <w:t>01.01.2016 - 31.12.2020</w:t>
            </w:r>
          </w:p>
        </w:tc>
      </w:tr>
      <w:tr w:rsidR="00F90AC7">
        <w:tblPrEx>
          <w:tblBorders>
            <w:insideH w:val="single" w:sz="4" w:space="0" w:color="auto"/>
          </w:tblBorders>
        </w:tblPrEx>
        <w:tc>
          <w:tcPr>
            <w:tcW w:w="1701" w:type="dxa"/>
            <w:vMerge w:val="restart"/>
            <w:tcBorders>
              <w:bottom w:val="nil"/>
            </w:tcBorders>
          </w:tcPr>
          <w:p w:rsidR="00F90AC7" w:rsidRDefault="00F90AC7">
            <w:pPr>
              <w:pStyle w:val="ConsPlusNormal"/>
            </w:pPr>
            <w:r>
              <w:t>Объемы бюджетных ассигнований по подпрограмме</w:t>
            </w:r>
          </w:p>
        </w:tc>
        <w:tc>
          <w:tcPr>
            <w:tcW w:w="1814" w:type="dxa"/>
          </w:tcPr>
          <w:p w:rsidR="00F90AC7" w:rsidRDefault="00F90AC7">
            <w:pPr>
              <w:pStyle w:val="ConsPlusNormal"/>
            </w:pPr>
            <w:r>
              <w:t>Источники финансирования</w:t>
            </w:r>
          </w:p>
        </w:tc>
        <w:tc>
          <w:tcPr>
            <w:tcW w:w="907" w:type="dxa"/>
          </w:tcPr>
          <w:p w:rsidR="00F90AC7" w:rsidRDefault="00F90AC7">
            <w:pPr>
              <w:pStyle w:val="ConsPlusNormal"/>
              <w:jc w:val="center"/>
            </w:pPr>
            <w:r>
              <w:t>2016</w:t>
            </w:r>
          </w:p>
        </w:tc>
        <w:tc>
          <w:tcPr>
            <w:tcW w:w="964" w:type="dxa"/>
          </w:tcPr>
          <w:p w:rsidR="00F90AC7" w:rsidRDefault="00F90AC7">
            <w:pPr>
              <w:pStyle w:val="ConsPlusNormal"/>
              <w:jc w:val="center"/>
            </w:pPr>
            <w:r>
              <w:t>2017</w:t>
            </w:r>
          </w:p>
        </w:tc>
        <w:tc>
          <w:tcPr>
            <w:tcW w:w="949" w:type="dxa"/>
          </w:tcPr>
          <w:p w:rsidR="00F90AC7" w:rsidRDefault="00F90AC7">
            <w:pPr>
              <w:pStyle w:val="ConsPlusNormal"/>
              <w:jc w:val="center"/>
            </w:pPr>
            <w:r>
              <w:t>2018</w:t>
            </w:r>
          </w:p>
        </w:tc>
        <w:tc>
          <w:tcPr>
            <w:tcW w:w="850" w:type="dxa"/>
          </w:tcPr>
          <w:p w:rsidR="00F90AC7" w:rsidRDefault="00F90AC7">
            <w:pPr>
              <w:pStyle w:val="ConsPlusNormal"/>
              <w:jc w:val="center"/>
            </w:pPr>
            <w:r>
              <w:t>2019</w:t>
            </w:r>
          </w:p>
        </w:tc>
        <w:tc>
          <w:tcPr>
            <w:tcW w:w="850" w:type="dxa"/>
          </w:tcPr>
          <w:p w:rsidR="00F90AC7" w:rsidRDefault="00F90AC7">
            <w:pPr>
              <w:pStyle w:val="ConsPlusNormal"/>
              <w:jc w:val="center"/>
            </w:pPr>
            <w:r>
              <w:t>2020</w:t>
            </w:r>
          </w:p>
        </w:tc>
        <w:tc>
          <w:tcPr>
            <w:tcW w:w="1020" w:type="dxa"/>
          </w:tcPr>
          <w:p w:rsidR="00F90AC7" w:rsidRDefault="00F90AC7">
            <w:pPr>
              <w:pStyle w:val="ConsPlusNormal"/>
              <w:jc w:val="center"/>
            </w:pPr>
            <w:r>
              <w:t>Итого</w:t>
            </w:r>
          </w:p>
        </w:tc>
      </w:tr>
      <w:tr w:rsidR="00F90AC7">
        <w:tblPrEx>
          <w:tblBorders>
            <w:insideH w:val="single" w:sz="4" w:space="0" w:color="auto"/>
          </w:tblBorders>
        </w:tblPrEx>
        <w:tc>
          <w:tcPr>
            <w:tcW w:w="1701" w:type="dxa"/>
            <w:vMerge/>
            <w:tcBorders>
              <w:bottom w:val="nil"/>
            </w:tcBorders>
          </w:tcPr>
          <w:p w:rsidR="00F90AC7" w:rsidRDefault="00F90AC7"/>
        </w:tc>
        <w:tc>
          <w:tcPr>
            <w:tcW w:w="1814" w:type="dxa"/>
          </w:tcPr>
          <w:p w:rsidR="00F90AC7" w:rsidRDefault="00F90AC7">
            <w:pPr>
              <w:pStyle w:val="ConsPlusNormal"/>
            </w:pPr>
            <w:r>
              <w:t>местный бюджет</w:t>
            </w:r>
          </w:p>
        </w:tc>
        <w:tc>
          <w:tcPr>
            <w:tcW w:w="907" w:type="dxa"/>
          </w:tcPr>
          <w:p w:rsidR="00F90AC7" w:rsidRDefault="00F90AC7">
            <w:pPr>
              <w:pStyle w:val="ConsPlusNormal"/>
              <w:jc w:val="center"/>
            </w:pPr>
            <w:r>
              <w:t>3050,00</w:t>
            </w:r>
          </w:p>
        </w:tc>
        <w:tc>
          <w:tcPr>
            <w:tcW w:w="964" w:type="dxa"/>
          </w:tcPr>
          <w:p w:rsidR="00F90AC7" w:rsidRDefault="00F90AC7">
            <w:pPr>
              <w:pStyle w:val="ConsPlusNormal"/>
              <w:jc w:val="center"/>
            </w:pPr>
            <w:r>
              <w:t>3050,0</w:t>
            </w:r>
          </w:p>
        </w:tc>
        <w:tc>
          <w:tcPr>
            <w:tcW w:w="949" w:type="dxa"/>
          </w:tcPr>
          <w:p w:rsidR="00F90AC7" w:rsidRDefault="00F90AC7">
            <w:pPr>
              <w:pStyle w:val="ConsPlusNormal"/>
              <w:jc w:val="center"/>
            </w:pPr>
            <w:r>
              <w:t>3050,0</w:t>
            </w:r>
          </w:p>
        </w:tc>
        <w:tc>
          <w:tcPr>
            <w:tcW w:w="850" w:type="dxa"/>
          </w:tcPr>
          <w:p w:rsidR="00F90AC7" w:rsidRDefault="00F90AC7">
            <w:pPr>
              <w:pStyle w:val="ConsPlusNormal"/>
              <w:jc w:val="center"/>
            </w:pPr>
            <w:r>
              <w:t>3550,0</w:t>
            </w:r>
          </w:p>
        </w:tc>
        <w:tc>
          <w:tcPr>
            <w:tcW w:w="850" w:type="dxa"/>
          </w:tcPr>
          <w:p w:rsidR="00F90AC7" w:rsidRDefault="00F90AC7">
            <w:pPr>
              <w:pStyle w:val="ConsPlusNormal"/>
              <w:jc w:val="center"/>
            </w:pPr>
            <w:r>
              <w:t>3550,0</w:t>
            </w:r>
          </w:p>
        </w:tc>
        <w:tc>
          <w:tcPr>
            <w:tcW w:w="1020" w:type="dxa"/>
          </w:tcPr>
          <w:p w:rsidR="00F90AC7" w:rsidRDefault="00F90AC7">
            <w:pPr>
              <w:pStyle w:val="ConsPlusNormal"/>
              <w:jc w:val="center"/>
            </w:pPr>
            <w:r>
              <w:t>16250,0</w:t>
            </w:r>
          </w:p>
        </w:tc>
      </w:tr>
      <w:tr w:rsidR="00F90AC7">
        <w:tblPrEx>
          <w:tblBorders>
            <w:insideH w:val="single" w:sz="4" w:space="0" w:color="auto"/>
          </w:tblBorders>
        </w:tblPrEx>
        <w:tc>
          <w:tcPr>
            <w:tcW w:w="1701" w:type="dxa"/>
            <w:vMerge/>
            <w:tcBorders>
              <w:bottom w:val="nil"/>
            </w:tcBorders>
          </w:tcPr>
          <w:p w:rsidR="00F90AC7" w:rsidRDefault="00F90AC7"/>
        </w:tc>
        <w:tc>
          <w:tcPr>
            <w:tcW w:w="1814" w:type="dxa"/>
          </w:tcPr>
          <w:p w:rsidR="00F90AC7" w:rsidRDefault="00F90AC7">
            <w:pPr>
              <w:pStyle w:val="ConsPlusNormal"/>
            </w:pPr>
            <w:r>
              <w:t>областной бюджет</w:t>
            </w:r>
          </w:p>
        </w:tc>
        <w:tc>
          <w:tcPr>
            <w:tcW w:w="907" w:type="dxa"/>
          </w:tcPr>
          <w:p w:rsidR="00F90AC7" w:rsidRDefault="00F90AC7">
            <w:pPr>
              <w:pStyle w:val="ConsPlusNormal"/>
              <w:jc w:val="center"/>
            </w:pPr>
            <w:r>
              <w:t>1727,00</w:t>
            </w:r>
          </w:p>
        </w:tc>
        <w:tc>
          <w:tcPr>
            <w:tcW w:w="964" w:type="dxa"/>
          </w:tcPr>
          <w:p w:rsidR="00F90AC7" w:rsidRDefault="00F90AC7">
            <w:pPr>
              <w:pStyle w:val="ConsPlusNormal"/>
              <w:jc w:val="center"/>
            </w:pPr>
            <w:r>
              <w:t>1986,0</w:t>
            </w:r>
          </w:p>
        </w:tc>
        <w:tc>
          <w:tcPr>
            <w:tcW w:w="949" w:type="dxa"/>
          </w:tcPr>
          <w:p w:rsidR="00F90AC7" w:rsidRDefault="00F90AC7">
            <w:pPr>
              <w:pStyle w:val="ConsPlusNormal"/>
              <w:jc w:val="center"/>
            </w:pPr>
            <w:r>
              <w:t>2023,0</w:t>
            </w:r>
          </w:p>
        </w:tc>
        <w:tc>
          <w:tcPr>
            <w:tcW w:w="850" w:type="dxa"/>
          </w:tcPr>
          <w:p w:rsidR="00F90AC7" w:rsidRDefault="00F90AC7">
            <w:pPr>
              <w:pStyle w:val="ConsPlusNormal"/>
              <w:jc w:val="center"/>
            </w:pPr>
            <w:r>
              <w:t>2047,0</w:t>
            </w:r>
          </w:p>
        </w:tc>
        <w:tc>
          <w:tcPr>
            <w:tcW w:w="850" w:type="dxa"/>
          </w:tcPr>
          <w:p w:rsidR="00F90AC7" w:rsidRDefault="00F90AC7">
            <w:pPr>
              <w:pStyle w:val="ConsPlusNormal"/>
              <w:jc w:val="center"/>
            </w:pPr>
            <w:r>
              <w:t>2087,0</w:t>
            </w:r>
          </w:p>
        </w:tc>
        <w:tc>
          <w:tcPr>
            <w:tcW w:w="1020" w:type="dxa"/>
          </w:tcPr>
          <w:p w:rsidR="00F90AC7" w:rsidRDefault="00F90AC7">
            <w:pPr>
              <w:pStyle w:val="ConsPlusNormal"/>
              <w:jc w:val="center"/>
            </w:pPr>
            <w:r>
              <w:t>9870,0</w:t>
            </w:r>
          </w:p>
        </w:tc>
      </w:tr>
      <w:tr w:rsidR="00F90AC7">
        <w:tc>
          <w:tcPr>
            <w:tcW w:w="1701" w:type="dxa"/>
            <w:vMerge/>
            <w:tcBorders>
              <w:bottom w:val="nil"/>
            </w:tcBorders>
          </w:tcPr>
          <w:p w:rsidR="00F90AC7" w:rsidRDefault="00F90AC7"/>
        </w:tc>
        <w:tc>
          <w:tcPr>
            <w:tcW w:w="1814" w:type="dxa"/>
            <w:tcBorders>
              <w:bottom w:val="nil"/>
            </w:tcBorders>
          </w:tcPr>
          <w:p w:rsidR="00F90AC7" w:rsidRDefault="00F90AC7">
            <w:pPr>
              <w:pStyle w:val="ConsPlusNormal"/>
            </w:pPr>
            <w:r>
              <w:t>Всего по подпрограмме:</w:t>
            </w:r>
          </w:p>
        </w:tc>
        <w:tc>
          <w:tcPr>
            <w:tcW w:w="907" w:type="dxa"/>
            <w:tcBorders>
              <w:bottom w:val="nil"/>
            </w:tcBorders>
          </w:tcPr>
          <w:p w:rsidR="00F90AC7" w:rsidRDefault="00F90AC7">
            <w:pPr>
              <w:pStyle w:val="ConsPlusNormal"/>
              <w:jc w:val="center"/>
            </w:pPr>
            <w:r>
              <w:t>4777,00</w:t>
            </w:r>
          </w:p>
        </w:tc>
        <w:tc>
          <w:tcPr>
            <w:tcW w:w="964" w:type="dxa"/>
            <w:tcBorders>
              <w:bottom w:val="nil"/>
            </w:tcBorders>
          </w:tcPr>
          <w:p w:rsidR="00F90AC7" w:rsidRDefault="00F90AC7">
            <w:pPr>
              <w:pStyle w:val="ConsPlusNormal"/>
              <w:jc w:val="center"/>
            </w:pPr>
            <w:r>
              <w:t>5036,0</w:t>
            </w:r>
          </w:p>
        </w:tc>
        <w:tc>
          <w:tcPr>
            <w:tcW w:w="949" w:type="dxa"/>
            <w:tcBorders>
              <w:bottom w:val="nil"/>
            </w:tcBorders>
          </w:tcPr>
          <w:p w:rsidR="00F90AC7" w:rsidRDefault="00F90AC7">
            <w:pPr>
              <w:pStyle w:val="ConsPlusNormal"/>
              <w:jc w:val="center"/>
            </w:pPr>
            <w:r>
              <w:t>5073,0</w:t>
            </w:r>
          </w:p>
        </w:tc>
        <w:tc>
          <w:tcPr>
            <w:tcW w:w="850" w:type="dxa"/>
            <w:tcBorders>
              <w:bottom w:val="nil"/>
            </w:tcBorders>
          </w:tcPr>
          <w:p w:rsidR="00F90AC7" w:rsidRDefault="00F90AC7">
            <w:pPr>
              <w:pStyle w:val="ConsPlusNormal"/>
              <w:jc w:val="center"/>
            </w:pPr>
            <w:r>
              <w:t>5597,0</w:t>
            </w:r>
          </w:p>
        </w:tc>
        <w:tc>
          <w:tcPr>
            <w:tcW w:w="850" w:type="dxa"/>
            <w:tcBorders>
              <w:bottom w:val="nil"/>
            </w:tcBorders>
          </w:tcPr>
          <w:p w:rsidR="00F90AC7" w:rsidRDefault="00F90AC7">
            <w:pPr>
              <w:pStyle w:val="ConsPlusNormal"/>
              <w:jc w:val="center"/>
            </w:pPr>
            <w:r>
              <w:t>5637,0</w:t>
            </w:r>
          </w:p>
        </w:tc>
        <w:tc>
          <w:tcPr>
            <w:tcW w:w="1020" w:type="dxa"/>
            <w:tcBorders>
              <w:bottom w:val="nil"/>
            </w:tcBorders>
          </w:tcPr>
          <w:p w:rsidR="00F90AC7" w:rsidRDefault="00F90AC7">
            <w:pPr>
              <w:pStyle w:val="ConsPlusNormal"/>
              <w:jc w:val="center"/>
            </w:pPr>
            <w:r>
              <w:t>26120,0</w:t>
            </w:r>
          </w:p>
        </w:tc>
      </w:tr>
      <w:tr w:rsidR="00F90AC7">
        <w:tc>
          <w:tcPr>
            <w:tcW w:w="9055" w:type="dxa"/>
            <w:gridSpan w:val="8"/>
            <w:tcBorders>
              <w:top w:val="nil"/>
            </w:tcBorders>
          </w:tcPr>
          <w:p w:rsidR="00F90AC7" w:rsidRDefault="00F90AC7">
            <w:pPr>
              <w:pStyle w:val="ConsPlusNormal"/>
              <w:jc w:val="both"/>
            </w:pPr>
            <w:r>
              <w:t xml:space="preserve">(в ред. </w:t>
            </w:r>
            <w:hyperlink r:id="rId64" w:history="1">
              <w:r>
                <w:rPr>
                  <w:color w:val="0000FF"/>
                </w:rPr>
                <w:t>постановления</w:t>
              </w:r>
            </w:hyperlink>
            <w:r>
              <w:t xml:space="preserve"> Администрации города Пскова от 06.03.2017 N 227)</w:t>
            </w:r>
          </w:p>
        </w:tc>
      </w:tr>
      <w:tr w:rsidR="00F90AC7">
        <w:tblPrEx>
          <w:tblBorders>
            <w:insideH w:val="single" w:sz="4" w:space="0" w:color="auto"/>
          </w:tblBorders>
        </w:tblPrEx>
        <w:tc>
          <w:tcPr>
            <w:tcW w:w="1701" w:type="dxa"/>
            <w:vMerge w:val="restart"/>
          </w:tcPr>
          <w:p w:rsidR="00F90AC7" w:rsidRDefault="00F90AC7">
            <w:pPr>
              <w:pStyle w:val="ConsPlusNormal"/>
            </w:pPr>
            <w:r>
              <w:t>Ожидаемые результаты реализации подпрограммы</w:t>
            </w:r>
          </w:p>
        </w:tc>
        <w:tc>
          <w:tcPr>
            <w:tcW w:w="7354" w:type="dxa"/>
            <w:gridSpan w:val="7"/>
            <w:vAlign w:val="center"/>
          </w:tcPr>
          <w:p w:rsidR="00F90AC7" w:rsidRDefault="00F90AC7">
            <w:pPr>
              <w:pStyle w:val="ConsPlusNormal"/>
            </w:pPr>
            <w:r>
              <w:t>1. Улучшение обстановки на улицах и в общественных местах в сторону стабилизации</w:t>
            </w:r>
          </w:p>
        </w:tc>
      </w:tr>
      <w:tr w:rsidR="00F90AC7">
        <w:tblPrEx>
          <w:tblBorders>
            <w:insideH w:val="single" w:sz="4" w:space="0" w:color="auto"/>
          </w:tblBorders>
        </w:tblPrEx>
        <w:tc>
          <w:tcPr>
            <w:tcW w:w="1701" w:type="dxa"/>
            <w:vMerge/>
          </w:tcPr>
          <w:p w:rsidR="00F90AC7" w:rsidRDefault="00F90AC7"/>
        </w:tc>
        <w:tc>
          <w:tcPr>
            <w:tcW w:w="7354" w:type="dxa"/>
            <w:gridSpan w:val="7"/>
            <w:vAlign w:val="center"/>
          </w:tcPr>
          <w:p w:rsidR="00F90AC7" w:rsidRDefault="00F90AC7">
            <w:pPr>
              <w:pStyle w:val="ConsPlusNormal"/>
            </w:pPr>
            <w:r>
              <w:t>2. Улучшение профилактики преступлений и иных правонарушений в среде несовершеннолетних и молодежи</w:t>
            </w:r>
          </w:p>
        </w:tc>
      </w:tr>
      <w:tr w:rsidR="00F90AC7">
        <w:tblPrEx>
          <w:tblBorders>
            <w:insideH w:val="single" w:sz="4" w:space="0" w:color="auto"/>
          </w:tblBorders>
        </w:tblPrEx>
        <w:tc>
          <w:tcPr>
            <w:tcW w:w="1701" w:type="dxa"/>
            <w:vMerge/>
          </w:tcPr>
          <w:p w:rsidR="00F90AC7" w:rsidRDefault="00F90AC7"/>
        </w:tc>
        <w:tc>
          <w:tcPr>
            <w:tcW w:w="7354" w:type="dxa"/>
            <w:gridSpan w:val="7"/>
            <w:vAlign w:val="center"/>
          </w:tcPr>
          <w:p w:rsidR="00F90AC7" w:rsidRDefault="00F90AC7">
            <w:pPr>
              <w:pStyle w:val="ConsPlusNormal"/>
            </w:pPr>
            <w:r>
              <w:t>3. Уменьшение общего числа совершаемых преступлений и иных правонарушений</w:t>
            </w:r>
          </w:p>
        </w:tc>
      </w:tr>
    </w:tbl>
    <w:p w:rsidR="00F90AC7" w:rsidRDefault="00F90AC7">
      <w:pPr>
        <w:pStyle w:val="ConsPlusNormal"/>
        <w:jc w:val="both"/>
      </w:pPr>
    </w:p>
    <w:p w:rsidR="00F90AC7" w:rsidRDefault="00F90AC7">
      <w:pPr>
        <w:pStyle w:val="ConsPlusNormal"/>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F90AC7" w:rsidRDefault="00F90AC7">
      <w:pPr>
        <w:pStyle w:val="ConsPlusNormal"/>
        <w:jc w:val="both"/>
      </w:pPr>
    </w:p>
    <w:p w:rsidR="00F90AC7" w:rsidRDefault="00F90AC7">
      <w:pPr>
        <w:pStyle w:val="ConsPlusNormal"/>
        <w:ind w:firstLine="540"/>
        <w:jc w:val="both"/>
      </w:pPr>
      <w:proofErr w:type="gramStart"/>
      <w:r>
        <w:t>Проводимая органами государственной власти Псковской области, муниципального образования "Город Псков" планомерная и целенаправленная работа по созданию государственной системы профилактики правонарушений, последовательная реализация мероприятий муниципальных программ профилактической направленности, а также реализация поручений Президента Российской Федерации от 26 сентября 2005 г. N Пр-1564, от 29 июля 2007 г. N ПР-1293ГС позволили не допустить осложнения криминогенной обстановки.</w:t>
      </w:r>
      <w:proofErr w:type="gramEnd"/>
    </w:p>
    <w:p w:rsidR="00F90AC7" w:rsidRDefault="00F90AC7">
      <w:pPr>
        <w:pStyle w:val="ConsPlusNormal"/>
        <w:spacing w:before="220"/>
        <w:ind w:firstLine="540"/>
        <w:jc w:val="both"/>
      </w:pPr>
      <w:r>
        <w:t>За январь - декабрь 2014 года зарегистрировано 2537 преступлений, что на 9,8% меньше, чем в аналогичном периоде прошлого года - 2812. Раскрыто 1186 преступлений (АППГ - 1170, +1,4%). Раскрываемость возросла на 2,8% (с 42,7% до 45,5%).</w:t>
      </w:r>
    </w:p>
    <w:p w:rsidR="00F90AC7" w:rsidRDefault="00F90AC7">
      <w:pPr>
        <w:pStyle w:val="ConsPlusNormal"/>
        <w:spacing w:before="220"/>
        <w:ind w:firstLine="540"/>
        <w:jc w:val="both"/>
      </w:pPr>
      <w:r>
        <w:t>Несмотря на принимаемые меры и положительную динамику по снижению общего количества совершенных преступлений, безопасность населения города еще не является достаточной, а достигнутые позитивные изменения не приобрели устойчивого и повсеместного характера.</w:t>
      </w:r>
    </w:p>
    <w:p w:rsidR="00F90AC7" w:rsidRDefault="00F90AC7">
      <w:pPr>
        <w:pStyle w:val="ConsPlusNormal"/>
        <w:spacing w:before="220"/>
        <w:ind w:firstLine="540"/>
        <w:jc w:val="both"/>
      </w:pPr>
      <w: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F90AC7" w:rsidRDefault="00F90AC7">
      <w:pPr>
        <w:pStyle w:val="ConsPlusNormal"/>
        <w:spacing w:before="220"/>
        <w:ind w:firstLine="540"/>
        <w:jc w:val="both"/>
      </w:pPr>
      <w:r>
        <w:t>В современных условиях реализация комплекса мер по поддержанию правопорядка, противодействию преступности, соблюдению прав и свобод граждан и выполнению поручения Президента РФ от 13.07.2007 N ПР-1293ГС по совершенствованию деятельности по профилактике правонарушений эффективна только при координации действий всех органов государственной власти, местного самоуправления и общественных организаций.</w:t>
      </w:r>
    </w:p>
    <w:p w:rsidR="00F90AC7" w:rsidRDefault="00F90AC7">
      <w:pPr>
        <w:pStyle w:val="ConsPlusNormal"/>
        <w:spacing w:before="220"/>
        <w:ind w:firstLine="540"/>
        <w:jc w:val="both"/>
      </w:pPr>
      <w:r>
        <w:t>Реализация подпрограммы "Профилактика преступлений и иных правонарушений в муниципальном образовании "Город Псков" муниципальной программы "Обеспечение общественного порядка и противодействие преступности" позволит снизить уровень преступности на территории города Пскова, оздоровить обстановку на улицах города и в общественных местах.</w:t>
      </w:r>
    </w:p>
    <w:p w:rsidR="00F90AC7" w:rsidRDefault="00F90AC7">
      <w:pPr>
        <w:pStyle w:val="ConsPlusNormal"/>
        <w:jc w:val="both"/>
      </w:pPr>
    </w:p>
    <w:p w:rsidR="00F90AC7" w:rsidRDefault="00F90AC7">
      <w:pPr>
        <w:pStyle w:val="ConsPlusNormal"/>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F90AC7" w:rsidRDefault="00F90AC7">
      <w:pPr>
        <w:pStyle w:val="ConsPlusNormal"/>
        <w:ind w:firstLine="540"/>
        <w:jc w:val="both"/>
      </w:pPr>
      <w:r>
        <w:t xml:space="preserve">(в ред. </w:t>
      </w:r>
      <w:hyperlink r:id="rId65" w:history="1">
        <w:r>
          <w:rPr>
            <w:color w:val="0000FF"/>
          </w:rPr>
          <w:t>постановления</w:t>
        </w:r>
      </w:hyperlink>
      <w:r>
        <w:t xml:space="preserve"> Администрации города Пскова от 26.05.2016 N 664)</w:t>
      </w:r>
    </w:p>
    <w:p w:rsidR="00F90AC7" w:rsidRDefault="00F90AC7">
      <w:pPr>
        <w:pStyle w:val="ConsPlusNormal"/>
        <w:jc w:val="both"/>
      </w:pPr>
    </w:p>
    <w:p w:rsidR="00F90AC7" w:rsidRDefault="00F90AC7">
      <w:pPr>
        <w:pStyle w:val="ConsPlusNormal"/>
        <w:ind w:firstLine="540"/>
        <w:jc w:val="both"/>
      </w:pPr>
      <w:r>
        <w:t>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F90AC7" w:rsidRDefault="00F90AC7">
      <w:pPr>
        <w:pStyle w:val="ConsPlusNormal"/>
        <w:spacing w:before="220"/>
        <w:ind w:firstLine="540"/>
        <w:jc w:val="both"/>
      </w:pPr>
      <w:r>
        <w:t>Цель подпрограммы - укрепление правопорядка, повышение уровня общественной и личной безопасности граждан на территории муниципального образования "Город Псков".</w:t>
      </w:r>
    </w:p>
    <w:p w:rsidR="00F90AC7" w:rsidRDefault="00F90AC7">
      <w:pPr>
        <w:pStyle w:val="ConsPlusNormal"/>
        <w:spacing w:before="220"/>
        <w:ind w:firstLine="540"/>
        <w:jc w:val="both"/>
      </w:pPr>
      <w:r>
        <w:t>Для достижения указанных целей требуется решение следующих задач:</w:t>
      </w:r>
    </w:p>
    <w:p w:rsidR="00F90AC7" w:rsidRDefault="00F90AC7">
      <w:pPr>
        <w:pStyle w:val="ConsPlusNormal"/>
        <w:spacing w:before="220"/>
        <w:ind w:firstLine="540"/>
        <w:jc w:val="both"/>
      </w:pPr>
      <w:r>
        <w:t>1. Обеспечение профилактики преступлений и иных правонарушений на территории муниципального образования "Город Псков";</w:t>
      </w:r>
    </w:p>
    <w:p w:rsidR="00F90AC7" w:rsidRDefault="00F90AC7">
      <w:pPr>
        <w:pStyle w:val="ConsPlusNormal"/>
        <w:spacing w:before="220"/>
        <w:ind w:firstLine="540"/>
        <w:jc w:val="both"/>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p w:rsidR="00F90AC7" w:rsidRDefault="00F90AC7">
      <w:pPr>
        <w:pStyle w:val="ConsPlusNormal"/>
        <w:spacing w:before="220"/>
        <w:ind w:firstLine="540"/>
        <w:jc w:val="both"/>
      </w:pPr>
      <w:r>
        <w:lastRenderedPageBreak/>
        <w:t>Подпрограмма рассчитана на 2016 - 2020 годы. Решение проблемы борьбы с преступностью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и социального характера. Вместе с тем планировать реализацию подпрограммы на более длительный срок нецелесообразно вследствие постоянного изменения криминологической обстановки, напрямую связанной с социально-экономическим положением в городе Пскове.</w:t>
      </w:r>
    </w:p>
    <w:p w:rsidR="00F90AC7" w:rsidRDefault="00F90AC7">
      <w:pPr>
        <w:pStyle w:val="ConsPlusNormal"/>
        <w:spacing w:before="220"/>
        <w:ind w:firstLine="540"/>
        <w:jc w:val="both"/>
      </w:pPr>
      <w:r>
        <w:t>Эффективность подпрограммы определяется положительной динамикой (уменьшением абсолютных значений) ожидаемых значений целевых показателей подпрограммы:</w:t>
      </w:r>
    </w:p>
    <w:p w:rsidR="00F90AC7" w:rsidRDefault="00F90AC7">
      <w:pPr>
        <w:pStyle w:val="ConsPlusNormal"/>
        <w:spacing w:before="220"/>
        <w:ind w:firstLine="540"/>
        <w:jc w:val="both"/>
      </w:pPr>
      <w:r>
        <w:t>1. Количество преступлений, совершенных в общественных местах на территории города Пскова.</w:t>
      </w:r>
    </w:p>
    <w:p w:rsidR="00F90AC7" w:rsidRDefault="00F90AC7">
      <w:pPr>
        <w:pStyle w:val="ConsPlusNormal"/>
        <w:spacing w:before="220"/>
        <w:ind w:firstLine="540"/>
        <w:jc w:val="both"/>
      </w:pPr>
      <w:r>
        <w:t>2. Количество преступлений, совершенных несовершеннолетними.</w:t>
      </w:r>
    </w:p>
    <w:p w:rsidR="00F90AC7" w:rsidRDefault="00F90AC7">
      <w:pPr>
        <w:pStyle w:val="ConsPlusNormal"/>
        <w:spacing w:before="220"/>
        <w:ind w:firstLine="540"/>
        <w:jc w:val="both"/>
      </w:pPr>
      <w:r>
        <w:t>3. Количество тяжких и особо тяжких преступлений, совершенных в общественных местах на территории города Пскова.</w:t>
      </w:r>
    </w:p>
    <w:p w:rsidR="00F90AC7" w:rsidRDefault="00F90AC7">
      <w:pPr>
        <w:pStyle w:val="ConsPlusNormal"/>
        <w:spacing w:before="220"/>
        <w:ind w:firstLine="540"/>
        <w:jc w:val="both"/>
      </w:pPr>
      <w:r>
        <w:t>4. Количество лиц, совершивших преступления повторно.</w:t>
      </w:r>
    </w:p>
    <w:p w:rsidR="00F90AC7" w:rsidRDefault="00F90AC7">
      <w:pPr>
        <w:pStyle w:val="ConsPlusNormal"/>
        <w:spacing w:before="220"/>
        <w:ind w:firstLine="540"/>
        <w:jc w:val="both"/>
      </w:pPr>
      <w:r>
        <w:t>5. 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p w:rsidR="00F90AC7" w:rsidRDefault="00F90AC7">
      <w:pPr>
        <w:pStyle w:val="ConsPlusNormal"/>
        <w:spacing w:before="220"/>
        <w:ind w:firstLine="540"/>
        <w:jc w:val="both"/>
      </w:pPr>
      <w:r>
        <w:t>Для оценки эффективности программы и определения целевых показателей используются статистические сборники Управления внутренних дел по Псковской области по выявлению и расследованию преступлений и данные ФКУ УИИ УФСИН России по Псковской области за соответствующие периоды реализации программы.</w:t>
      </w:r>
    </w:p>
    <w:p w:rsidR="00F90AC7" w:rsidRDefault="00F90AC7">
      <w:pPr>
        <w:pStyle w:val="ConsPlusNormal"/>
        <w:spacing w:before="220"/>
        <w:ind w:firstLine="540"/>
        <w:jc w:val="both"/>
      </w:pPr>
      <w:r>
        <w:t>В результате реализации подпрограммы ожидается:</w:t>
      </w:r>
    </w:p>
    <w:p w:rsidR="00F90AC7" w:rsidRDefault="00F90AC7">
      <w:pPr>
        <w:pStyle w:val="ConsPlusNormal"/>
        <w:spacing w:before="220"/>
        <w:ind w:firstLine="540"/>
        <w:jc w:val="both"/>
      </w:pPr>
      <w:r>
        <w:t>- уменьшение общего числа совершаемых преступлений и иных правонарушений;</w:t>
      </w:r>
    </w:p>
    <w:p w:rsidR="00F90AC7" w:rsidRDefault="00F90AC7">
      <w:pPr>
        <w:pStyle w:val="ConsPlusNormal"/>
        <w:spacing w:before="220"/>
        <w:ind w:firstLine="540"/>
        <w:jc w:val="both"/>
      </w:pPr>
      <w:r>
        <w:t>- улучшение обстановки на улицах и в общественных местах в сторону стабилизации;</w:t>
      </w:r>
    </w:p>
    <w:p w:rsidR="00F90AC7" w:rsidRDefault="00F90AC7">
      <w:pPr>
        <w:pStyle w:val="ConsPlusNormal"/>
        <w:spacing w:before="220"/>
        <w:ind w:firstLine="540"/>
        <w:jc w:val="both"/>
      </w:pPr>
      <w:r>
        <w:t>- улучшение профилактики правонарушений в среде несовершеннолетних и молодежи.</w:t>
      </w:r>
    </w:p>
    <w:p w:rsidR="00F90AC7" w:rsidRDefault="00F90AC7">
      <w:pPr>
        <w:pStyle w:val="ConsPlusNormal"/>
        <w:jc w:val="both"/>
      </w:pPr>
    </w:p>
    <w:p w:rsidR="00F90AC7" w:rsidRDefault="00F90AC7">
      <w:pPr>
        <w:pStyle w:val="ConsPlusNormal"/>
        <w:ind w:firstLine="540"/>
        <w:jc w:val="both"/>
        <w:outlineLvl w:val="2"/>
      </w:pPr>
      <w:r>
        <w:t>4. Сроки и этапы реализации подпрограммы</w:t>
      </w:r>
    </w:p>
    <w:p w:rsidR="00F90AC7" w:rsidRDefault="00F90AC7">
      <w:pPr>
        <w:pStyle w:val="ConsPlusNormal"/>
        <w:jc w:val="both"/>
      </w:pPr>
    </w:p>
    <w:p w:rsidR="00F90AC7" w:rsidRDefault="00F90AC7">
      <w:pPr>
        <w:pStyle w:val="ConsPlusNormal"/>
        <w:ind w:firstLine="540"/>
        <w:jc w:val="both"/>
      </w:pPr>
      <w:r>
        <w:t>Срок реализации подпрограммы - 5 лет. Начало реализации подпрограммы - в 2016 году, окончание - в 2020 году.</w:t>
      </w:r>
    </w:p>
    <w:p w:rsidR="00F90AC7" w:rsidRDefault="00F90AC7">
      <w:pPr>
        <w:pStyle w:val="ConsPlusNormal"/>
        <w:jc w:val="both"/>
      </w:pPr>
    </w:p>
    <w:p w:rsidR="00F90AC7" w:rsidRDefault="00F90AC7">
      <w:pPr>
        <w:pStyle w:val="ConsPlusNormal"/>
        <w:ind w:firstLine="540"/>
        <w:jc w:val="both"/>
        <w:outlineLvl w:val="2"/>
      </w:pPr>
      <w:r>
        <w:t>5. Характеристика основных мероприятий подпрограммы</w:t>
      </w:r>
    </w:p>
    <w:p w:rsidR="00F90AC7" w:rsidRDefault="00F90AC7">
      <w:pPr>
        <w:pStyle w:val="ConsPlusNormal"/>
        <w:jc w:val="both"/>
      </w:pPr>
    </w:p>
    <w:p w:rsidR="00F90AC7" w:rsidRDefault="00F90AC7">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F90AC7" w:rsidRDefault="00F90AC7">
      <w:pPr>
        <w:pStyle w:val="ConsPlusNormal"/>
        <w:spacing w:before="220"/>
        <w:ind w:firstLine="540"/>
        <w:jc w:val="both"/>
      </w:pPr>
      <w:r>
        <w:t>Задача 1. Обеспечение профилактики преступлений и иных правонарушений на территории муниципального образования "Город Псков", выполнение данной задачи будет осуществляться путем реализации следующих основных мероприятий:</w:t>
      </w:r>
    </w:p>
    <w:p w:rsidR="00F90AC7" w:rsidRDefault="00F90AC7">
      <w:pPr>
        <w:pStyle w:val="ConsPlusNormal"/>
        <w:spacing w:before="220"/>
        <w:ind w:firstLine="540"/>
        <w:jc w:val="both"/>
      </w:pPr>
      <w:r>
        <w:t>1. Профилактика преступлений и иных правонарушений в масштабах муниципального образования "Город Псков".</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lastRenderedPageBreak/>
        <w:t>- совершенствование правового, методического и информационного обеспечения деятельности в сфере профилактики преступлений и иных правонарушений;</w:t>
      </w:r>
    </w:p>
    <w:p w:rsidR="00F90AC7" w:rsidRDefault="00F90AC7">
      <w:pPr>
        <w:pStyle w:val="ConsPlusNormal"/>
        <w:spacing w:before="220"/>
        <w:ind w:firstLine="540"/>
        <w:jc w:val="both"/>
      </w:pPr>
      <w:r>
        <w:t>- деятельность межведомственной комиссии муниципального образования "Город Псков" по профилактике правонарушений (МВКПП) и социализации граждан, состоящих на профилактическом учете в УМВД России по городу Пскову;</w:t>
      </w:r>
    </w:p>
    <w:p w:rsidR="00F90AC7" w:rsidRDefault="00F90AC7">
      <w:pPr>
        <w:pStyle w:val="ConsPlusNormal"/>
        <w:spacing w:before="220"/>
        <w:ind w:firstLine="540"/>
        <w:jc w:val="both"/>
      </w:pPr>
      <w:r>
        <w:t xml:space="preserve">- контроль по обеспечению жильем выпускников </w:t>
      </w:r>
      <w:proofErr w:type="spellStart"/>
      <w:r>
        <w:t>интернатных</w:t>
      </w:r>
      <w:proofErr w:type="spellEnd"/>
      <w:r>
        <w:t xml:space="preserve"> учреждений и детских домов;</w:t>
      </w:r>
    </w:p>
    <w:p w:rsidR="00F90AC7" w:rsidRDefault="00F90AC7">
      <w:pPr>
        <w:pStyle w:val="ConsPlusNormal"/>
        <w:spacing w:before="220"/>
        <w:ind w:firstLine="540"/>
        <w:jc w:val="both"/>
      </w:pPr>
      <w:r>
        <w:t>- выплата денежного поощрения членам народных дружин;</w:t>
      </w:r>
    </w:p>
    <w:p w:rsidR="00F90AC7" w:rsidRDefault="00F90AC7">
      <w:pPr>
        <w:pStyle w:val="ConsPlusNormal"/>
        <w:spacing w:before="220"/>
        <w:ind w:firstLine="540"/>
        <w:jc w:val="both"/>
      </w:pPr>
      <w:r>
        <w:t>- страхование жизни и здоровья членов народных дружин;</w:t>
      </w:r>
    </w:p>
    <w:p w:rsidR="00F90AC7" w:rsidRDefault="00F90AC7">
      <w:pPr>
        <w:pStyle w:val="ConsPlusNormal"/>
        <w:jc w:val="both"/>
      </w:pPr>
      <w:r>
        <w:t xml:space="preserve">(абзац введен </w:t>
      </w:r>
      <w:hyperlink r:id="rId66" w:history="1">
        <w:r>
          <w:rPr>
            <w:color w:val="0000FF"/>
          </w:rPr>
          <w:t>постановлением</w:t>
        </w:r>
      </w:hyperlink>
      <w:r>
        <w:t xml:space="preserve"> Администрации города Пскова от 03.07.2017 N 1100)</w:t>
      </w:r>
    </w:p>
    <w:p w:rsidR="00F90AC7" w:rsidRDefault="00F90AC7">
      <w:pPr>
        <w:pStyle w:val="ConsPlusNormal"/>
        <w:spacing w:before="220"/>
        <w:ind w:firstLine="540"/>
        <w:jc w:val="both"/>
      </w:pPr>
      <w:r>
        <w:t>- обеспечение деятельности административной комиссии муниципального образования "Город Псков" и составление протоколов об административных правонарушениях уполномоченными должностными лицами.</w:t>
      </w:r>
    </w:p>
    <w:p w:rsidR="00F90AC7" w:rsidRDefault="00F90AC7">
      <w:pPr>
        <w:pStyle w:val="ConsPlusNormal"/>
        <w:spacing w:before="220"/>
        <w:ind w:firstLine="540"/>
        <w:jc w:val="both"/>
      </w:pPr>
      <w:proofErr w:type="gramStart"/>
      <w:r>
        <w:t>Выполнение данных мероприятий способствует повышению эффективности профилактической работы по профилактике правонарушений; совершенствованию форм и методов взаимодействия территориальных органов федеральных органов исполнительной власти с органами исполнительной власти области и органами местного самоуправления в вопросах профилактики правонарушений; повышению информированности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roofErr w:type="gramEnd"/>
    </w:p>
    <w:p w:rsidR="00F90AC7" w:rsidRDefault="00F90AC7">
      <w:pPr>
        <w:pStyle w:val="ConsPlusNormal"/>
        <w:spacing w:before="220"/>
        <w:ind w:firstLine="540"/>
        <w:jc w:val="both"/>
      </w:pPr>
      <w:r>
        <w:t>2. Профилактика преступлений и иных правонарушений в общественных местах и на улицах.</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proofErr w:type="gramStart"/>
      <w:r>
        <w:t>- подготовка и разработка мероприятий по социально-бытовому обеспечению жилыми помещениями участковых уполномоченных полиции УМВД РФ по г. Пскову на обслуживаемых участках;</w:t>
      </w:r>
      <w:proofErr w:type="gramEnd"/>
    </w:p>
    <w:p w:rsidR="00F90AC7" w:rsidRDefault="00F90AC7">
      <w:pPr>
        <w:pStyle w:val="ConsPlusNormal"/>
        <w:spacing w:before="220"/>
        <w:ind w:firstLine="540"/>
        <w:jc w:val="both"/>
      </w:pPr>
      <w:r>
        <w:t>- 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w:t>
      </w:r>
      <w:proofErr w:type="spellStart"/>
      <w:r>
        <w:t>Псковкирпич</w:t>
      </w:r>
      <w:proofErr w:type="spellEnd"/>
      <w:r>
        <w:t>", пер. Машиниста, Кресты и т.д.);</w:t>
      </w:r>
    </w:p>
    <w:p w:rsidR="00F90AC7" w:rsidRDefault="00F90AC7">
      <w:pPr>
        <w:pStyle w:val="ConsPlusNormal"/>
        <w:spacing w:before="220"/>
        <w:ind w:firstLine="540"/>
        <w:jc w:val="both"/>
      </w:pPr>
      <w:r>
        <w:t>-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F90AC7" w:rsidRDefault="00F90AC7">
      <w:pPr>
        <w:pStyle w:val="ConsPlusNormal"/>
        <w:spacing w:before="220"/>
        <w:ind w:firstLine="540"/>
        <w:jc w:val="both"/>
      </w:pPr>
      <w:r>
        <w:t>- определение перечня организаций, учреждений, предприятий, где на основании договоров может быть использован труд осужденных к обязательным и исправительным работам.</w:t>
      </w:r>
    </w:p>
    <w:p w:rsidR="00F90AC7" w:rsidRDefault="00F90AC7">
      <w:pPr>
        <w:pStyle w:val="ConsPlusNormal"/>
        <w:spacing w:before="220"/>
        <w:ind w:firstLine="540"/>
        <w:jc w:val="both"/>
      </w:pPr>
      <w:r>
        <w:t>Выполнение данных мероприятий способствует укреплению правопорядка, повышению уровня общественной и личной безопасности граждан на территории города.</w:t>
      </w:r>
    </w:p>
    <w:p w:rsidR="00F90AC7" w:rsidRDefault="00F90AC7">
      <w:pPr>
        <w:pStyle w:val="ConsPlusNormal"/>
        <w:spacing w:before="220"/>
        <w:ind w:firstLine="540"/>
        <w:jc w:val="both"/>
      </w:pPr>
      <w:r>
        <w:t>3. Профилактика преступлений и иных правонарушений в рамках отдельной отрасли сферы управления, предприятия, организации, учреждения.</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организация работы по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p w:rsidR="00F90AC7" w:rsidRDefault="00F90AC7">
      <w:pPr>
        <w:pStyle w:val="ConsPlusNormal"/>
        <w:spacing w:before="220"/>
        <w:ind w:firstLine="540"/>
        <w:jc w:val="both"/>
      </w:pPr>
      <w:r>
        <w:lastRenderedPageBreak/>
        <w:t>Выполнение данных мероприятий способствует повышению уровня общественной безопасности граждан на территории города.</w:t>
      </w:r>
    </w:p>
    <w:p w:rsidR="00F90AC7" w:rsidRDefault="00F90AC7">
      <w:pPr>
        <w:pStyle w:val="ConsPlusNormal"/>
        <w:spacing w:before="220"/>
        <w:ind w:firstLine="540"/>
        <w:jc w:val="both"/>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 выполнение данной задачи будет осуществляться путем реализации следующих основных мероприятий:</w:t>
      </w:r>
    </w:p>
    <w:p w:rsidR="00F90AC7" w:rsidRDefault="00F90AC7">
      <w:pPr>
        <w:pStyle w:val="ConsPlusNormal"/>
        <w:spacing w:before="220"/>
        <w:ind w:firstLine="540"/>
        <w:jc w:val="both"/>
      </w:pPr>
      <w:r>
        <w:t>1. Профилактика преступлений и иных правонарушений несовершеннолетних и молодежи.</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деятельность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p w:rsidR="00F90AC7" w:rsidRDefault="00F90AC7">
      <w:pPr>
        <w:pStyle w:val="ConsPlusNormal"/>
        <w:spacing w:before="220"/>
        <w:ind w:firstLine="540"/>
        <w:jc w:val="both"/>
      </w:pPr>
      <w:r>
        <w:t>- создание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rsidR="00F90AC7" w:rsidRDefault="00F90AC7">
      <w:pPr>
        <w:pStyle w:val="ConsPlusNormal"/>
        <w:spacing w:before="220"/>
        <w:ind w:firstLine="540"/>
        <w:jc w:val="both"/>
      </w:pPr>
      <w:r>
        <w:t>- организация и проведение конкурсов, викторин и олимпиад в области профилактики преступлений и правонарушений среди несовершеннолетних и в отношении них;</w:t>
      </w:r>
    </w:p>
    <w:p w:rsidR="00F90AC7" w:rsidRDefault="00F90AC7">
      <w:pPr>
        <w:pStyle w:val="ConsPlusNormal"/>
        <w:spacing w:before="220"/>
        <w:ind w:firstLine="540"/>
        <w:jc w:val="both"/>
      </w:pPr>
      <w:r>
        <w:t>- обеспечение деятельности комиссии по делам несовершеннолетних и защите их прав.</w:t>
      </w:r>
    </w:p>
    <w:p w:rsidR="00F90AC7" w:rsidRDefault="00F90AC7">
      <w:pPr>
        <w:pStyle w:val="ConsPlusNormal"/>
        <w:spacing w:before="220"/>
        <w:ind w:firstLine="540"/>
        <w:jc w:val="both"/>
      </w:pPr>
      <w:r>
        <w:t>Выполнение данных мероприятий обеспечивает пропаганду здорового образа жизни среди детей и подростков, повышение правовой грамотности.</w:t>
      </w:r>
    </w:p>
    <w:p w:rsidR="00F90AC7" w:rsidRDefault="00F90AC7">
      <w:pPr>
        <w:pStyle w:val="ConsPlusNormal"/>
        <w:spacing w:before="220"/>
        <w:ind w:firstLine="540"/>
        <w:jc w:val="both"/>
      </w:pPr>
      <w:r>
        <w:t>2. Профилактика преступлений и иных правонарушений среди лиц, освободившихся из мест лишения свободы.</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формирование баз данных о лицах, состоящих под административным надзором и формально подпадающих под его действие, а также лицах, в отношении которых применен административный запрет на посещение официальных спортивных мероприятий;</w:t>
      </w:r>
    </w:p>
    <w:p w:rsidR="00F90AC7" w:rsidRDefault="00F90AC7">
      <w:pPr>
        <w:pStyle w:val="ConsPlusNormal"/>
        <w:spacing w:before="220"/>
        <w:ind w:firstLine="540"/>
        <w:jc w:val="both"/>
      </w:pPr>
      <w:r>
        <w:t>- 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p w:rsidR="00F90AC7" w:rsidRDefault="00F90AC7">
      <w:pPr>
        <w:pStyle w:val="ConsPlusNormal"/>
        <w:spacing w:before="220"/>
        <w:ind w:firstLine="540"/>
        <w:jc w:val="both"/>
      </w:pPr>
      <w:r>
        <w:t>Выполнение данных мероприятий способствует повышению эффективности работы системы профилактики, направленной на снижение уровня рецидивной преступности.</w:t>
      </w:r>
    </w:p>
    <w:p w:rsidR="00F90AC7" w:rsidRDefault="00F90AC7">
      <w:pPr>
        <w:pStyle w:val="ConsPlusNormal"/>
        <w:spacing w:before="220"/>
        <w:ind w:firstLine="540"/>
        <w:jc w:val="both"/>
      </w:pPr>
      <w:r>
        <w:t>3. Организация межведомственных мероприятий по социальной адаптации лиц, находящихся в трудной жизненной ситуации, в том числе прошедших курс лечения от алкогольной зависимости.</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привлечение общественных объединений для оказания содействия лицам, нуждающимся в социальной адаптации (Псковское отделение Ассоциации юристов, реабилитационный центр "Ручей" и др.);</w:t>
      </w:r>
    </w:p>
    <w:p w:rsidR="00F90AC7" w:rsidRDefault="00F90AC7">
      <w:pPr>
        <w:pStyle w:val="ConsPlusNormal"/>
        <w:spacing w:before="220"/>
        <w:ind w:firstLine="540"/>
        <w:jc w:val="both"/>
      </w:pPr>
      <w:r>
        <w:t>- обмен информацией с отделом "Комиссия по делам несовершеннолетних и защите их прав" Администрации города Пскова с целью выявления семей, в которых проживают взрослые граждане, относящиеся к "группе риска", оказывающие негативное влияние на несовершеннолетних детей, с последующим рассмотрением их на заседании межведомственной комиссии по профилактике правонарушений.</w:t>
      </w:r>
    </w:p>
    <w:p w:rsidR="00F90AC7" w:rsidRDefault="00F90AC7">
      <w:pPr>
        <w:pStyle w:val="ConsPlusNormal"/>
        <w:spacing w:before="220"/>
        <w:ind w:firstLine="540"/>
        <w:jc w:val="both"/>
      </w:pPr>
      <w:r>
        <w:lastRenderedPageBreak/>
        <w:t>Выполнение данных мероприятий способствует наиболее полной реализации мер по устранению причин и условий, способствующих совершению правонарушений на территории муниципального образования.</w:t>
      </w:r>
    </w:p>
    <w:p w:rsidR="00F90AC7" w:rsidRDefault="00F90AC7">
      <w:pPr>
        <w:pStyle w:val="ConsPlusNormal"/>
        <w:jc w:val="both"/>
      </w:pPr>
      <w:r>
        <w:t xml:space="preserve">(п. 3 </w:t>
      </w:r>
      <w:proofErr w:type="gramStart"/>
      <w:r>
        <w:t>введен</w:t>
      </w:r>
      <w:proofErr w:type="gramEnd"/>
      <w:r>
        <w:t xml:space="preserve"> </w:t>
      </w:r>
      <w:hyperlink r:id="rId67" w:history="1">
        <w:r>
          <w:rPr>
            <w:color w:val="0000FF"/>
          </w:rPr>
          <w:t>постановлением</w:t>
        </w:r>
      </w:hyperlink>
      <w:r>
        <w:t xml:space="preserve"> Администрации города Пскова от 14.11.2017 N 2252)</w:t>
      </w:r>
    </w:p>
    <w:p w:rsidR="00F90AC7" w:rsidRDefault="00F90AC7">
      <w:pPr>
        <w:pStyle w:val="ConsPlusNormal"/>
        <w:jc w:val="both"/>
      </w:pPr>
    </w:p>
    <w:p w:rsidR="00F90AC7" w:rsidRDefault="00F90AC7">
      <w:pPr>
        <w:pStyle w:val="ConsPlusNormal"/>
        <w:ind w:firstLine="540"/>
        <w:jc w:val="both"/>
        <w:outlineLvl w:val="2"/>
      </w:pPr>
      <w:r>
        <w:t>6. Перечень основных мероприятий подпрограммы</w:t>
      </w:r>
    </w:p>
    <w:p w:rsidR="00F90AC7" w:rsidRDefault="00F90AC7">
      <w:pPr>
        <w:pStyle w:val="ConsPlusNormal"/>
        <w:jc w:val="both"/>
      </w:pPr>
    </w:p>
    <w:p w:rsidR="00F90AC7" w:rsidRDefault="00F90AC7">
      <w:pPr>
        <w:pStyle w:val="ConsPlusNormal"/>
        <w:ind w:firstLine="540"/>
        <w:jc w:val="both"/>
      </w:pPr>
      <w:hyperlink w:anchor="P779"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F90AC7" w:rsidRDefault="00F90AC7">
      <w:pPr>
        <w:pStyle w:val="ConsPlusNormal"/>
        <w:jc w:val="both"/>
      </w:pPr>
    </w:p>
    <w:p w:rsidR="00F90AC7" w:rsidRDefault="00F90AC7">
      <w:pPr>
        <w:pStyle w:val="ConsPlusNormal"/>
        <w:ind w:firstLine="540"/>
        <w:jc w:val="both"/>
        <w:outlineLvl w:val="2"/>
      </w:pPr>
      <w:r>
        <w:t>7. Ресурсное обеспечение подпрограммы</w:t>
      </w:r>
    </w:p>
    <w:p w:rsidR="00F90AC7" w:rsidRDefault="00F90AC7">
      <w:pPr>
        <w:pStyle w:val="ConsPlusNormal"/>
        <w:ind w:firstLine="540"/>
        <w:jc w:val="both"/>
      </w:pPr>
      <w:r>
        <w:t xml:space="preserve">(в ред. </w:t>
      </w:r>
      <w:hyperlink r:id="rId68" w:history="1">
        <w:r>
          <w:rPr>
            <w:color w:val="0000FF"/>
          </w:rPr>
          <w:t>постановления</w:t>
        </w:r>
      </w:hyperlink>
      <w:r>
        <w:t xml:space="preserve"> Администрации города Пскова от 06.03.2017 N 227)</w:t>
      </w:r>
    </w:p>
    <w:p w:rsidR="00F90AC7" w:rsidRDefault="00F90AC7">
      <w:pPr>
        <w:pStyle w:val="ConsPlusNormal"/>
        <w:ind w:firstLine="540"/>
        <w:jc w:val="both"/>
      </w:pPr>
    </w:p>
    <w:p w:rsidR="00F90AC7" w:rsidRDefault="00F90AC7">
      <w:pPr>
        <w:pStyle w:val="ConsPlusNormal"/>
        <w:ind w:firstLine="540"/>
        <w:jc w:val="both"/>
      </w:pPr>
      <w:r>
        <w:t>Выполнение намеченных мероприятий планируется осуществить за счет средств бюджета города Пскова и бюджета Псковской области. Общий объем финансирования мероприятий подпрограммы на 2016 - 2020 годы составит 26120,0 тыс. руб., в том числе за счет средств бюджета города Пскова 16250,0 тыс. руб. и 9870,0 тыс. руб. за счет средств бюджета Псковской области.</w:t>
      </w:r>
    </w:p>
    <w:p w:rsidR="00F90AC7" w:rsidRDefault="00F90AC7">
      <w:pPr>
        <w:pStyle w:val="ConsPlusNormal"/>
        <w:spacing w:before="220"/>
        <w:ind w:firstLine="540"/>
        <w:jc w:val="both"/>
      </w:pPr>
      <w:r>
        <w:t>В том числе по годам:</w:t>
      </w:r>
    </w:p>
    <w:p w:rsidR="00F90AC7" w:rsidRDefault="00F90AC7">
      <w:pPr>
        <w:pStyle w:val="ConsPlusNormal"/>
        <w:spacing w:before="220"/>
        <w:ind w:firstLine="540"/>
        <w:jc w:val="both"/>
      </w:pPr>
      <w:r>
        <w:t>- в объеме средств бюджета города Пскова:</w:t>
      </w:r>
    </w:p>
    <w:p w:rsidR="00F90AC7" w:rsidRDefault="00F90AC7">
      <w:pPr>
        <w:pStyle w:val="ConsPlusNormal"/>
        <w:spacing w:before="220"/>
        <w:ind w:firstLine="540"/>
        <w:jc w:val="both"/>
      </w:pPr>
      <w:r>
        <w:t>в 2016 году - 3050,0 тыс. рублей;</w:t>
      </w:r>
    </w:p>
    <w:p w:rsidR="00F90AC7" w:rsidRDefault="00F90AC7">
      <w:pPr>
        <w:pStyle w:val="ConsPlusNormal"/>
        <w:spacing w:before="220"/>
        <w:ind w:firstLine="540"/>
        <w:jc w:val="both"/>
      </w:pPr>
      <w:r>
        <w:t>в 2017 году - 3050,0 тыс. рублей;</w:t>
      </w:r>
    </w:p>
    <w:p w:rsidR="00F90AC7" w:rsidRDefault="00F90AC7">
      <w:pPr>
        <w:pStyle w:val="ConsPlusNormal"/>
        <w:spacing w:before="220"/>
        <w:ind w:firstLine="540"/>
        <w:jc w:val="both"/>
      </w:pPr>
      <w:r>
        <w:t>в 2018 году - 3050,0 тыс. рублей;</w:t>
      </w:r>
    </w:p>
    <w:p w:rsidR="00F90AC7" w:rsidRDefault="00F90AC7">
      <w:pPr>
        <w:pStyle w:val="ConsPlusNormal"/>
        <w:spacing w:before="220"/>
        <w:ind w:firstLine="540"/>
        <w:jc w:val="both"/>
      </w:pPr>
      <w:r>
        <w:t>в 2019 году - 3550,0 тыс. рублей;</w:t>
      </w:r>
    </w:p>
    <w:p w:rsidR="00F90AC7" w:rsidRDefault="00F90AC7">
      <w:pPr>
        <w:pStyle w:val="ConsPlusNormal"/>
        <w:spacing w:before="220"/>
        <w:ind w:firstLine="540"/>
        <w:jc w:val="both"/>
      </w:pPr>
      <w:r>
        <w:t>в 2020 году - 3550,0 тыс. рублей;</w:t>
      </w:r>
    </w:p>
    <w:p w:rsidR="00F90AC7" w:rsidRDefault="00F90AC7">
      <w:pPr>
        <w:pStyle w:val="ConsPlusNormal"/>
        <w:spacing w:before="220"/>
        <w:ind w:firstLine="540"/>
        <w:jc w:val="both"/>
      </w:pPr>
      <w:r>
        <w:t>- в объеме средств бюджета Псковской области:</w:t>
      </w:r>
    </w:p>
    <w:p w:rsidR="00F90AC7" w:rsidRDefault="00F90AC7">
      <w:pPr>
        <w:pStyle w:val="ConsPlusNormal"/>
        <w:spacing w:before="220"/>
        <w:ind w:firstLine="540"/>
        <w:jc w:val="both"/>
      </w:pPr>
      <w:r>
        <w:t>в 2016 году - 1727,0 тыс. рублей;</w:t>
      </w:r>
    </w:p>
    <w:p w:rsidR="00F90AC7" w:rsidRDefault="00F90AC7">
      <w:pPr>
        <w:pStyle w:val="ConsPlusNormal"/>
        <w:spacing w:before="220"/>
        <w:ind w:firstLine="540"/>
        <w:jc w:val="both"/>
      </w:pPr>
      <w:r>
        <w:t>в 2017 году - 1986,0 тыс. рублей;</w:t>
      </w:r>
    </w:p>
    <w:p w:rsidR="00F90AC7" w:rsidRDefault="00F90AC7">
      <w:pPr>
        <w:pStyle w:val="ConsPlusNormal"/>
        <w:spacing w:before="220"/>
        <w:ind w:firstLine="540"/>
        <w:jc w:val="both"/>
      </w:pPr>
      <w:r>
        <w:t>в 2018 году - 2023,0 тыс. рублей;</w:t>
      </w:r>
    </w:p>
    <w:p w:rsidR="00F90AC7" w:rsidRDefault="00F90AC7">
      <w:pPr>
        <w:pStyle w:val="ConsPlusNormal"/>
        <w:spacing w:before="220"/>
        <w:ind w:firstLine="540"/>
        <w:jc w:val="both"/>
      </w:pPr>
      <w:r>
        <w:t>в 2019 году - 2047,0 тыс. рублей;</w:t>
      </w:r>
    </w:p>
    <w:p w:rsidR="00F90AC7" w:rsidRDefault="00F90AC7">
      <w:pPr>
        <w:pStyle w:val="ConsPlusNormal"/>
        <w:spacing w:before="220"/>
        <w:ind w:firstLine="540"/>
        <w:jc w:val="both"/>
      </w:pPr>
      <w:r>
        <w:t>в 2020 году - 2087,0 тыс. рублей.</w:t>
      </w:r>
    </w:p>
    <w:p w:rsidR="00F90AC7" w:rsidRDefault="00F90AC7">
      <w:pPr>
        <w:pStyle w:val="ConsPlusNormal"/>
        <w:spacing w:before="220"/>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F90AC7" w:rsidRDefault="00F90AC7">
      <w:pPr>
        <w:pStyle w:val="ConsPlusNormal"/>
        <w:jc w:val="both"/>
      </w:pPr>
    </w:p>
    <w:p w:rsidR="00F90AC7" w:rsidRDefault="00F90AC7">
      <w:pPr>
        <w:pStyle w:val="ConsPlusNormal"/>
        <w:ind w:firstLine="540"/>
        <w:jc w:val="both"/>
        <w:outlineLvl w:val="2"/>
      </w:pPr>
      <w:r>
        <w:t>8. Методика оценки эффективности реализации подпрограммы</w:t>
      </w:r>
    </w:p>
    <w:p w:rsidR="00F90AC7" w:rsidRDefault="00F90AC7">
      <w:pPr>
        <w:pStyle w:val="ConsPlusNormal"/>
        <w:jc w:val="both"/>
      </w:pPr>
    </w:p>
    <w:p w:rsidR="00F90AC7" w:rsidRDefault="00F90AC7">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69"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sectPr w:rsidR="00F90AC7">
          <w:pgSz w:w="11905" w:h="16838"/>
          <w:pgMar w:top="1134" w:right="850" w:bottom="1134" w:left="1701" w:header="0" w:footer="0" w:gutter="0"/>
          <w:cols w:space="720"/>
        </w:sectPr>
      </w:pPr>
    </w:p>
    <w:p w:rsidR="00F90AC7" w:rsidRDefault="00F90AC7">
      <w:pPr>
        <w:pStyle w:val="ConsPlusNormal"/>
        <w:jc w:val="right"/>
        <w:outlineLvl w:val="2"/>
      </w:pPr>
      <w:r>
        <w:lastRenderedPageBreak/>
        <w:t>Приложение</w:t>
      </w:r>
    </w:p>
    <w:p w:rsidR="00F90AC7" w:rsidRDefault="00F90AC7">
      <w:pPr>
        <w:pStyle w:val="ConsPlusNormal"/>
        <w:jc w:val="right"/>
      </w:pPr>
      <w:r>
        <w:t>к подпрограмме</w:t>
      </w:r>
    </w:p>
    <w:p w:rsidR="00F90AC7" w:rsidRDefault="00F90AC7">
      <w:pPr>
        <w:pStyle w:val="ConsPlusNormal"/>
        <w:jc w:val="right"/>
      </w:pPr>
      <w:r>
        <w:t>"Профилактика преступлений и иных правонарушений</w:t>
      </w:r>
    </w:p>
    <w:p w:rsidR="00F90AC7" w:rsidRDefault="00F90AC7">
      <w:pPr>
        <w:pStyle w:val="ConsPlusNormal"/>
        <w:jc w:val="right"/>
      </w:pPr>
      <w:r>
        <w:t>в муниципальном образовании "Город Псков"</w:t>
      </w:r>
    </w:p>
    <w:p w:rsidR="00F90AC7" w:rsidRDefault="00F90AC7">
      <w:pPr>
        <w:pStyle w:val="ConsPlusNormal"/>
        <w:jc w:val="both"/>
      </w:pPr>
    </w:p>
    <w:p w:rsidR="00F90AC7" w:rsidRDefault="00F90AC7">
      <w:pPr>
        <w:pStyle w:val="ConsPlusNormal"/>
        <w:jc w:val="center"/>
      </w:pPr>
      <w:bookmarkStart w:id="4" w:name="P779"/>
      <w:bookmarkEnd w:id="4"/>
      <w:r>
        <w:t>Перечень основных мероприятий подпрограммы</w:t>
      </w:r>
    </w:p>
    <w:p w:rsidR="00F90AC7" w:rsidRDefault="00F90AC7">
      <w:pPr>
        <w:pStyle w:val="ConsPlusNormal"/>
        <w:jc w:val="center"/>
      </w:pPr>
      <w:r>
        <w:t>"Профилактика преступлений и иных правонарушений</w:t>
      </w:r>
    </w:p>
    <w:p w:rsidR="00F90AC7" w:rsidRDefault="00F90AC7">
      <w:pPr>
        <w:pStyle w:val="ConsPlusNormal"/>
        <w:jc w:val="center"/>
      </w:pPr>
      <w:r>
        <w:t>в муниципальном образовании "Город Псков"</w:t>
      </w:r>
    </w:p>
    <w:p w:rsidR="00F90AC7" w:rsidRDefault="00F90AC7">
      <w:pPr>
        <w:pStyle w:val="ConsPlusNormal"/>
        <w:jc w:val="center"/>
      </w:pPr>
      <w:r>
        <w:t>Список изменяющих документов</w:t>
      </w:r>
    </w:p>
    <w:p w:rsidR="00F90AC7" w:rsidRDefault="00F90AC7">
      <w:pPr>
        <w:pStyle w:val="ConsPlusNormal"/>
        <w:jc w:val="center"/>
      </w:pPr>
      <w:proofErr w:type="gramStart"/>
      <w:r>
        <w:t>(в ред. постановлений Администрации города Пскова</w:t>
      </w:r>
      <w:proofErr w:type="gramEnd"/>
    </w:p>
    <w:p w:rsidR="00F90AC7" w:rsidRDefault="00F90AC7">
      <w:pPr>
        <w:pStyle w:val="ConsPlusNormal"/>
        <w:jc w:val="center"/>
      </w:pPr>
      <w:r>
        <w:t xml:space="preserve">от 18.07.2017 </w:t>
      </w:r>
      <w:hyperlink r:id="rId70" w:history="1">
        <w:r>
          <w:rPr>
            <w:color w:val="0000FF"/>
          </w:rPr>
          <w:t>N 1220</w:t>
        </w:r>
      </w:hyperlink>
      <w:r>
        <w:t xml:space="preserve">, от 14.11.2017 </w:t>
      </w:r>
      <w:hyperlink r:id="rId71" w:history="1">
        <w:r>
          <w:rPr>
            <w:color w:val="0000FF"/>
          </w:rPr>
          <w:t>N 2252</w:t>
        </w:r>
      </w:hyperlink>
      <w:r>
        <w:t>)</w:t>
      </w:r>
    </w:p>
    <w:p w:rsidR="00F90AC7" w:rsidRDefault="00F90A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608"/>
        <w:gridCol w:w="2268"/>
        <w:gridCol w:w="1644"/>
        <w:gridCol w:w="1374"/>
        <w:gridCol w:w="1191"/>
        <w:gridCol w:w="988"/>
        <w:gridCol w:w="988"/>
        <w:gridCol w:w="1020"/>
        <w:gridCol w:w="1020"/>
        <w:gridCol w:w="1077"/>
        <w:gridCol w:w="3231"/>
      </w:tblGrid>
      <w:tr w:rsidR="00F90AC7">
        <w:tc>
          <w:tcPr>
            <w:tcW w:w="794" w:type="dxa"/>
            <w:vMerge w:val="restart"/>
          </w:tcPr>
          <w:p w:rsidR="00F90AC7" w:rsidRDefault="00F90AC7">
            <w:pPr>
              <w:pStyle w:val="ConsPlusNormal"/>
              <w:jc w:val="center"/>
            </w:pPr>
            <w:r>
              <w:t xml:space="preserve">Номер </w:t>
            </w:r>
            <w:proofErr w:type="spellStart"/>
            <w:proofErr w:type="gramStart"/>
            <w:r>
              <w:t>п</w:t>
            </w:r>
            <w:proofErr w:type="spellEnd"/>
            <w:proofErr w:type="gramEnd"/>
            <w:r>
              <w:t>/</w:t>
            </w:r>
            <w:proofErr w:type="spellStart"/>
            <w:r>
              <w:t>п</w:t>
            </w:r>
            <w:proofErr w:type="spellEnd"/>
          </w:p>
        </w:tc>
        <w:tc>
          <w:tcPr>
            <w:tcW w:w="2608" w:type="dxa"/>
            <w:vMerge w:val="restart"/>
          </w:tcPr>
          <w:p w:rsidR="00F90AC7" w:rsidRDefault="00F90AC7">
            <w:pPr>
              <w:pStyle w:val="ConsPlusNormal"/>
              <w:jc w:val="center"/>
            </w:pPr>
            <w:r>
              <w:t>Наименование основного мероприятия</w:t>
            </w:r>
          </w:p>
        </w:tc>
        <w:tc>
          <w:tcPr>
            <w:tcW w:w="2268" w:type="dxa"/>
            <w:vMerge w:val="restart"/>
          </w:tcPr>
          <w:p w:rsidR="00F90AC7" w:rsidRDefault="00F90AC7">
            <w:pPr>
              <w:pStyle w:val="ConsPlusNormal"/>
              <w:jc w:val="center"/>
            </w:pPr>
            <w:r>
              <w:t>Исполнитель мероприятия</w:t>
            </w:r>
          </w:p>
        </w:tc>
        <w:tc>
          <w:tcPr>
            <w:tcW w:w="1644" w:type="dxa"/>
            <w:vMerge w:val="restart"/>
          </w:tcPr>
          <w:p w:rsidR="00F90AC7" w:rsidRDefault="00F90AC7">
            <w:pPr>
              <w:pStyle w:val="ConsPlusNormal"/>
              <w:jc w:val="center"/>
            </w:pPr>
            <w:r>
              <w:t>Срок реализации</w:t>
            </w:r>
          </w:p>
        </w:tc>
        <w:tc>
          <w:tcPr>
            <w:tcW w:w="7658" w:type="dxa"/>
            <w:gridSpan w:val="7"/>
          </w:tcPr>
          <w:p w:rsidR="00F90AC7" w:rsidRDefault="00F90AC7">
            <w:pPr>
              <w:pStyle w:val="ConsPlusNormal"/>
              <w:jc w:val="center"/>
            </w:pPr>
            <w:r>
              <w:t>Объем финансирования по годам (тыс. руб.)</w:t>
            </w:r>
          </w:p>
        </w:tc>
        <w:tc>
          <w:tcPr>
            <w:tcW w:w="3231" w:type="dxa"/>
            <w:vMerge w:val="restart"/>
          </w:tcPr>
          <w:p w:rsidR="00F90AC7" w:rsidRDefault="00F90AC7">
            <w:pPr>
              <w:pStyle w:val="ConsPlusNormal"/>
              <w:jc w:val="center"/>
            </w:pPr>
            <w:r>
              <w:t>Ожидаемый непосредственный результат (краткое описание)</w:t>
            </w:r>
          </w:p>
        </w:tc>
      </w:tr>
      <w:tr w:rsidR="00F90AC7">
        <w:trPr>
          <w:trHeight w:val="509"/>
        </w:trPr>
        <w:tc>
          <w:tcPr>
            <w:tcW w:w="794" w:type="dxa"/>
            <w:vMerge/>
          </w:tcPr>
          <w:p w:rsidR="00F90AC7" w:rsidRDefault="00F90AC7"/>
        </w:tc>
        <w:tc>
          <w:tcPr>
            <w:tcW w:w="2608" w:type="dxa"/>
            <w:vMerge/>
          </w:tcPr>
          <w:p w:rsidR="00F90AC7" w:rsidRDefault="00F90AC7"/>
        </w:tc>
        <w:tc>
          <w:tcPr>
            <w:tcW w:w="2268" w:type="dxa"/>
            <w:vMerge/>
          </w:tcPr>
          <w:p w:rsidR="00F90AC7" w:rsidRDefault="00F90AC7"/>
        </w:tc>
        <w:tc>
          <w:tcPr>
            <w:tcW w:w="1644" w:type="dxa"/>
            <w:vMerge/>
          </w:tcPr>
          <w:p w:rsidR="00F90AC7" w:rsidRDefault="00F90AC7"/>
        </w:tc>
        <w:tc>
          <w:tcPr>
            <w:tcW w:w="1374" w:type="dxa"/>
            <w:vMerge w:val="restart"/>
          </w:tcPr>
          <w:p w:rsidR="00F90AC7" w:rsidRDefault="00F90AC7">
            <w:pPr>
              <w:pStyle w:val="ConsPlusNormal"/>
              <w:jc w:val="center"/>
            </w:pPr>
            <w:r>
              <w:t>Источники</w:t>
            </w:r>
          </w:p>
        </w:tc>
        <w:tc>
          <w:tcPr>
            <w:tcW w:w="1191" w:type="dxa"/>
            <w:vMerge w:val="restart"/>
          </w:tcPr>
          <w:p w:rsidR="00F90AC7" w:rsidRDefault="00F90AC7">
            <w:pPr>
              <w:pStyle w:val="ConsPlusNormal"/>
              <w:jc w:val="center"/>
            </w:pPr>
            <w:r>
              <w:t>ВСЕГО:</w:t>
            </w:r>
          </w:p>
        </w:tc>
        <w:tc>
          <w:tcPr>
            <w:tcW w:w="988" w:type="dxa"/>
            <w:vMerge w:val="restart"/>
          </w:tcPr>
          <w:p w:rsidR="00F90AC7" w:rsidRDefault="00F90AC7">
            <w:pPr>
              <w:pStyle w:val="ConsPlusNormal"/>
              <w:jc w:val="center"/>
            </w:pPr>
            <w:r>
              <w:t>2016</w:t>
            </w:r>
          </w:p>
        </w:tc>
        <w:tc>
          <w:tcPr>
            <w:tcW w:w="988" w:type="dxa"/>
            <w:vMerge w:val="restart"/>
          </w:tcPr>
          <w:p w:rsidR="00F90AC7" w:rsidRDefault="00F90AC7">
            <w:pPr>
              <w:pStyle w:val="ConsPlusNormal"/>
              <w:jc w:val="center"/>
            </w:pPr>
            <w:r>
              <w:t>2017</w:t>
            </w:r>
          </w:p>
        </w:tc>
        <w:tc>
          <w:tcPr>
            <w:tcW w:w="1020" w:type="dxa"/>
            <w:vMerge w:val="restart"/>
          </w:tcPr>
          <w:p w:rsidR="00F90AC7" w:rsidRDefault="00F90AC7">
            <w:pPr>
              <w:pStyle w:val="ConsPlusNormal"/>
              <w:jc w:val="center"/>
            </w:pPr>
            <w:r>
              <w:t>2018</w:t>
            </w:r>
          </w:p>
        </w:tc>
        <w:tc>
          <w:tcPr>
            <w:tcW w:w="1020" w:type="dxa"/>
            <w:vMerge w:val="restart"/>
          </w:tcPr>
          <w:p w:rsidR="00F90AC7" w:rsidRDefault="00F90AC7">
            <w:pPr>
              <w:pStyle w:val="ConsPlusNormal"/>
              <w:jc w:val="center"/>
            </w:pPr>
            <w:r>
              <w:t>2019</w:t>
            </w:r>
          </w:p>
        </w:tc>
        <w:tc>
          <w:tcPr>
            <w:tcW w:w="1077" w:type="dxa"/>
            <w:vMerge w:val="restart"/>
          </w:tcPr>
          <w:p w:rsidR="00F90AC7" w:rsidRDefault="00F90AC7">
            <w:pPr>
              <w:pStyle w:val="ConsPlusNormal"/>
              <w:jc w:val="center"/>
            </w:pPr>
            <w:r>
              <w:t>2020</w:t>
            </w:r>
          </w:p>
        </w:tc>
        <w:tc>
          <w:tcPr>
            <w:tcW w:w="3231" w:type="dxa"/>
            <w:vMerge/>
          </w:tcPr>
          <w:p w:rsidR="00F90AC7" w:rsidRDefault="00F90AC7"/>
        </w:tc>
      </w:tr>
      <w:tr w:rsidR="00F90AC7">
        <w:tc>
          <w:tcPr>
            <w:tcW w:w="794" w:type="dxa"/>
            <w:vMerge/>
          </w:tcPr>
          <w:p w:rsidR="00F90AC7" w:rsidRDefault="00F90AC7"/>
        </w:tc>
        <w:tc>
          <w:tcPr>
            <w:tcW w:w="2608" w:type="dxa"/>
            <w:vMerge/>
          </w:tcPr>
          <w:p w:rsidR="00F90AC7" w:rsidRDefault="00F90AC7"/>
        </w:tc>
        <w:tc>
          <w:tcPr>
            <w:tcW w:w="2268" w:type="dxa"/>
            <w:vMerge/>
          </w:tcPr>
          <w:p w:rsidR="00F90AC7" w:rsidRDefault="00F90AC7"/>
        </w:tc>
        <w:tc>
          <w:tcPr>
            <w:tcW w:w="1644" w:type="dxa"/>
            <w:vMerge/>
          </w:tcPr>
          <w:p w:rsidR="00F90AC7" w:rsidRDefault="00F90AC7"/>
        </w:tc>
        <w:tc>
          <w:tcPr>
            <w:tcW w:w="1374" w:type="dxa"/>
            <w:vMerge/>
          </w:tcPr>
          <w:p w:rsidR="00F90AC7" w:rsidRDefault="00F90AC7"/>
        </w:tc>
        <w:tc>
          <w:tcPr>
            <w:tcW w:w="1191" w:type="dxa"/>
            <w:vMerge/>
          </w:tcPr>
          <w:p w:rsidR="00F90AC7" w:rsidRDefault="00F90AC7"/>
        </w:tc>
        <w:tc>
          <w:tcPr>
            <w:tcW w:w="988" w:type="dxa"/>
            <w:vMerge/>
          </w:tcPr>
          <w:p w:rsidR="00F90AC7" w:rsidRDefault="00F90AC7"/>
        </w:tc>
        <w:tc>
          <w:tcPr>
            <w:tcW w:w="988" w:type="dxa"/>
            <w:vMerge/>
          </w:tcPr>
          <w:p w:rsidR="00F90AC7" w:rsidRDefault="00F90AC7"/>
        </w:tc>
        <w:tc>
          <w:tcPr>
            <w:tcW w:w="1020" w:type="dxa"/>
            <w:vMerge/>
          </w:tcPr>
          <w:p w:rsidR="00F90AC7" w:rsidRDefault="00F90AC7"/>
        </w:tc>
        <w:tc>
          <w:tcPr>
            <w:tcW w:w="1020" w:type="dxa"/>
            <w:vMerge/>
          </w:tcPr>
          <w:p w:rsidR="00F90AC7" w:rsidRDefault="00F90AC7"/>
        </w:tc>
        <w:tc>
          <w:tcPr>
            <w:tcW w:w="1077" w:type="dxa"/>
            <w:vMerge/>
          </w:tcPr>
          <w:p w:rsidR="00F90AC7" w:rsidRDefault="00F90AC7"/>
        </w:tc>
        <w:tc>
          <w:tcPr>
            <w:tcW w:w="3231" w:type="dxa"/>
          </w:tcPr>
          <w:p w:rsidR="00F90AC7" w:rsidRDefault="00F90AC7">
            <w:pPr>
              <w:pStyle w:val="ConsPlusNormal"/>
              <w:jc w:val="center"/>
            </w:pPr>
            <w:r>
              <w:t>областной бюджет</w:t>
            </w:r>
          </w:p>
        </w:tc>
      </w:tr>
      <w:tr w:rsidR="00F90AC7">
        <w:tc>
          <w:tcPr>
            <w:tcW w:w="794" w:type="dxa"/>
          </w:tcPr>
          <w:p w:rsidR="00F90AC7" w:rsidRDefault="00F90AC7">
            <w:pPr>
              <w:pStyle w:val="ConsPlusNormal"/>
            </w:pPr>
          </w:p>
        </w:tc>
        <w:tc>
          <w:tcPr>
            <w:tcW w:w="17409" w:type="dxa"/>
            <w:gridSpan w:val="11"/>
          </w:tcPr>
          <w:p w:rsidR="00F90AC7" w:rsidRDefault="00F90AC7">
            <w:pPr>
              <w:pStyle w:val="ConsPlusNormal"/>
            </w:pPr>
            <w:r>
              <w:t>Цель 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F90AC7">
        <w:tc>
          <w:tcPr>
            <w:tcW w:w="794" w:type="dxa"/>
          </w:tcPr>
          <w:p w:rsidR="00F90AC7" w:rsidRDefault="00F90AC7">
            <w:pPr>
              <w:pStyle w:val="ConsPlusNormal"/>
            </w:pPr>
          </w:p>
        </w:tc>
        <w:tc>
          <w:tcPr>
            <w:tcW w:w="17409" w:type="dxa"/>
            <w:gridSpan w:val="11"/>
          </w:tcPr>
          <w:p w:rsidR="00F90AC7" w:rsidRDefault="00F90AC7">
            <w:pPr>
              <w:pStyle w:val="ConsPlusNormal"/>
            </w:pPr>
            <w:r>
              <w:t>Задача 1: Обеспечение профилактики преступлений и иных правонарушений на территории муниципального образования "Город Псков"</w:t>
            </w:r>
          </w:p>
        </w:tc>
      </w:tr>
      <w:tr w:rsidR="00F90AC7">
        <w:tc>
          <w:tcPr>
            <w:tcW w:w="794" w:type="dxa"/>
            <w:vMerge w:val="restart"/>
          </w:tcPr>
          <w:p w:rsidR="00F90AC7" w:rsidRDefault="00F90AC7">
            <w:pPr>
              <w:pStyle w:val="ConsPlusNormal"/>
              <w:jc w:val="center"/>
            </w:pPr>
            <w:r>
              <w:t>1</w:t>
            </w:r>
          </w:p>
        </w:tc>
        <w:tc>
          <w:tcPr>
            <w:tcW w:w="2608" w:type="dxa"/>
            <w:vMerge w:val="restart"/>
          </w:tcPr>
          <w:p w:rsidR="00F90AC7" w:rsidRDefault="00F90AC7">
            <w:pPr>
              <w:pStyle w:val="ConsPlusNormal"/>
            </w:pPr>
            <w:r>
              <w:t>Профилактика преступлений и иных правонарушений в масштабах муниципального образования "Город Псков"</w:t>
            </w:r>
          </w:p>
        </w:tc>
        <w:tc>
          <w:tcPr>
            <w:tcW w:w="2268" w:type="dxa"/>
            <w:vMerge w:val="restart"/>
          </w:tcPr>
          <w:p w:rsidR="00F90AC7" w:rsidRDefault="00F90AC7">
            <w:pPr>
              <w:pStyle w:val="ConsPlusNormal"/>
              <w:jc w:val="center"/>
            </w:pPr>
            <w:r>
              <w:t xml:space="preserve">УО АГП, УУРЖП АГП, КСЭР АГП, УГХ АГП, </w:t>
            </w:r>
            <w:proofErr w:type="spellStart"/>
            <w:r>
              <w:t>КГОиЧС</w:t>
            </w:r>
            <w:proofErr w:type="spellEnd"/>
            <w:r>
              <w:t xml:space="preserve"> АГП, УМВД России по </w:t>
            </w:r>
            <w:proofErr w:type="gramStart"/>
            <w:r>
              <w:t>г</w:t>
            </w:r>
            <w:proofErr w:type="gramEnd"/>
            <w:r>
              <w:t xml:space="preserve">. Пскову (по согласованию), ГБУЗ "Наркологический диспансер Псковской области" (по согласованию), ТУ г. Пскова ГГУСЗН Псковской обл. (по </w:t>
            </w:r>
            <w:r>
              <w:lastRenderedPageBreak/>
              <w:t>согласованию)</w:t>
            </w:r>
          </w:p>
        </w:tc>
        <w:tc>
          <w:tcPr>
            <w:tcW w:w="1644" w:type="dxa"/>
            <w:vMerge w:val="restart"/>
          </w:tcPr>
          <w:p w:rsidR="00F90AC7" w:rsidRDefault="00F90AC7">
            <w:pPr>
              <w:pStyle w:val="ConsPlusNormal"/>
              <w:jc w:val="center"/>
            </w:pPr>
            <w:r>
              <w:lastRenderedPageBreak/>
              <w:t>01.01.2016 - 31.12.2020</w:t>
            </w:r>
          </w:p>
        </w:tc>
        <w:tc>
          <w:tcPr>
            <w:tcW w:w="1374" w:type="dxa"/>
          </w:tcPr>
          <w:p w:rsidR="00F90AC7" w:rsidRDefault="00F90AC7">
            <w:pPr>
              <w:pStyle w:val="ConsPlusNormal"/>
              <w:jc w:val="center"/>
            </w:pPr>
            <w:r>
              <w:t>Всего</w:t>
            </w:r>
          </w:p>
        </w:tc>
        <w:tc>
          <w:tcPr>
            <w:tcW w:w="1191" w:type="dxa"/>
          </w:tcPr>
          <w:p w:rsidR="00F90AC7" w:rsidRDefault="00F90AC7">
            <w:pPr>
              <w:pStyle w:val="ConsPlusNormal"/>
              <w:jc w:val="center"/>
            </w:pPr>
            <w:r>
              <w:t>17354,0</w:t>
            </w:r>
          </w:p>
        </w:tc>
        <w:tc>
          <w:tcPr>
            <w:tcW w:w="988" w:type="dxa"/>
          </w:tcPr>
          <w:p w:rsidR="00F90AC7" w:rsidRDefault="00F90AC7">
            <w:pPr>
              <w:pStyle w:val="ConsPlusNormal"/>
              <w:jc w:val="center"/>
            </w:pPr>
            <w:r>
              <w:t>3060,0</w:t>
            </w:r>
          </w:p>
        </w:tc>
        <w:tc>
          <w:tcPr>
            <w:tcW w:w="988" w:type="dxa"/>
          </w:tcPr>
          <w:p w:rsidR="00F90AC7" w:rsidRDefault="00F90AC7">
            <w:pPr>
              <w:pStyle w:val="ConsPlusNormal"/>
              <w:jc w:val="center"/>
            </w:pPr>
            <w:r>
              <w:t>3297,0</w:t>
            </w:r>
          </w:p>
        </w:tc>
        <w:tc>
          <w:tcPr>
            <w:tcW w:w="1020" w:type="dxa"/>
          </w:tcPr>
          <w:p w:rsidR="00F90AC7" w:rsidRDefault="00F90AC7">
            <w:pPr>
              <w:pStyle w:val="ConsPlusNormal"/>
              <w:jc w:val="center"/>
            </w:pPr>
            <w:r>
              <w:t>3297,0</w:t>
            </w:r>
          </w:p>
        </w:tc>
        <w:tc>
          <w:tcPr>
            <w:tcW w:w="1020" w:type="dxa"/>
          </w:tcPr>
          <w:p w:rsidR="00F90AC7" w:rsidRDefault="00F90AC7">
            <w:pPr>
              <w:pStyle w:val="ConsPlusNormal"/>
              <w:jc w:val="center"/>
            </w:pPr>
            <w:r>
              <w:t>3797,0</w:t>
            </w:r>
          </w:p>
        </w:tc>
        <w:tc>
          <w:tcPr>
            <w:tcW w:w="1077" w:type="dxa"/>
          </w:tcPr>
          <w:p w:rsidR="00F90AC7" w:rsidRDefault="00F90AC7">
            <w:pPr>
              <w:pStyle w:val="ConsPlusNormal"/>
              <w:jc w:val="center"/>
            </w:pPr>
            <w:r>
              <w:t>3903,0</w:t>
            </w:r>
          </w:p>
        </w:tc>
        <w:tc>
          <w:tcPr>
            <w:tcW w:w="3231" w:type="dxa"/>
            <w:vMerge w:val="restart"/>
          </w:tcPr>
          <w:p w:rsidR="00F90AC7" w:rsidRDefault="00F90AC7">
            <w:pPr>
              <w:pStyle w:val="ConsPlusNormal"/>
              <w:jc w:val="both"/>
            </w:pPr>
            <w:r>
              <w:t>Предотвращение преступлений и иных правонарушений на территории муниципального образования "Город Псков" за счет регулирования деятельности народных дружин,</w:t>
            </w:r>
          </w:p>
          <w:p w:rsidR="00F90AC7" w:rsidRDefault="00F90AC7">
            <w:pPr>
              <w:pStyle w:val="ConsPlusNormal"/>
              <w:jc w:val="both"/>
            </w:pPr>
            <w:r>
              <w:t xml:space="preserve">осуществления деятельности межведомственной комиссии муниципального образования "Город Псков" по профилактике правонарушений (МВКПП), обеспечения деятельности </w:t>
            </w:r>
            <w:r>
              <w:lastRenderedPageBreak/>
              <w:t>административных комиссий</w:t>
            </w:r>
          </w:p>
        </w:tc>
      </w:tr>
      <w:tr w:rsidR="00F90AC7">
        <w:tc>
          <w:tcPr>
            <w:tcW w:w="794" w:type="dxa"/>
            <w:vMerge/>
          </w:tcPr>
          <w:p w:rsidR="00F90AC7" w:rsidRDefault="00F90AC7"/>
        </w:tc>
        <w:tc>
          <w:tcPr>
            <w:tcW w:w="2608" w:type="dxa"/>
            <w:vMerge/>
          </w:tcPr>
          <w:p w:rsidR="00F90AC7" w:rsidRDefault="00F90AC7"/>
        </w:tc>
        <w:tc>
          <w:tcPr>
            <w:tcW w:w="2268" w:type="dxa"/>
            <w:vMerge/>
          </w:tcPr>
          <w:p w:rsidR="00F90AC7" w:rsidRDefault="00F90AC7"/>
        </w:tc>
        <w:tc>
          <w:tcPr>
            <w:tcW w:w="1644" w:type="dxa"/>
            <w:vMerge/>
          </w:tcPr>
          <w:p w:rsidR="00F90AC7" w:rsidRDefault="00F90AC7"/>
        </w:tc>
        <w:tc>
          <w:tcPr>
            <w:tcW w:w="1374" w:type="dxa"/>
          </w:tcPr>
          <w:p w:rsidR="00F90AC7" w:rsidRDefault="00F90AC7">
            <w:pPr>
              <w:pStyle w:val="ConsPlusNormal"/>
              <w:jc w:val="center"/>
            </w:pPr>
            <w:r>
              <w:t>местный бюджет</w:t>
            </w:r>
          </w:p>
        </w:tc>
        <w:tc>
          <w:tcPr>
            <w:tcW w:w="1191" w:type="dxa"/>
          </w:tcPr>
          <w:p w:rsidR="00F90AC7" w:rsidRDefault="00F90AC7">
            <w:pPr>
              <w:pStyle w:val="ConsPlusNormal"/>
              <w:jc w:val="center"/>
            </w:pPr>
            <w:r>
              <w:t>16000,0</w:t>
            </w:r>
          </w:p>
        </w:tc>
        <w:tc>
          <w:tcPr>
            <w:tcW w:w="988" w:type="dxa"/>
          </w:tcPr>
          <w:p w:rsidR="00F90AC7" w:rsidRDefault="00F90AC7">
            <w:pPr>
              <w:pStyle w:val="ConsPlusNormal"/>
              <w:jc w:val="center"/>
            </w:pPr>
            <w:r>
              <w:t>3000,0</w:t>
            </w:r>
          </w:p>
        </w:tc>
        <w:tc>
          <w:tcPr>
            <w:tcW w:w="988" w:type="dxa"/>
          </w:tcPr>
          <w:p w:rsidR="00F90AC7" w:rsidRDefault="00F90AC7">
            <w:pPr>
              <w:pStyle w:val="ConsPlusNormal"/>
              <w:jc w:val="center"/>
            </w:pPr>
            <w:r>
              <w:t>3000,0</w:t>
            </w:r>
          </w:p>
        </w:tc>
        <w:tc>
          <w:tcPr>
            <w:tcW w:w="1020" w:type="dxa"/>
          </w:tcPr>
          <w:p w:rsidR="00F90AC7" w:rsidRDefault="00F90AC7">
            <w:pPr>
              <w:pStyle w:val="ConsPlusNormal"/>
              <w:jc w:val="center"/>
            </w:pPr>
            <w:r>
              <w:t>3000,0</w:t>
            </w:r>
          </w:p>
        </w:tc>
        <w:tc>
          <w:tcPr>
            <w:tcW w:w="1020" w:type="dxa"/>
          </w:tcPr>
          <w:p w:rsidR="00F90AC7" w:rsidRDefault="00F90AC7">
            <w:pPr>
              <w:pStyle w:val="ConsPlusNormal"/>
              <w:jc w:val="center"/>
            </w:pPr>
            <w:r>
              <w:t>3500,0</w:t>
            </w:r>
          </w:p>
        </w:tc>
        <w:tc>
          <w:tcPr>
            <w:tcW w:w="1077" w:type="dxa"/>
          </w:tcPr>
          <w:p w:rsidR="00F90AC7" w:rsidRDefault="00F90AC7">
            <w:pPr>
              <w:pStyle w:val="ConsPlusNormal"/>
              <w:jc w:val="center"/>
            </w:pPr>
            <w:r>
              <w:t>3500,0</w:t>
            </w:r>
          </w:p>
        </w:tc>
        <w:tc>
          <w:tcPr>
            <w:tcW w:w="3231" w:type="dxa"/>
            <w:vMerge/>
          </w:tcPr>
          <w:p w:rsidR="00F90AC7" w:rsidRDefault="00F90AC7"/>
        </w:tc>
      </w:tr>
      <w:tr w:rsidR="00F90AC7">
        <w:tc>
          <w:tcPr>
            <w:tcW w:w="794" w:type="dxa"/>
            <w:vMerge/>
          </w:tcPr>
          <w:p w:rsidR="00F90AC7" w:rsidRDefault="00F90AC7"/>
        </w:tc>
        <w:tc>
          <w:tcPr>
            <w:tcW w:w="2608" w:type="dxa"/>
            <w:vMerge/>
          </w:tcPr>
          <w:p w:rsidR="00F90AC7" w:rsidRDefault="00F90AC7"/>
        </w:tc>
        <w:tc>
          <w:tcPr>
            <w:tcW w:w="2268" w:type="dxa"/>
            <w:vMerge/>
          </w:tcPr>
          <w:p w:rsidR="00F90AC7" w:rsidRDefault="00F90AC7"/>
        </w:tc>
        <w:tc>
          <w:tcPr>
            <w:tcW w:w="1644" w:type="dxa"/>
            <w:vMerge/>
          </w:tcPr>
          <w:p w:rsidR="00F90AC7" w:rsidRDefault="00F90AC7"/>
        </w:tc>
        <w:tc>
          <w:tcPr>
            <w:tcW w:w="1374" w:type="dxa"/>
          </w:tcPr>
          <w:p w:rsidR="00F90AC7" w:rsidRDefault="00F90AC7">
            <w:pPr>
              <w:pStyle w:val="ConsPlusNormal"/>
              <w:jc w:val="center"/>
            </w:pPr>
            <w:r>
              <w:t>областной бюджет</w:t>
            </w:r>
          </w:p>
        </w:tc>
        <w:tc>
          <w:tcPr>
            <w:tcW w:w="1191" w:type="dxa"/>
          </w:tcPr>
          <w:p w:rsidR="00F90AC7" w:rsidRDefault="00F90AC7">
            <w:pPr>
              <w:pStyle w:val="ConsPlusNormal"/>
              <w:jc w:val="center"/>
            </w:pPr>
            <w:r>
              <w:t>1354,0</w:t>
            </w:r>
          </w:p>
        </w:tc>
        <w:tc>
          <w:tcPr>
            <w:tcW w:w="988" w:type="dxa"/>
          </w:tcPr>
          <w:p w:rsidR="00F90AC7" w:rsidRDefault="00F90AC7">
            <w:pPr>
              <w:pStyle w:val="ConsPlusNormal"/>
              <w:jc w:val="center"/>
            </w:pPr>
            <w:r>
              <w:t>60,0</w:t>
            </w:r>
          </w:p>
        </w:tc>
        <w:tc>
          <w:tcPr>
            <w:tcW w:w="988" w:type="dxa"/>
          </w:tcPr>
          <w:p w:rsidR="00F90AC7" w:rsidRDefault="00F90AC7">
            <w:pPr>
              <w:pStyle w:val="ConsPlusNormal"/>
              <w:jc w:val="center"/>
            </w:pPr>
            <w:r>
              <w:t>297,0</w:t>
            </w:r>
          </w:p>
        </w:tc>
        <w:tc>
          <w:tcPr>
            <w:tcW w:w="1020" w:type="dxa"/>
          </w:tcPr>
          <w:p w:rsidR="00F90AC7" w:rsidRDefault="00F90AC7">
            <w:pPr>
              <w:pStyle w:val="ConsPlusNormal"/>
              <w:jc w:val="center"/>
            </w:pPr>
            <w:r>
              <w:t>297,0</w:t>
            </w:r>
          </w:p>
        </w:tc>
        <w:tc>
          <w:tcPr>
            <w:tcW w:w="1020" w:type="dxa"/>
          </w:tcPr>
          <w:p w:rsidR="00F90AC7" w:rsidRDefault="00F90AC7">
            <w:pPr>
              <w:pStyle w:val="ConsPlusNormal"/>
              <w:jc w:val="center"/>
            </w:pPr>
            <w:r>
              <w:t>297,0</w:t>
            </w:r>
          </w:p>
        </w:tc>
        <w:tc>
          <w:tcPr>
            <w:tcW w:w="1077" w:type="dxa"/>
          </w:tcPr>
          <w:p w:rsidR="00F90AC7" w:rsidRDefault="00F90AC7">
            <w:pPr>
              <w:pStyle w:val="ConsPlusNormal"/>
              <w:jc w:val="center"/>
            </w:pPr>
            <w:r>
              <w:t>403,0</w:t>
            </w:r>
          </w:p>
        </w:tc>
        <w:tc>
          <w:tcPr>
            <w:tcW w:w="3231" w:type="dxa"/>
            <w:vMerge/>
          </w:tcPr>
          <w:p w:rsidR="00F90AC7" w:rsidRDefault="00F90AC7"/>
        </w:tc>
      </w:tr>
      <w:tr w:rsidR="00F90AC7">
        <w:tc>
          <w:tcPr>
            <w:tcW w:w="794" w:type="dxa"/>
          </w:tcPr>
          <w:p w:rsidR="00F90AC7" w:rsidRDefault="00F90AC7">
            <w:pPr>
              <w:pStyle w:val="ConsPlusNormal"/>
              <w:jc w:val="center"/>
            </w:pPr>
            <w:r>
              <w:lastRenderedPageBreak/>
              <w:t>2</w:t>
            </w:r>
          </w:p>
        </w:tc>
        <w:tc>
          <w:tcPr>
            <w:tcW w:w="2608" w:type="dxa"/>
          </w:tcPr>
          <w:p w:rsidR="00F90AC7" w:rsidRDefault="00F90AC7">
            <w:pPr>
              <w:pStyle w:val="ConsPlusNormal"/>
            </w:pPr>
            <w:r>
              <w:t>Профилактика преступлений и иных правонарушений в общественных местах и на улицах</w:t>
            </w:r>
          </w:p>
        </w:tc>
        <w:tc>
          <w:tcPr>
            <w:tcW w:w="2268" w:type="dxa"/>
          </w:tcPr>
          <w:p w:rsidR="00F90AC7" w:rsidRDefault="00F90AC7">
            <w:pPr>
              <w:pStyle w:val="ConsPlusNormal"/>
              <w:jc w:val="center"/>
            </w:pPr>
            <w:proofErr w:type="gramStart"/>
            <w:r>
              <w:t>КСЭР АГП, УМВД России по г. Пскову (по согласованию), ТУ г. Пскова ГГУСЗН Псковской обл. (по согласованию), УФСИН по Псковской обл. (по согласованию), ГУ "ЦЗН г. Пскова" (по согласованию)</w:t>
            </w:r>
            <w:proofErr w:type="gramEnd"/>
          </w:p>
        </w:tc>
        <w:tc>
          <w:tcPr>
            <w:tcW w:w="1644" w:type="dxa"/>
          </w:tcPr>
          <w:p w:rsidR="00F90AC7" w:rsidRDefault="00F90AC7">
            <w:pPr>
              <w:pStyle w:val="ConsPlusNormal"/>
              <w:jc w:val="center"/>
            </w:pPr>
            <w:r>
              <w:t>01.01.2016 - 31.12.2020</w:t>
            </w:r>
          </w:p>
        </w:tc>
        <w:tc>
          <w:tcPr>
            <w:tcW w:w="1374" w:type="dxa"/>
          </w:tcPr>
          <w:p w:rsidR="00F90AC7" w:rsidRDefault="00F90AC7">
            <w:pPr>
              <w:pStyle w:val="ConsPlusNormal"/>
              <w:jc w:val="center"/>
            </w:pPr>
            <w:r>
              <w:t>не требует финансирования</w:t>
            </w:r>
          </w:p>
        </w:tc>
        <w:tc>
          <w:tcPr>
            <w:tcW w:w="1191" w:type="dxa"/>
          </w:tcPr>
          <w:p w:rsidR="00F90AC7" w:rsidRDefault="00F90AC7">
            <w:pPr>
              <w:pStyle w:val="ConsPlusNormal"/>
            </w:pPr>
          </w:p>
        </w:tc>
        <w:tc>
          <w:tcPr>
            <w:tcW w:w="988" w:type="dxa"/>
          </w:tcPr>
          <w:p w:rsidR="00F90AC7" w:rsidRDefault="00F90AC7">
            <w:pPr>
              <w:pStyle w:val="ConsPlusNormal"/>
            </w:pPr>
          </w:p>
        </w:tc>
        <w:tc>
          <w:tcPr>
            <w:tcW w:w="988" w:type="dxa"/>
          </w:tcPr>
          <w:p w:rsidR="00F90AC7" w:rsidRDefault="00F90AC7">
            <w:pPr>
              <w:pStyle w:val="ConsPlusNormal"/>
            </w:pPr>
          </w:p>
        </w:tc>
        <w:tc>
          <w:tcPr>
            <w:tcW w:w="1020" w:type="dxa"/>
          </w:tcPr>
          <w:p w:rsidR="00F90AC7" w:rsidRDefault="00F90AC7">
            <w:pPr>
              <w:pStyle w:val="ConsPlusNormal"/>
            </w:pPr>
          </w:p>
        </w:tc>
        <w:tc>
          <w:tcPr>
            <w:tcW w:w="1020" w:type="dxa"/>
          </w:tcPr>
          <w:p w:rsidR="00F90AC7" w:rsidRDefault="00F90AC7">
            <w:pPr>
              <w:pStyle w:val="ConsPlusNormal"/>
            </w:pPr>
          </w:p>
        </w:tc>
        <w:tc>
          <w:tcPr>
            <w:tcW w:w="1077" w:type="dxa"/>
          </w:tcPr>
          <w:p w:rsidR="00F90AC7" w:rsidRDefault="00F90AC7">
            <w:pPr>
              <w:pStyle w:val="ConsPlusNormal"/>
            </w:pPr>
          </w:p>
        </w:tc>
        <w:tc>
          <w:tcPr>
            <w:tcW w:w="3231" w:type="dxa"/>
          </w:tcPr>
          <w:p w:rsidR="00F90AC7" w:rsidRDefault="00F90AC7">
            <w:pPr>
              <w:pStyle w:val="ConsPlusNormal"/>
              <w:jc w:val="both"/>
            </w:pPr>
            <w:r>
              <w:t>1. Оперативность реагирования участковых уполномоченных полиции; информированность граждан о способах и средствах защиты, правомерной защите от преступных посягательств и иных посягательств;</w:t>
            </w:r>
          </w:p>
          <w:p w:rsidR="00F90AC7" w:rsidRDefault="00F90AC7">
            <w:pPr>
              <w:pStyle w:val="ConsPlusNormal"/>
              <w:jc w:val="both"/>
            </w:pPr>
            <w:r>
              <w:t>2. Проведены следующие мероприятия:</w:t>
            </w:r>
          </w:p>
          <w:p w:rsidR="00F90AC7" w:rsidRDefault="00F90AC7">
            <w:pPr>
              <w:pStyle w:val="ConsPlusNormal"/>
              <w:jc w:val="both"/>
            </w:pPr>
            <w:proofErr w:type="gramStart"/>
            <w:r>
              <w:t>1) предоставление помещений под участковые пункты полиции на обслуживаемых участковыми уполномоченными полиции административных участках в наиболее отдаленных районах города;</w:t>
            </w:r>
            <w:proofErr w:type="gramEnd"/>
          </w:p>
          <w:p w:rsidR="00F90AC7" w:rsidRDefault="00F90AC7">
            <w:pPr>
              <w:pStyle w:val="ConsPlusNormal"/>
              <w:jc w:val="both"/>
            </w:pPr>
            <w:r>
              <w:t>2)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r>
      <w:tr w:rsidR="00F90AC7">
        <w:tc>
          <w:tcPr>
            <w:tcW w:w="794" w:type="dxa"/>
          </w:tcPr>
          <w:p w:rsidR="00F90AC7" w:rsidRDefault="00F90AC7">
            <w:pPr>
              <w:pStyle w:val="ConsPlusNormal"/>
              <w:jc w:val="center"/>
            </w:pPr>
            <w:r>
              <w:t>3</w:t>
            </w:r>
          </w:p>
        </w:tc>
        <w:tc>
          <w:tcPr>
            <w:tcW w:w="2608" w:type="dxa"/>
          </w:tcPr>
          <w:p w:rsidR="00F90AC7" w:rsidRDefault="00F90AC7">
            <w:pPr>
              <w:pStyle w:val="ConsPlusNormal"/>
            </w:pPr>
            <w:r>
              <w:t xml:space="preserve">Профилактика преступлений и иных правонарушений в рамках отдельной отрасли сферы управления, предприятия, </w:t>
            </w:r>
            <w:r>
              <w:lastRenderedPageBreak/>
              <w:t>организации, учреждения</w:t>
            </w:r>
          </w:p>
        </w:tc>
        <w:tc>
          <w:tcPr>
            <w:tcW w:w="2268" w:type="dxa"/>
          </w:tcPr>
          <w:p w:rsidR="00F90AC7" w:rsidRDefault="00F90AC7">
            <w:pPr>
              <w:pStyle w:val="ConsPlusNormal"/>
              <w:jc w:val="center"/>
            </w:pPr>
            <w:r>
              <w:lastRenderedPageBreak/>
              <w:t xml:space="preserve">Межведомственная комиссия муниципального образования "Город Псков" по профилактике правонарушений, </w:t>
            </w:r>
            <w:r>
              <w:lastRenderedPageBreak/>
              <w:t xml:space="preserve">УМВД России по </w:t>
            </w:r>
            <w:proofErr w:type="gramStart"/>
            <w:r>
              <w:t>г</w:t>
            </w:r>
            <w:proofErr w:type="gramEnd"/>
            <w:r>
              <w:t>. Пскову (по согласованию)</w:t>
            </w:r>
          </w:p>
        </w:tc>
        <w:tc>
          <w:tcPr>
            <w:tcW w:w="1644" w:type="dxa"/>
          </w:tcPr>
          <w:p w:rsidR="00F90AC7" w:rsidRDefault="00F90AC7">
            <w:pPr>
              <w:pStyle w:val="ConsPlusNormal"/>
              <w:jc w:val="center"/>
            </w:pPr>
            <w:r>
              <w:lastRenderedPageBreak/>
              <w:t>01.01.2016 - 31.12.2020</w:t>
            </w:r>
          </w:p>
        </w:tc>
        <w:tc>
          <w:tcPr>
            <w:tcW w:w="1374" w:type="dxa"/>
          </w:tcPr>
          <w:p w:rsidR="00F90AC7" w:rsidRDefault="00F90AC7">
            <w:pPr>
              <w:pStyle w:val="ConsPlusNormal"/>
              <w:jc w:val="center"/>
            </w:pPr>
            <w:r>
              <w:t>не требует финансирования</w:t>
            </w:r>
          </w:p>
        </w:tc>
        <w:tc>
          <w:tcPr>
            <w:tcW w:w="1191" w:type="dxa"/>
          </w:tcPr>
          <w:p w:rsidR="00F90AC7" w:rsidRDefault="00F90AC7">
            <w:pPr>
              <w:pStyle w:val="ConsPlusNormal"/>
            </w:pPr>
          </w:p>
        </w:tc>
        <w:tc>
          <w:tcPr>
            <w:tcW w:w="988" w:type="dxa"/>
          </w:tcPr>
          <w:p w:rsidR="00F90AC7" w:rsidRDefault="00F90AC7">
            <w:pPr>
              <w:pStyle w:val="ConsPlusNormal"/>
            </w:pPr>
          </w:p>
        </w:tc>
        <w:tc>
          <w:tcPr>
            <w:tcW w:w="988" w:type="dxa"/>
          </w:tcPr>
          <w:p w:rsidR="00F90AC7" w:rsidRDefault="00F90AC7">
            <w:pPr>
              <w:pStyle w:val="ConsPlusNormal"/>
            </w:pPr>
          </w:p>
        </w:tc>
        <w:tc>
          <w:tcPr>
            <w:tcW w:w="1020" w:type="dxa"/>
          </w:tcPr>
          <w:p w:rsidR="00F90AC7" w:rsidRDefault="00F90AC7">
            <w:pPr>
              <w:pStyle w:val="ConsPlusNormal"/>
            </w:pPr>
          </w:p>
        </w:tc>
        <w:tc>
          <w:tcPr>
            <w:tcW w:w="1020" w:type="dxa"/>
          </w:tcPr>
          <w:p w:rsidR="00F90AC7" w:rsidRDefault="00F90AC7">
            <w:pPr>
              <w:pStyle w:val="ConsPlusNormal"/>
            </w:pPr>
          </w:p>
        </w:tc>
        <w:tc>
          <w:tcPr>
            <w:tcW w:w="1077" w:type="dxa"/>
          </w:tcPr>
          <w:p w:rsidR="00F90AC7" w:rsidRDefault="00F90AC7">
            <w:pPr>
              <w:pStyle w:val="ConsPlusNormal"/>
            </w:pPr>
          </w:p>
        </w:tc>
        <w:tc>
          <w:tcPr>
            <w:tcW w:w="3231" w:type="dxa"/>
          </w:tcPr>
          <w:p w:rsidR="00F90AC7" w:rsidRDefault="00F90AC7">
            <w:pPr>
              <w:pStyle w:val="ConsPlusNormal"/>
              <w:jc w:val="both"/>
            </w:pPr>
            <w:r>
              <w:t xml:space="preserve">Привлечение к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w:t>
            </w:r>
            <w:r>
              <w:lastRenderedPageBreak/>
              <w:t>проведении массовых мероприятий и народных гуляний</w:t>
            </w:r>
          </w:p>
        </w:tc>
      </w:tr>
      <w:tr w:rsidR="00F90AC7">
        <w:tc>
          <w:tcPr>
            <w:tcW w:w="794" w:type="dxa"/>
          </w:tcPr>
          <w:p w:rsidR="00F90AC7" w:rsidRDefault="00F90AC7">
            <w:pPr>
              <w:pStyle w:val="ConsPlusNormal"/>
            </w:pPr>
          </w:p>
        </w:tc>
        <w:tc>
          <w:tcPr>
            <w:tcW w:w="17409" w:type="dxa"/>
            <w:gridSpan w:val="11"/>
          </w:tcPr>
          <w:p w:rsidR="00F90AC7" w:rsidRDefault="00F90AC7">
            <w:pPr>
              <w:pStyle w:val="ConsPlusNormal"/>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F90AC7">
        <w:tc>
          <w:tcPr>
            <w:tcW w:w="794" w:type="dxa"/>
            <w:vMerge w:val="restart"/>
          </w:tcPr>
          <w:p w:rsidR="00F90AC7" w:rsidRDefault="00F90AC7">
            <w:pPr>
              <w:pStyle w:val="ConsPlusNormal"/>
              <w:jc w:val="center"/>
            </w:pPr>
            <w:r>
              <w:t>1</w:t>
            </w:r>
          </w:p>
        </w:tc>
        <w:tc>
          <w:tcPr>
            <w:tcW w:w="2608" w:type="dxa"/>
            <w:vMerge w:val="restart"/>
          </w:tcPr>
          <w:p w:rsidR="00F90AC7" w:rsidRDefault="00F90AC7">
            <w:pPr>
              <w:pStyle w:val="ConsPlusNormal"/>
            </w:pPr>
            <w:r>
              <w:t>Профилактика преступлений и иных правонарушений несовершеннолетних и молодежи</w:t>
            </w:r>
          </w:p>
        </w:tc>
        <w:tc>
          <w:tcPr>
            <w:tcW w:w="2268" w:type="dxa"/>
            <w:vMerge w:val="restart"/>
          </w:tcPr>
          <w:p w:rsidR="00F90AC7" w:rsidRDefault="00F90AC7">
            <w:pPr>
              <w:pStyle w:val="ConsPlusNormal"/>
              <w:jc w:val="center"/>
            </w:pPr>
            <w:r>
              <w:t xml:space="preserve">УО АГП, КДН, УМВД РФ по г. Пскову, Отдел по </w:t>
            </w:r>
            <w:proofErr w:type="spellStart"/>
            <w:r>
              <w:t>инф</w:t>
            </w:r>
            <w:proofErr w:type="gramStart"/>
            <w:r>
              <w:t>.-</w:t>
            </w:r>
            <w:proofErr w:type="gramEnd"/>
            <w:r>
              <w:t>аналит</w:t>
            </w:r>
            <w:proofErr w:type="spellEnd"/>
            <w:r>
              <w:t>. работе и связям со СМИ ПГД</w:t>
            </w:r>
          </w:p>
        </w:tc>
        <w:tc>
          <w:tcPr>
            <w:tcW w:w="1644" w:type="dxa"/>
            <w:vMerge w:val="restart"/>
          </w:tcPr>
          <w:p w:rsidR="00F90AC7" w:rsidRDefault="00F90AC7">
            <w:pPr>
              <w:pStyle w:val="ConsPlusNormal"/>
              <w:jc w:val="center"/>
            </w:pPr>
            <w:r>
              <w:t>01.01.2016 - 31.12.2020</w:t>
            </w:r>
          </w:p>
        </w:tc>
        <w:tc>
          <w:tcPr>
            <w:tcW w:w="1374" w:type="dxa"/>
          </w:tcPr>
          <w:p w:rsidR="00F90AC7" w:rsidRDefault="00F90AC7">
            <w:pPr>
              <w:pStyle w:val="ConsPlusNormal"/>
              <w:jc w:val="center"/>
            </w:pPr>
            <w:r>
              <w:t>Всего</w:t>
            </w:r>
          </w:p>
        </w:tc>
        <w:tc>
          <w:tcPr>
            <w:tcW w:w="1191" w:type="dxa"/>
          </w:tcPr>
          <w:p w:rsidR="00F90AC7" w:rsidRDefault="00F90AC7">
            <w:pPr>
              <w:pStyle w:val="ConsPlusNormal"/>
              <w:jc w:val="center"/>
            </w:pPr>
            <w:r>
              <w:t>8766,0</w:t>
            </w:r>
          </w:p>
        </w:tc>
        <w:tc>
          <w:tcPr>
            <w:tcW w:w="988" w:type="dxa"/>
          </w:tcPr>
          <w:p w:rsidR="00F90AC7" w:rsidRDefault="00F90AC7">
            <w:pPr>
              <w:pStyle w:val="ConsPlusNormal"/>
              <w:jc w:val="center"/>
            </w:pPr>
            <w:r>
              <w:t>1717,0</w:t>
            </w:r>
          </w:p>
        </w:tc>
        <w:tc>
          <w:tcPr>
            <w:tcW w:w="988" w:type="dxa"/>
          </w:tcPr>
          <w:p w:rsidR="00F90AC7" w:rsidRDefault="00F90AC7">
            <w:pPr>
              <w:pStyle w:val="ConsPlusNormal"/>
              <w:jc w:val="center"/>
            </w:pPr>
            <w:r>
              <w:t>1739,0</w:t>
            </w:r>
          </w:p>
        </w:tc>
        <w:tc>
          <w:tcPr>
            <w:tcW w:w="1020" w:type="dxa"/>
          </w:tcPr>
          <w:p w:rsidR="00F90AC7" w:rsidRDefault="00F90AC7">
            <w:pPr>
              <w:pStyle w:val="ConsPlusNormal"/>
              <w:jc w:val="center"/>
            </w:pPr>
            <w:r>
              <w:t>1776,0</w:t>
            </w:r>
          </w:p>
        </w:tc>
        <w:tc>
          <w:tcPr>
            <w:tcW w:w="1020" w:type="dxa"/>
          </w:tcPr>
          <w:p w:rsidR="00F90AC7" w:rsidRDefault="00F90AC7">
            <w:pPr>
              <w:pStyle w:val="ConsPlusNormal"/>
              <w:jc w:val="center"/>
            </w:pPr>
            <w:r>
              <w:t>1800,0</w:t>
            </w:r>
          </w:p>
        </w:tc>
        <w:tc>
          <w:tcPr>
            <w:tcW w:w="1077" w:type="dxa"/>
          </w:tcPr>
          <w:p w:rsidR="00F90AC7" w:rsidRDefault="00F90AC7">
            <w:pPr>
              <w:pStyle w:val="ConsPlusNormal"/>
              <w:jc w:val="center"/>
            </w:pPr>
            <w:r>
              <w:t>1734,0</w:t>
            </w:r>
          </w:p>
        </w:tc>
        <w:tc>
          <w:tcPr>
            <w:tcW w:w="3231" w:type="dxa"/>
            <w:vMerge w:val="restart"/>
          </w:tcPr>
          <w:p w:rsidR="00F90AC7" w:rsidRDefault="00F90AC7">
            <w:pPr>
              <w:pStyle w:val="ConsPlusNormal"/>
              <w:jc w:val="both"/>
            </w:pPr>
            <w:r>
              <w:t>1. Наличие протоколов заседаний комиссии по делам несовершеннолетних и защите их прав;</w:t>
            </w:r>
          </w:p>
          <w:p w:rsidR="00F90AC7" w:rsidRDefault="00F90AC7">
            <w:pPr>
              <w:pStyle w:val="ConsPlusNormal"/>
              <w:jc w:val="both"/>
            </w:pPr>
            <w:r>
              <w:t>2. Ежегодное проведение конкурсов, викторин и олимпиад в области профилактики преступлений и правонарушений среди несовершеннолетних и в отношении них;</w:t>
            </w:r>
          </w:p>
          <w:p w:rsidR="00F90AC7" w:rsidRDefault="00F90AC7">
            <w:pPr>
              <w:pStyle w:val="ConsPlusNormal"/>
              <w:jc w:val="both"/>
            </w:pPr>
            <w:r>
              <w:t>3. Наличие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tc>
      </w:tr>
      <w:tr w:rsidR="00F90AC7">
        <w:tc>
          <w:tcPr>
            <w:tcW w:w="794" w:type="dxa"/>
            <w:vMerge/>
          </w:tcPr>
          <w:p w:rsidR="00F90AC7" w:rsidRDefault="00F90AC7"/>
        </w:tc>
        <w:tc>
          <w:tcPr>
            <w:tcW w:w="2608" w:type="dxa"/>
            <w:vMerge/>
          </w:tcPr>
          <w:p w:rsidR="00F90AC7" w:rsidRDefault="00F90AC7"/>
        </w:tc>
        <w:tc>
          <w:tcPr>
            <w:tcW w:w="2268" w:type="dxa"/>
            <w:vMerge/>
          </w:tcPr>
          <w:p w:rsidR="00F90AC7" w:rsidRDefault="00F90AC7"/>
        </w:tc>
        <w:tc>
          <w:tcPr>
            <w:tcW w:w="1644" w:type="dxa"/>
            <w:vMerge/>
          </w:tcPr>
          <w:p w:rsidR="00F90AC7" w:rsidRDefault="00F90AC7"/>
        </w:tc>
        <w:tc>
          <w:tcPr>
            <w:tcW w:w="1374" w:type="dxa"/>
          </w:tcPr>
          <w:p w:rsidR="00F90AC7" w:rsidRDefault="00F90AC7">
            <w:pPr>
              <w:pStyle w:val="ConsPlusNormal"/>
              <w:jc w:val="center"/>
            </w:pPr>
            <w:r>
              <w:t>местный бюджет</w:t>
            </w:r>
          </w:p>
        </w:tc>
        <w:tc>
          <w:tcPr>
            <w:tcW w:w="1191" w:type="dxa"/>
          </w:tcPr>
          <w:p w:rsidR="00F90AC7" w:rsidRDefault="00F90AC7">
            <w:pPr>
              <w:pStyle w:val="ConsPlusNormal"/>
              <w:jc w:val="center"/>
            </w:pPr>
            <w:r>
              <w:t>250,0</w:t>
            </w:r>
          </w:p>
        </w:tc>
        <w:tc>
          <w:tcPr>
            <w:tcW w:w="988" w:type="dxa"/>
          </w:tcPr>
          <w:p w:rsidR="00F90AC7" w:rsidRDefault="00F90AC7">
            <w:pPr>
              <w:pStyle w:val="ConsPlusNormal"/>
              <w:jc w:val="center"/>
            </w:pPr>
            <w:r>
              <w:t>50,0</w:t>
            </w:r>
          </w:p>
        </w:tc>
        <w:tc>
          <w:tcPr>
            <w:tcW w:w="988" w:type="dxa"/>
          </w:tcPr>
          <w:p w:rsidR="00F90AC7" w:rsidRDefault="00F90AC7">
            <w:pPr>
              <w:pStyle w:val="ConsPlusNormal"/>
              <w:jc w:val="center"/>
            </w:pPr>
            <w:r>
              <w:t>50,0</w:t>
            </w:r>
          </w:p>
        </w:tc>
        <w:tc>
          <w:tcPr>
            <w:tcW w:w="1020" w:type="dxa"/>
          </w:tcPr>
          <w:p w:rsidR="00F90AC7" w:rsidRDefault="00F90AC7">
            <w:pPr>
              <w:pStyle w:val="ConsPlusNormal"/>
              <w:jc w:val="center"/>
            </w:pPr>
            <w:r>
              <w:t>50,0</w:t>
            </w:r>
          </w:p>
        </w:tc>
        <w:tc>
          <w:tcPr>
            <w:tcW w:w="1020" w:type="dxa"/>
          </w:tcPr>
          <w:p w:rsidR="00F90AC7" w:rsidRDefault="00F90AC7">
            <w:pPr>
              <w:pStyle w:val="ConsPlusNormal"/>
              <w:jc w:val="center"/>
            </w:pPr>
            <w:r>
              <w:t>50,0</w:t>
            </w:r>
          </w:p>
        </w:tc>
        <w:tc>
          <w:tcPr>
            <w:tcW w:w="1077" w:type="dxa"/>
          </w:tcPr>
          <w:p w:rsidR="00F90AC7" w:rsidRDefault="00F90AC7">
            <w:pPr>
              <w:pStyle w:val="ConsPlusNormal"/>
              <w:jc w:val="center"/>
            </w:pPr>
            <w:r>
              <w:t>50,0</w:t>
            </w:r>
          </w:p>
        </w:tc>
        <w:tc>
          <w:tcPr>
            <w:tcW w:w="3231" w:type="dxa"/>
            <w:vMerge/>
          </w:tcPr>
          <w:p w:rsidR="00F90AC7" w:rsidRDefault="00F90AC7"/>
        </w:tc>
      </w:tr>
      <w:tr w:rsidR="00F90AC7">
        <w:tc>
          <w:tcPr>
            <w:tcW w:w="794" w:type="dxa"/>
            <w:vMerge/>
          </w:tcPr>
          <w:p w:rsidR="00F90AC7" w:rsidRDefault="00F90AC7"/>
        </w:tc>
        <w:tc>
          <w:tcPr>
            <w:tcW w:w="2608" w:type="dxa"/>
            <w:vMerge/>
          </w:tcPr>
          <w:p w:rsidR="00F90AC7" w:rsidRDefault="00F90AC7"/>
        </w:tc>
        <w:tc>
          <w:tcPr>
            <w:tcW w:w="2268" w:type="dxa"/>
            <w:vMerge/>
          </w:tcPr>
          <w:p w:rsidR="00F90AC7" w:rsidRDefault="00F90AC7"/>
        </w:tc>
        <w:tc>
          <w:tcPr>
            <w:tcW w:w="1644" w:type="dxa"/>
            <w:vMerge/>
          </w:tcPr>
          <w:p w:rsidR="00F90AC7" w:rsidRDefault="00F90AC7"/>
        </w:tc>
        <w:tc>
          <w:tcPr>
            <w:tcW w:w="1374" w:type="dxa"/>
          </w:tcPr>
          <w:p w:rsidR="00F90AC7" w:rsidRDefault="00F90AC7">
            <w:pPr>
              <w:pStyle w:val="ConsPlusNormal"/>
              <w:jc w:val="center"/>
            </w:pPr>
            <w:r>
              <w:t>областной бюджет</w:t>
            </w:r>
          </w:p>
        </w:tc>
        <w:tc>
          <w:tcPr>
            <w:tcW w:w="1191" w:type="dxa"/>
          </w:tcPr>
          <w:p w:rsidR="00F90AC7" w:rsidRDefault="00F90AC7">
            <w:pPr>
              <w:pStyle w:val="ConsPlusNormal"/>
              <w:jc w:val="center"/>
            </w:pPr>
            <w:r>
              <w:t>8516,0</w:t>
            </w:r>
          </w:p>
        </w:tc>
        <w:tc>
          <w:tcPr>
            <w:tcW w:w="988" w:type="dxa"/>
          </w:tcPr>
          <w:p w:rsidR="00F90AC7" w:rsidRDefault="00F90AC7">
            <w:pPr>
              <w:pStyle w:val="ConsPlusNormal"/>
              <w:jc w:val="center"/>
            </w:pPr>
            <w:r>
              <w:t>1667,0</w:t>
            </w:r>
          </w:p>
        </w:tc>
        <w:tc>
          <w:tcPr>
            <w:tcW w:w="988" w:type="dxa"/>
          </w:tcPr>
          <w:p w:rsidR="00F90AC7" w:rsidRDefault="00F90AC7">
            <w:pPr>
              <w:pStyle w:val="ConsPlusNormal"/>
              <w:jc w:val="center"/>
            </w:pPr>
            <w:r>
              <w:t>1689,0</w:t>
            </w:r>
          </w:p>
        </w:tc>
        <w:tc>
          <w:tcPr>
            <w:tcW w:w="1020" w:type="dxa"/>
          </w:tcPr>
          <w:p w:rsidR="00F90AC7" w:rsidRDefault="00F90AC7">
            <w:pPr>
              <w:pStyle w:val="ConsPlusNormal"/>
              <w:jc w:val="center"/>
            </w:pPr>
            <w:r>
              <w:t>1726,0</w:t>
            </w:r>
          </w:p>
        </w:tc>
        <w:tc>
          <w:tcPr>
            <w:tcW w:w="1020" w:type="dxa"/>
          </w:tcPr>
          <w:p w:rsidR="00F90AC7" w:rsidRDefault="00F90AC7">
            <w:pPr>
              <w:pStyle w:val="ConsPlusNormal"/>
              <w:jc w:val="center"/>
            </w:pPr>
            <w:r>
              <w:t>1750,0</w:t>
            </w:r>
          </w:p>
        </w:tc>
        <w:tc>
          <w:tcPr>
            <w:tcW w:w="1077" w:type="dxa"/>
          </w:tcPr>
          <w:p w:rsidR="00F90AC7" w:rsidRDefault="00F90AC7">
            <w:pPr>
              <w:pStyle w:val="ConsPlusNormal"/>
              <w:jc w:val="center"/>
            </w:pPr>
            <w:r>
              <w:t>1684,0</w:t>
            </w:r>
          </w:p>
        </w:tc>
        <w:tc>
          <w:tcPr>
            <w:tcW w:w="3231" w:type="dxa"/>
            <w:vMerge/>
          </w:tcPr>
          <w:p w:rsidR="00F90AC7" w:rsidRDefault="00F90AC7"/>
        </w:tc>
      </w:tr>
      <w:tr w:rsidR="00F90AC7">
        <w:tc>
          <w:tcPr>
            <w:tcW w:w="794" w:type="dxa"/>
          </w:tcPr>
          <w:p w:rsidR="00F90AC7" w:rsidRDefault="00F90AC7">
            <w:pPr>
              <w:pStyle w:val="ConsPlusNormal"/>
              <w:jc w:val="center"/>
            </w:pPr>
            <w:r>
              <w:t>2</w:t>
            </w:r>
          </w:p>
        </w:tc>
        <w:tc>
          <w:tcPr>
            <w:tcW w:w="2608" w:type="dxa"/>
          </w:tcPr>
          <w:p w:rsidR="00F90AC7" w:rsidRDefault="00F90AC7">
            <w:pPr>
              <w:pStyle w:val="ConsPlusNormal"/>
            </w:pPr>
            <w:r>
              <w:t>Профилактика преступлений и иных правонарушений среди лиц, освободившихся из мест лишения свободы</w:t>
            </w:r>
          </w:p>
        </w:tc>
        <w:tc>
          <w:tcPr>
            <w:tcW w:w="2268" w:type="dxa"/>
          </w:tcPr>
          <w:p w:rsidR="00F90AC7" w:rsidRDefault="00F90AC7">
            <w:pPr>
              <w:pStyle w:val="ConsPlusNormal"/>
              <w:jc w:val="center"/>
            </w:pPr>
            <w:proofErr w:type="spellStart"/>
            <w:r>
              <w:t>ОПРиУ</w:t>
            </w:r>
            <w:proofErr w:type="spellEnd"/>
            <w:r>
              <w:t xml:space="preserve"> АГП, УМВД России по </w:t>
            </w:r>
            <w:proofErr w:type="gramStart"/>
            <w:r>
              <w:t>г</w:t>
            </w:r>
            <w:proofErr w:type="gramEnd"/>
            <w:r>
              <w:t xml:space="preserve">. Пскову (по согласованию), ТУ г. Пскова ГГУСЗН Псковской обл. (по согласованию), УФСИН по Псковской обл. (по </w:t>
            </w:r>
            <w:r>
              <w:lastRenderedPageBreak/>
              <w:t>согласованию), ГУ "ЦЗН г. Пскова" (по согласованию), ФКУ УИИ УФСИН России по Псковской области (по согласованию)</w:t>
            </w:r>
          </w:p>
        </w:tc>
        <w:tc>
          <w:tcPr>
            <w:tcW w:w="1644" w:type="dxa"/>
          </w:tcPr>
          <w:p w:rsidR="00F90AC7" w:rsidRDefault="00F90AC7">
            <w:pPr>
              <w:pStyle w:val="ConsPlusNormal"/>
              <w:jc w:val="center"/>
            </w:pPr>
            <w:r>
              <w:lastRenderedPageBreak/>
              <w:t>01.01.2016 - 31.12.2020</w:t>
            </w:r>
          </w:p>
        </w:tc>
        <w:tc>
          <w:tcPr>
            <w:tcW w:w="1374" w:type="dxa"/>
          </w:tcPr>
          <w:p w:rsidR="00F90AC7" w:rsidRDefault="00F90AC7">
            <w:pPr>
              <w:pStyle w:val="ConsPlusNormal"/>
              <w:jc w:val="center"/>
            </w:pPr>
            <w:r>
              <w:t>не требует финансирования</w:t>
            </w:r>
          </w:p>
        </w:tc>
        <w:tc>
          <w:tcPr>
            <w:tcW w:w="1191" w:type="dxa"/>
          </w:tcPr>
          <w:p w:rsidR="00F90AC7" w:rsidRDefault="00F90AC7">
            <w:pPr>
              <w:pStyle w:val="ConsPlusNormal"/>
            </w:pPr>
          </w:p>
        </w:tc>
        <w:tc>
          <w:tcPr>
            <w:tcW w:w="988" w:type="dxa"/>
          </w:tcPr>
          <w:p w:rsidR="00F90AC7" w:rsidRDefault="00F90AC7">
            <w:pPr>
              <w:pStyle w:val="ConsPlusNormal"/>
            </w:pPr>
          </w:p>
        </w:tc>
        <w:tc>
          <w:tcPr>
            <w:tcW w:w="988" w:type="dxa"/>
          </w:tcPr>
          <w:p w:rsidR="00F90AC7" w:rsidRDefault="00F90AC7">
            <w:pPr>
              <w:pStyle w:val="ConsPlusNormal"/>
            </w:pPr>
          </w:p>
        </w:tc>
        <w:tc>
          <w:tcPr>
            <w:tcW w:w="1020" w:type="dxa"/>
          </w:tcPr>
          <w:p w:rsidR="00F90AC7" w:rsidRDefault="00F90AC7">
            <w:pPr>
              <w:pStyle w:val="ConsPlusNormal"/>
            </w:pPr>
          </w:p>
        </w:tc>
        <w:tc>
          <w:tcPr>
            <w:tcW w:w="1020" w:type="dxa"/>
          </w:tcPr>
          <w:p w:rsidR="00F90AC7" w:rsidRDefault="00F90AC7">
            <w:pPr>
              <w:pStyle w:val="ConsPlusNormal"/>
            </w:pPr>
          </w:p>
        </w:tc>
        <w:tc>
          <w:tcPr>
            <w:tcW w:w="1077" w:type="dxa"/>
          </w:tcPr>
          <w:p w:rsidR="00F90AC7" w:rsidRDefault="00F90AC7">
            <w:pPr>
              <w:pStyle w:val="ConsPlusNormal"/>
            </w:pPr>
          </w:p>
        </w:tc>
        <w:tc>
          <w:tcPr>
            <w:tcW w:w="3231" w:type="dxa"/>
          </w:tcPr>
          <w:p w:rsidR="00F90AC7" w:rsidRDefault="00F90AC7">
            <w:pPr>
              <w:pStyle w:val="ConsPlusNormal"/>
              <w:jc w:val="both"/>
            </w:pPr>
            <w:r>
              <w:t>Содействие проведению и участию в ярмарках рабочих мест для граждан, осужденных к наказаниям, не связанным с лишением свободы, и освободившихся из мест лишения свободы</w:t>
            </w:r>
          </w:p>
        </w:tc>
      </w:tr>
      <w:tr w:rsidR="00F90AC7">
        <w:tblPrEx>
          <w:tblBorders>
            <w:insideH w:val="nil"/>
          </w:tblBorders>
        </w:tblPrEx>
        <w:tc>
          <w:tcPr>
            <w:tcW w:w="794" w:type="dxa"/>
            <w:tcBorders>
              <w:bottom w:val="nil"/>
            </w:tcBorders>
          </w:tcPr>
          <w:p w:rsidR="00F90AC7" w:rsidRDefault="00F90AC7">
            <w:pPr>
              <w:pStyle w:val="ConsPlusNormal"/>
              <w:jc w:val="center"/>
            </w:pPr>
            <w:r>
              <w:lastRenderedPageBreak/>
              <w:t>3</w:t>
            </w:r>
          </w:p>
        </w:tc>
        <w:tc>
          <w:tcPr>
            <w:tcW w:w="2608" w:type="dxa"/>
            <w:tcBorders>
              <w:bottom w:val="nil"/>
            </w:tcBorders>
          </w:tcPr>
          <w:p w:rsidR="00F90AC7" w:rsidRDefault="00F90AC7">
            <w:pPr>
              <w:pStyle w:val="ConsPlusNormal"/>
            </w:pPr>
            <w:r>
              <w:t>Организация межведомственных мероприятий по социальной адаптации лиц, находящихся в трудной жизненной ситуации, в том числе прошедших курс лечения от алкогольной зависимости</w:t>
            </w:r>
          </w:p>
        </w:tc>
        <w:tc>
          <w:tcPr>
            <w:tcW w:w="2268" w:type="dxa"/>
            <w:tcBorders>
              <w:bottom w:val="nil"/>
            </w:tcBorders>
          </w:tcPr>
          <w:p w:rsidR="00F90AC7" w:rsidRDefault="00F90AC7">
            <w:pPr>
              <w:pStyle w:val="ConsPlusNormal"/>
            </w:pPr>
            <w:r>
              <w:t xml:space="preserve">КДН, УМВД РФ по г. Пскову (по </w:t>
            </w:r>
            <w:proofErr w:type="spellStart"/>
            <w:r>
              <w:t>согл</w:t>
            </w:r>
            <w:proofErr w:type="spellEnd"/>
            <w:r>
              <w:t xml:space="preserve">.), ТУ "ГГУ СЗН ПО" (по </w:t>
            </w:r>
            <w:proofErr w:type="spellStart"/>
            <w:r>
              <w:t>согл</w:t>
            </w:r>
            <w:proofErr w:type="spellEnd"/>
            <w:r>
              <w:t xml:space="preserve">.), ГУСО "ЦСО населения г. Пскова" (по </w:t>
            </w:r>
            <w:proofErr w:type="spellStart"/>
            <w:r>
              <w:t>согл</w:t>
            </w:r>
            <w:proofErr w:type="spellEnd"/>
            <w:r>
              <w:t xml:space="preserve">.), ГУ "ЦЗН г. Пскова" (по </w:t>
            </w:r>
            <w:proofErr w:type="spellStart"/>
            <w:r>
              <w:t>согл</w:t>
            </w:r>
            <w:proofErr w:type="spellEnd"/>
            <w:r>
              <w:t>.), Псковское отделение Ассоциации юристов, Реабилитационный центр "Ручей"</w:t>
            </w:r>
          </w:p>
        </w:tc>
        <w:tc>
          <w:tcPr>
            <w:tcW w:w="1644" w:type="dxa"/>
            <w:tcBorders>
              <w:bottom w:val="nil"/>
            </w:tcBorders>
          </w:tcPr>
          <w:p w:rsidR="00F90AC7" w:rsidRDefault="00F90AC7">
            <w:pPr>
              <w:pStyle w:val="ConsPlusNormal"/>
              <w:jc w:val="center"/>
            </w:pPr>
            <w:r>
              <w:t>01.01.2016 - 31.12.2020</w:t>
            </w:r>
          </w:p>
        </w:tc>
        <w:tc>
          <w:tcPr>
            <w:tcW w:w="1374" w:type="dxa"/>
            <w:tcBorders>
              <w:bottom w:val="nil"/>
            </w:tcBorders>
          </w:tcPr>
          <w:p w:rsidR="00F90AC7" w:rsidRDefault="00F90AC7">
            <w:pPr>
              <w:pStyle w:val="ConsPlusNormal"/>
            </w:pPr>
            <w:r>
              <w:t>Не требует финансирования</w:t>
            </w:r>
          </w:p>
        </w:tc>
        <w:tc>
          <w:tcPr>
            <w:tcW w:w="1191" w:type="dxa"/>
            <w:tcBorders>
              <w:bottom w:val="nil"/>
            </w:tcBorders>
          </w:tcPr>
          <w:p w:rsidR="00F90AC7" w:rsidRDefault="00F90AC7">
            <w:pPr>
              <w:pStyle w:val="ConsPlusNormal"/>
            </w:pPr>
          </w:p>
        </w:tc>
        <w:tc>
          <w:tcPr>
            <w:tcW w:w="988" w:type="dxa"/>
            <w:tcBorders>
              <w:bottom w:val="nil"/>
            </w:tcBorders>
          </w:tcPr>
          <w:p w:rsidR="00F90AC7" w:rsidRDefault="00F90AC7">
            <w:pPr>
              <w:pStyle w:val="ConsPlusNormal"/>
            </w:pPr>
          </w:p>
        </w:tc>
        <w:tc>
          <w:tcPr>
            <w:tcW w:w="988" w:type="dxa"/>
            <w:tcBorders>
              <w:bottom w:val="nil"/>
            </w:tcBorders>
          </w:tcPr>
          <w:p w:rsidR="00F90AC7" w:rsidRDefault="00F90AC7">
            <w:pPr>
              <w:pStyle w:val="ConsPlusNormal"/>
            </w:pPr>
          </w:p>
        </w:tc>
        <w:tc>
          <w:tcPr>
            <w:tcW w:w="1020" w:type="dxa"/>
            <w:tcBorders>
              <w:bottom w:val="nil"/>
            </w:tcBorders>
          </w:tcPr>
          <w:p w:rsidR="00F90AC7" w:rsidRDefault="00F90AC7">
            <w:pPr>
              <w:pStyle w:val="ConsPlusNormal"/>
            </w:pPr>
          </w:p>
        </w:tc>
        <w:tc>
          <w:tcPr>
            <w:tcW w:w="1020" w:type="dxa"/>
            <w:tcBorders>
              <w:bottom w:val="nil"/>
            </w:tcBorders>
          </w:tcPr>
          <w:p w:rsidR="00F90AC7" w:rsidRDefault="00F90AC7">
            <w:pPr>
              <w:pStyle w:val="ConsPlusNormal"/>
            </w:pPr>
          </w:p>
        </w:tc>
        <w:tc>
          <w:tcPr>
            <w:tcW w:w="1077" w:type="dxa"/>
            <w:tcBorders>
              <w:bottom w:val="nil"/>
            </w:tcBorders>
          </w:tcPr>
          <w:p w:rsidR="00F90AC7" w:rsidRDefault="00F90AC7">
            <w:pPr>
              <w:pStyle w:val="ConsPlusNormal"/>
            </w:pPr>
          </w:p>
        </w:tc>
        <w:tc>
          <w:tcPr>
            <w:tcW w:w="3231" w:type="dxa"/>
            <w:tcBorders>
              <w:bottom w:val="nil"/>
            </w:tcBorders>
          </w:tcPr>
          <w:p w:rsidR="00F90AC7" w:rsidRDefault="00F90AC7">
            <w:pPr>
              <w:pStyle w:val="ConsPlusNormal"/>
            </w:pPr>
            <w:r>
              <w:t>Обмен информацией с целью выявления семей, относящихся к "группам риска";</w:t>
            </w:r>
          </w:p>
          <w:p w:rsidR="00F90AC7" w:rsidRDefault="00F90AC7">
            <w:pPr>
              <w:pStyle w:val="ConsPlusNormal"/>
            </w:pPr>
            <w:r>
              <w:t>привлечение общественных объединений для оказания содействия лицам, нуждающимся в социальной адаптации</w:t>
            </w:r>
          </w:p>
        </w:tc>
      </w:tr>
      <w:tr w:rsidR="00F90AC7">
        <w:tblPrEx>
          <w:tblBorders>
            <w:insideH w:val="nil"/>
          </w:tblBorders>
        </w:tblPrEx>
        <w:tc>
          <w:tcPr>
            <w:tcW w:w="18203" w:type="dxa"/>
            <w:gridSpan w:val="12"/>
            <w:tcBorders>
              <w:top w:val="nil"/>
            </w:tcBorders>
          </w:tcPr>
          <w:p w:rsidR="00F90AC7" w:rsidRDefault="00F90AC7">
            <w:pPr>
              <w:pStyle w:val="ConsPlusNormal"/>
              <w:jc w:val="both"/>
            </w:pPr>
            <w:r>
              <w:t xml:space="preserve">(п. 3 </w:t>
            </w:r>
            <w:proofErr w:type="gramStart"/>
            <w:r>
              <w:t>введен</w:t>
            </w:r>
            <w:proofErr w:type="gramEnd"/>
            <w:r>
              <w:t xml:space="preserve"> </w:t>
            </w:r>
            <w:hyperlink r:id="rId72" w:history="1">
              <w:r>
                <w:rPr>
                  <w:color w:val="0000FF"/>
                </w:rPr>
                <w:t>постановлением</w:t>
              </w:r>
            </w:hyperlink>
            <w:r>
              <w:t xml:space="preserve"> Администрации города Пскова от 14.11.2017 N 2252)</w:t>
            </w:r>
          </w:p>
        </w:tc>
      </w:tr>
      <w:tr w:rsidR="00F90AC7">
        <w:tc>
          <w:tcPr>
            <w:tcW w:w="794" w:type="dxa"/>
          </w:tcPr>
          <w:p w:rsidR="00F90AC7" w:rsidRDefault="00F90AC7">
            <w:pPr>
              <w:pStyle w:val="ConsPlusNormal"/>
            </w:pPr>
          </w:p>
        </w:tc>
        <w:tc>
          <w:tcPr>
            <w:tcW w:w="2608" w:type="dxa"/>
          </w:tcPr>
          <w:p w:rsidR="00F90AC7" w:rsidRDefault="00F90AC7">
            <w:pPr>
              <w:pStyle w:val="ConsPlusNormal"/>
              <w:jc w:val="center"/>
            </w:pPr>
            <w:r>
              <w:t>Всего по подпрограмме:</w:t>
            </w:r>
          </w:p>
        </w:tc>
        <w:tc>
          <w:tcPr>
            <w:tcW w:w="2268" w:type="dxa"/>
          </w:tcPr>
          <w:p w:rsidR="00F90AC7" w:rsidRDefault="00F90AC7">
            <w:pPr>
              <w:pStyle w:val="ConsPlusNormal"/>
            </w:pPr>
          </w:p>
        </w:tc>
        <w:tc>
          <w:tcPr>
            <w:tcW w:w="1644" w:type="dxa"/>
          </w:tcPr>
          <w:p w:rsidR="00F90AC7" w:rsidRDefault="00F90AC7">
            <w:pPr>
              <w:pStyle w:val="ConsPlusNormal"/>
            </w:pPr>
          </w:p>
        </w:tc>
        <w:tc>
          <w:tcPr>
            <w:tcW w:w="1374" w:type="dxa"/>
          </w:tcPr>
          <w:p w:rsidR="00F90AC7" w:rsidRDefault="00F90AC7">
            <w:pPr>
              <w:pStyle w:val="ConsPlusNormal"/>
            </w:pPr>
          </w:p>
        </w:tc>
        <w:tc>
          <w:tcPr>
            <w:tcW w:w="1191" w:type="dxa"/>
          </w:tcPr>
          <w:p w:rsidR="00F90AC7" w:rsidRDefault="00F90AC7">
            <w:pPr>
              <w:pStyle w:val="ConsPlusNormal"/>
              <w:jc w:val="center"/>
            </w:pPr>
            <w:r>
              <w:t>26120,0</w:t>
            </w:r>
          </w:p>
        </w:tc>
        <w:tc>
          <w:tcPr>
            <w:tcW w:w="988" w:type="dxa"/>
          </w:tcPr>
          <w:p w:rsidR="00F90AC7" w:rsidRDefault="00F90AC7">
            <w:pPr>
              <w:pStyle w:val="ConsPlusNormal"/>
              <w:jc w:val="center"/>
            </w:pPr>
            <w:r>
              <w:t>4777,0</w:t>
            </w:r>
          </w:p>
        </w:tc>
        <w:tc>
          <w:tcPr>
            <w:tcW w:w="988" w:type="dxa"/>
          </w:tcPr>
          <w:p w:rsidR="00F90AC7" w:rsidRDefault="00F90AC7">
            <w:pPr>
              <w:pStyle w:val="ConsPlusNormal"/>
              <w:jc w:val="center"/>
            </w:pPr>
            <w:r>
              <w:t>5036,0</w:t>
            </w:r>
          </w:p>
        </w:tc>
        <w:tc>
          <w:tcPr>
            <w:tcW w:w="1020" w:type="dxa"/>
          </w:tcPr>
          <w:p w:rsidR="00F90AC7" w:rsidRDefault="00F90AC7">
            <w:pPr>
              <w:pStyle w:val="ConsPlusNormal"/>
              <w:jc w:val="center"/>
            </w:pPr>
            <w:r>
              <w:t>5073,0</w:t>
            </w:r>
          </w:p>
        </w:tc>
        <w:tc>
          <w:tcPr>
            <w:tcW w:w="1020" w:type="dxa"/>
          </w:tcPr>
          <w:p w:rsidR="00F90AC7" w:rsidRDefault="00F90AC7">
            <w:pPr>
              <w:pStyle w:val="ConsPlusNormal"/>
              <w:jc w:val="center"/>
            </w:pPr>
            <w:r>
              <w:t>5597,0</w:t>
            </w:r>
          </w:p>
        </w:tc>
        <w:tc>
          <w:tcPr>
            <w:tcW w:w="1077" w:type="dxa"/>
          </w:tcPr>
          <w:p w:rsidR="00F90AC7" w:rsidRDefault="00F90AC7">
            <w:pPr>
              <w:pStyle w:val="ConsPlusNormal"/>
              <w:jc w:val="center"/>
            </w:pPr>
            <w:r>
              <w:t>5637,0</w:t>
            </w:r>
          </w:p>
        </w:tc>
        <w:tc>
          <w:tcPr>
            <w:tcW w:w="3231" w:type="dxa"/>
          </w:tcPr>
          <w:p w:rsidR="00F90AC7" w:rsidRDefault="00F90AC7">
            <w:pPr>
              <w:pStyle w:val="ConsPlusNormal"/>
            </w:pPr>
          </w:p>
        </w:tc>
      </w:tr>
      <w:tr w:rsidR="00F90AC7">
        <w:tc>
          <w:tcPr>
            <w:tcW w:w="794" w:type="dxa"/>
          </w:tcPr>
          <w:p w:rsidR="00F90AC7" w:rsidRDefault="00F90AC7">
            <w:pPr>
              <w:pStyle w:val="ConsPlusNormal"/>
            </w:pPr>
          </w:p>
        </w:tc>
        <w:tc>
          <w:tcPr>
            <w:tcW w:w="2608" w:type="dxa"/>
          </w:tcPr>
          <w:p w:rsidR="00F90AC7" w:rsidRDefault="00F90AC7">
            <w:pPr>
              <w:pStyle w:val="ConsPlusNormal"/>
              <w:jc w:val="center"/>
            </w:pPr>
            <w:r>
              <w:t>местный бюджет</w:t>
            </w:r>
          </w:p>
        </w:tc>
        <w:tc>
          <w:tcPr>
            <w:tcW w:w="2268" w:type="dxa"/>
          </w:tcPr>
          <w:p w:rsidR="00F90AC7" w:rsidRDefault="00F90AC7">
            <w:pPr>
              <w:pStyle w:val="ConsPlusNormal"/>
            </w:pPr>
          </w:p>
        </w:tc>
        <w:tc>
          <w:tcPr>
            <w:tcW w:w="1644" w:type="dxa"/>
          </w:tcPr>
          <w:p w:rsidR="00F90AC7" w:rsidRDefault="00F90AC7">
            <w:pPr>
              <w:pStyle w:val="ConsPlusNormal"/>
            </w:pPr>
          </w:p>
        </w:tc>
        <w:tc>
          <w:tcPr>
            <w:tcW w:w="1374" w:type="dxa"/>
          </w:tcPr>
          <w:p w:rsidR="00F90AC7" w:rsidRDefault="00F90AC7">
            <w:pPr>
              <w:pStyle w:val="ConsPlusNormal"/>
            </w:pPr>
          </w:p>
        </w:tc>
        <w:tc>
          <w:tcPr>
            <w:tcW w:w="1191" w:type="dxa"/>
          </w:tcPr>
          <w:p w:rsidR="00F90AC7" w:rsidRDefault="00F90AC7">
            <w:pPr>
              <w:pStyle w:val="ConsPlusNormal"/>
              <w:jc w:val="center"/>
            </w:pPr>
            <w:r>
              <w:t>16250,0</w:t>
            </w:r>
          </w:p>
        </w:tc>
        <w:tc>
          <w:tcPr>
            <w:tcW w:w="988" w:type="dxa"/>
          </w:tcPr>
          <w:p w:rsidR="00F90AC7" w:rsidRDefault="00F90AC7">
            <w:pPr>
              <w:pStyle w:val="ConsPlusNormal"/>
              <w:jc w:val="center"/>
            </w:pPr>
            <w:r>
              <w:t>3050,0</w:t>
            </w:r>
          </w:p>
        </w:tc>
        <w:tc>
          <w:tcPr>
            <w:tcW w:w="988" w:type="dxa"/>
          </w:tcPr>
          <w:p w:rsidR="00F90AC7" w:rsidRDefault="00F90AC7">
            <w:pPr>
              <w:pStyle w:val="ConsPlusNormal"/>
              <w:jc w:val="center"/>
            </w:pPr>
            <w:r>
              <w:t>3050,0</w:t>
            </w:r>
          </w:p>
        </w:tc>
        <w:tc>
          <w:tcPr>
            <w:tcW w:w="1020" w:type="dxa"/>
          </w:tcPr>
          <w:p w:rsidR="00F90AC7" w:rsidRDefault="00F90AC7">
            <w:pPr>
              <w:pStyle w:val="ConsPlusNormal"/>
              <w:jc w:val="center"/>
            </w:pPr>
            <w:r>
              <w:t>3050,0</w:t>
            </w:r>
          </w:p>
        </w:tc>
        <w:tc>
          <w:tcPr>
            <w:tcW w:w="1020" w:type="dxa"/>
          </w:tcPr>
          <w:p w:rsidR="00F90AC7" w:rsidRDefault="00F90AC7">
            <w:pPr>
              <w:pStyle w:val="ConsPlusNormal"/>
              <w:jc w:val="center"/>
            </w:pPr>
            <w:r>
              <w:t>3550,0</w:t>
            </w:r>
          </w:p>
        </w:tc>
        <w:tc>
          <w:tcPr>
            <w:tcW w:w="1077" w:type="dxa"/>
          </w:tcPr>
          <w:p w:rsidR="00F90AC7" w:rsidRDefault="00F90AC7">
            <w:pPr>
              <w:pStyle w:val="ConsPlusNormal"/>
              <w:jc w:val="center"/>
            </w:pPr>
            <w:r>
              <w:t>3550,0</w:t>
            </w:r>
          </w:p>
        </w:tc>
        <w:tc>
          <w:tcPr>
            <w:tcW w:w="3231" w:type="dxa"/>
          </w:tcPr>
          <w:p w:rsidR="00F90AC7" w:rsidRDefault="00F90AC7">
            <w:pPr>
              <w:pStyle w:val="ConsPlusNormal"/>
            </w:pPr>
          </w:p>
        </w:tc>
      </w:tr>
      <w:tr w:rsidR="00F90AC7">
        <w:tc>
          <w:tcPr>
            <w:tcW w:w="794" w:type="dxa"/>
          </w:tcPr>
          <w:p w:rsidR="00F90AC7" w:rsidRDefault="00F90AC7">
            <w:pPr>
              <w:pStyle w:val="ConsPlusNormal"/>
            </w:pPr>
          </w:p>
        </w:tc>
        <w:tc>
          <w:tcPr>
            <w:tcW w:w="2608" w:type="dxa"/>
          </w:tcPr>
          <w:p w:rsidR="00F90AC7" w:rsidRDefault="00F90AC7">
            <w:pPr>
              <w:pStyle w:val="ConsPlusNormal"/>
              <w:jc w:val="center"/>
            </w:pPr>
            <w:r>
              <w:t>областные средства</w:t>
            </w:r>
          </w:p>
        </w:tc>
        <w:tc>
          <w:tcPr>
            <w:tcW w:w="2268" w:type="dxa"/>
          </w:tcPr>
          <w:p w:rsidR="00F90AC7" w:rsidRDefault="00F90AC7">
            <w:pPr>
              <w:pStyle w:val="ConsPlusNormal"/>
            </w:pPr>
          </w:p>
        </w:tc>
        <w:tc>
          <w:tcPr>
            <w:tcW w:w="1644" w:type="dxa"/>
          </w:tcPr>
          <w:p w:rsidR="00F90AC7" w:rsidRDefault="00F90AC7">
            <w:pPr>
              <w:pStyle w:val="ConsPlusNormal"/>
            </w:pPr>
          </w:p>
        </w:tc>
        <w:tc>
          <w:tcPr>
            <w:tcW w:w="1374" w:type="dxa"/>
          </w:tcPr>
          <w:p w:rsidR="00F90AC7" w:rsidRDefault="00F90AC7">
            <w:pPr>
              <w:pStyle w:val="ConsPlusNormal"/>
            </w:pPr>
          </w:p>
        </w:tc>
        <w:tc>
          <w:tcPr>
            <w:tcW w:w="1191" w:type="dxa"/>
          </w:tcPr>
          <w:p w:rsidR="00F90AC7" w:rsidRDefault="00F90AC7">
            <w:pPr>
              <w:pStyle w:val="ConsPlusNormal"/>
              <w:jc w:val="center"/>
            </w:pPr>
            <w:r>
              <w:t>9870,0</w:t>
            </w:r>
          </w:p>
        </w:tc>
        <w:tc>
          <w:tcPr>
            <w:tcW w:w="988" w:type="dxa"/>
          </w:tcPr>
          <w:p w:rsidR="00F90AC7" w:rsidRDefault="00F90AC7">
            <w:pPr>
              <w:pStyle w:val="ConsPlusNormal"/>
              <w:jc w:val="center"/>
            </w:pPr>
            <w:r>
              <w:t>1727,0</w:t>
            </w:r>
          </w:p>
        </w:tc>
        <w:tc>
          <w:tcPr>
            <w:tcW w:w="988" w:type="dxa"/>
          </w:tcPr>
          <w:p w:rsidR="00F90AC7" w:rsidRDefault="00F90AC7">
            <w:pPr>
              <w:pStyle w:val="ConsPlusNormal"/>
              <w:jc w:val="center"/>
            </w:pPr>
            <w:r>
              <w:t>1986,0</w:t>
            </w:r>
          </w:p>
        </w:tc>
        <w:tc>
          <w:tcPr>
            <w:tcW w:w="1020" w:type="dxa"/>
          </w:tcPr>
          <w:p w:rsidR="00F90AC7" w:rsidRDefault="00F90AC7">
            <w:pPr>
              <w:pStyle w:val="ConsPlusNormal"/>
              <w:jc w:val="center"/>
            </w:pPr>
            <w:r>
              <w:t>2023,0</w:t>
            </w:r>
          </w:p>
        </w:tc>
        <w:tc>
          <w:tcPr>
            <w:tcW w:w="1020" w:type="dxa"/>
          </w:tcPr>
          <w:p w:rsidR="00F90AC7" w:rsidRDefault="00F90AC7">
            <w:pPr>
              <w:pStyle w:val="ConsPlusNormal"/>
              <w:jc w:val="center"/>
            </w:pPr>
            <w:r>
              <w:t>2047,0</w:t>
            </w:r>
          </w:p>
        </w:tc>
        <w:tc>
          <w:tcPr>
            <w:tcW w:w="1077" w:type="dxa"/>
          </w:tcPr>
          <w:p w:rsidR="00F90AC7" w:rsidRDefault="00F90AC7">
            <w:pPr>
              <w:pStyle w:val="ConsPlusNormal"/>
              <w:jc w:val="center"/>
            </w:pPr>
            <w:r>
              <w:t>2087,0</w:t>
            </w:r>
          </w:p>
        </w:tc>
        <w:tc>
          <w:tcPr>
            <w:tcW w:w="3231" w:type="dxa"/>
          </w:tcPr>
          <w:p w:rsidR="00F90AC7" w:rsidRDefault="00F90AC7">
            <w:pPr>
              <w:pStyle w:val="ConsPlusNormal"/>
            </w:pPr>
          </w:p>
        </w:tc>
      </w:tr>
    </w:tbl>
    <w:p w:rsidR="00F90AC7" w:rsidRDefault="00F90AC7">
      <w:pPr>
        <w:pStyle w:val="ConsPlusNormal"/>
        <w:jc w:val="both"/>
      </w:pPr>
    </w:p>
    <w:p w:rsidR="00F90AC7" w:rsidRDefault="00F90AC7">
      <w:pPr>
        <w:pStyle w:val="ConsPlusNormal"/>
        <w:jc w:val="right"/>
      </w:pPr>
      <w:r>
        <w:t>И.п. Главы Администрации города Пскова</w:t>
      </w:r>
    </w:p>
    <w:p w:rsidR="00F90AC7" w:rsidRDefault="00F90AC7">
      <w:pPr>
        <w:pStyle w:val="ConsPlusNormal"/>
        <w:jc w:val="right"/>
      </w:pPr>
      <w:r>
        <w:t>Т.Л.ИВАНОВА</w:t>
      </w:r>
    </w:p>
    <w:p w:rsidR="00F90AC7" w:rsidRDefault="00F90AC7">
      <w:pPr>
        <w:sectPr w:rsidR="00F90AC7">
          <w:pgSz w:w="16838" w:h="11905" w:orient="landscape"/>
          <w:pgMar w:top="1701" w:right="1134" w:bottom="850" w:left="1134" w:header="0" w:footer="0" w:gutter="0"/>
          <w:cols w:space="720"/>
        </w:sectPr>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center"/>
        <w:outlineLvl w:val="1"/>
      </w:pPr>
      <w:bookmarkStart w:id="5" w:name="P958"/>
      <w:bookmarkEnd w:id="5"/>
      <w:r>
        <w:t>Подпрограмма N 2</w:t>
      </w:r>
    </w:p>
    <w:p w:rsidR="00F90AC7" w:rsidRDefault="00F90AC7">
      <w:pPr>
        <w:pStyle w:val="ConsPlusNormal"/>
        <w:jc w:val="center"/>
      </w:pPr>
      <w:r>
        <w:t>"Противодействие коррупции в муниципальном образовании</w:t>
      </w:r>
    </w:p>
    <w:p w:rsidR="00F90AC7" w:rsidRDefault="00F90AC7">
      <w:pPr>
        <w:pStyle w:val="ConsPlusNormal"/>
        <w:jc w:val="center"/>
      </w:pPr>
      <w:r>
        <w:t>"Город Псков" муниципальной программы "Обеспечение</w:t>
      </w:r>
    </w:p>
    <w:p w:rsidR="00F90AC7" w:rsidRDefault="00F90AC7">
      <w:pPr>
        <w:pStyle w:val="ConsPlusNormal"/>
        <w:jc w:val="center"/>
      </w:pPr>
      <w:r>
        <w:t>общественного порядка и противодействие преступности"</w:t>
      </w:r>
    </w:p>
    <w:p w:rsidR="00F90AC7" w:rsidRDefault="00F90AC7">
      <w:pPr>
        <w:pStyle w:val="ConsPlusNormal"/>
        <w:jc w:val="center"/>
      </w:pPr>
      <w:r>
        <w:t>Список изменяющих документов</w:t>
      </w:r>
    </w:p>
    <w:p w:rsidR="00F90AC7" w:rsidRDefault="00F90AC7">
      <w:pPr>
        <w:pStyle w:val="ConsPlusNormal"/>
        <w:jc w:val="center"/>
      </w:pPr>
      <w:proofErr w:type="gramStart"/>
      <w:r>
        <w:t>(в ред. постановлений Администрации города Пскова</w:t>
      </w:r>
      <w:proofErr w:type="gramEnd"/>
    </w:p>
    <w:p w:rsidR="00F90AC7" w:rsidRDefault="00F90AC7">
      <w:pPr>
        <w:pStyle w:val="ConsPlusNormal"/>
        <w:jc w:val="center"/>
      </w:pPr>
      <w:r>
        <w:t xml:space="preserve">от 13.09.2016 </w:t>
      </w:r>
      <w:hyperlink r:id="rId73" w:history="1">
        <w:r>
          <w:rPr>
            <w:color w:val="0000FF"/>
          </w:rPr>
          <w:t>N 1112</w:t>
        </w:r>
      </w:hyperlink>
      <w:r>
        <w:t xml:space="preserve">, от 18.07.2017 </w:t>
      </w:r>
      <w:hyperlink r:id="rId74" w:history="1">
        <w:r>
          <w:rPr>
            <w:color w:val="0000FF"/>
          </w:rPr>
          <w:t>N 1220</w:t>
        </w:r>
      </w:hyperlink>
      <w:r>
        <w:t>)</w:t>
      </w:r>
    </w:p>
    <w:p w:rsidR="00F90AC7" w:rsidRDefault="00F90AC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757"/>
        <w:gridCol w:w="1871"/>
        <w:gridCol w:w="907"/>
        <w:gridCol w:w="964"/>
        <w:gridCol w:w="850"/>
        <w:gridCol w:w="850"/>
        <w:gridCol w:w="850"/>
        <w:gridCol w:w="1020"/>
      </w:tblGrid>
      <w:tr w:rsidR="00F90AC7">
        <w:tc>
          <w:tcPr>
            <w:tcW w:w="9069" w:type="dxa"/>
            <w:gridSpan w:val="8"/>
            <w:tcBorders>
              <w:bottom w:val="nil"/>
            </w:tcBorders>
          </w:tcPr>
          <w:p w:rsidR="00F90AC7" w:rsidRDefault="00F90AC7">
            <w:pPr>
              <w:pStyle w:val="ConsPlusNormal"/>
              <w:jc w:val="center"/>
              <w:outlineLvl w:val="2"/>
            </w:pPr>
            <w:r>
              <w:t>1. ПАСПОРТ</w:t>
            </w:r>
          </w:p>
        </w:tc>
      </w:tr>
      <w:tr w:rsidR="00F90AC7">
        <w:tc>
          <w:tcPr>
            <w:tcW w:w="9069" w:type="dxa"/>
            <w:gridSpan w:val="8"/>
            <w:tcBorders>
              <w:top w:val="nil"/>
            </w:tcBorders>
          </w:tcPr>
          <w:p w:rsidR="00F90AC7" w:rsidRDefault="00F90AC7">
            <w:pPr>
              <w:pStyle w:val="ConsPlusNormal"/>
              <w:jc w:val="center"/>
            </w:pPr>
            <w:r>
              <w:t>Подпрограмма "Противодействие коррупции в муниципальном образовании "Город Псков"</w:t>
            </w:r>
          </w:p>
        </w:tc>
      </w:tr>
      <w:tr w:rsidR="00F90AC7">
        <w:tblPrEx>
          <w:tblBorders>
            <w:insideH w:val="single" w:sz="4" w:space="0" w:color="auto"/>
          </w:tblBorders>
        </w:tblPrEx>
        <w:tc>
          <w:tcPr>
            <w:tcW w:w="9069" w:type="dxa"/>
            <w:gridSpan w:val="8"/>
          </w:tcPr>
          <w:p w:rsidR="00F90AC7" w:rsidRDefault="00F90AC7">
            <w:pPr>
              <w:pStyle w:val="ConsPlusNormal"/>
              <w:jc w:val="center"/>
            </w:pPr>
            <w:r>
              <w:t>Муниципальная программа "Обеспечение общественного порядка и противодействие преступности"</w:t>
            </w:r>
          </w:p>
        </w:tc>
      </w:tr>
      <w:tr w:rsidR="00F90AC7">
        <w:tblPrEx>
          <w:tblBorders>
            <w:insideH w:val="single" w:sz="4" w:space="0" w:color="auto"/>
          </w:tblBorders>
        </w:tblPrEx>
        <w:tc>
          <w:tcPr>
            <w:tcW w:w="1757" w:type="dxa"/>
          </w:tcPr>
          <w:p w:rsidR="00F90AC7" w:rsidRDefault="00F90AC7">
            <w:pPr>
              <w:pStyle w:val="ConsPlusNormal"/>
            </w:pPr>
            <w:r>
              <w:t>Ответственный исполнитель подпрограммы</w:t>
            </w:r>
          </w:p>
        </w:tc>
        <w:tc>
          <w:tcPr>
            <w:tcW w:w="7312" w:type="dxa"/>
            <w:gridSpan w:val="7"/>
          </w:tcPr>
          <w:p w:rsidR="00F90AC7" w:rsidRDefault="00F90AC7">
            <w:pPr>
              <w:pStyle w:val="ConsPlusNormal"/>
            </w:pPr>
            <w:r>
              <w:t>Комитет правового обеспечения Администрации города Пскова</w:t>
            </w:r>
          </w:p>
        </w:tc>
      </w:tr>
      <w:tr w:rsidR="00F90AC7">
        <w:tblPrEx>
          <w:tblBorders>
            <w:insideH w:val="single" w:sz="4" w:space="0" w:color="auto"/>
          </w:tblBorders>
        </w:tblPrEx>
        <w:tc>
          <w:tcPr>
            <w:tcW w:w="1757" w:type="dxa"/>
          </w:tcPr>
          <w:p w:rsidR="00F90AC7" w:rsidRDefault="00F90AC7">
            <w:pPr>
              <w:pStyle w:val="ConsPlusNormal"/>
            </w:pPr>
            <w:r>
              <w:t>Соисполнители подпрограммы</w:t>
            </w:r>
          </w:p>
        </w:tc>
        <w:tc>
          <w:tcPr>
            <w:tcW w:w="7312" w:type="dxa"/>
            <w:gridSpan w:val="7"/>
          </w:tcPr>
          <w:p w:rsidR="00F90AC7" w:rsidRDefault="00F90AC7">
            <w:pPr>
              <w:pStyle w:val="ConsPlusNormal"/>
            </w:pPr>
            <w:proofErr w:type="gramStart"/>
            <w:r>
              <w:t>Комитет правового обеспечения Администрации города Пскова, Организационный отдел Администрации города Пскова, Отдел кадровой работы Администрации города Пскова, Отдел по информационно-аналитической работе и связям со средствами массовой информации Псковской городской Думы, Комитет социально-экономического развития Администрации города Пскова, Комитет по делам гражданской обороны и предупреждению чрезвычайных ситуаций Администрации города Пскова, Управление образования Администрации города Пскова, Контрольно-счетная палата г. Пскова</w:t>
            </w:r>
            <w:proofErr w:type="gramEnd"/>
          </w:p>
        </w:tc>
      </w:tr>
      <w:tr w:rsidR="00F90AC7">
        <w:tblPrEx>
          <w:tblBorders>
            <w:insideH w:val="single" w:sz="4" w:space="0" w:color="auto"/>
          </w:tblBorders>
        </w:tblPrEx>
        <w:tc>
          <w:tcPr>
            <w:tcW w:w="1757" w:type="dxa"/>
          </w:tcPr>
          <w:p w:rsidR="00F90AC7" w:rsidRDefault="00F90AC7">
            <w:pPr>
              <w:pStyle w:val="ConsPlusNormal"/>
            </w:pPr>
            <w:r>
              <w:t>Цель подпрограммы</w:t>
            </w:r>
          </w:p>
        </w:tc>
        <w:tc>
          <w:tcPr>
            <w:tcW w:w="7312" w:type="dxa"/>
            <w:gridSpan w:val="7"/>
          </w:tcPr>
          <w:p w:rsidR="00F90AC7" w:rsidRDefault="00F90AC7">
            <w:pPr>
              <w:pStyle w:val="ConsPlusNormal"/>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F90AC7">
        <w:tblPrEx>
          <w:tblBorders>
            <w:insideH w:val="single" w:sz="4" w:space="0" w:color="auto"/>
          </w:tblBorders>
        </w:tblPrEx>
        <w:tc>
          <w:tcPr>
            <w:tcW w:w="1757" w:type="dxa"/>
            <w:vMerge w:val="restart"/>
          </w:tcPr>
          <w:p w:rsidR="00F90AC7" w:rsidRDefault="00F90AC7">
            <w:pPr>
              <w:pStyle w:val="ConsPlusNormal"/>
            </w:pPr>
            <w:r>
              <w:t>Задачи подпрограммы</w:t>
            </w:r>
          </w:p>
        </w:tc>
        <w:tc>
          <w:tcPr>
            <w:tcW w:w="7312" w:type="dxa"/>
            <w:gridSpan w:val="7"/>
          </w:tcPr>
          <w:p w:rsidR="00F90AC7" w:rsidRDefault="00F90AC7">
            <w:pPr>
              <w:pStyle w:val="ConsPlusNormal"/>
            </w:pPr>
            <w:r>
              <w:t>1.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F90AC7">
        <w:tblPrEx>
          <w:tblBorders>
            <w:insideH w:val="single" w:sz="4" w:space="0" w:color="auto"/>
          </w:tblBorders>
        </w:tblPrEx>
        <w:tc>
          <w:tcPr>
            <w:tcW w:w="1757" w:type="dxa"/>
            <w:vMerge/>
          </w:tcPr>
          <w:p w:rsidR="00F90AC7" w:rsidRDefault="00F90AC7"/>
        </w:tc>
        <w:tc>
          <w:tcPr>
            <w:tcW w:w="7312" w:type="dxa"/>
            <w:gridSpan w:val="7"/>
          </w:tcPr>
          <w:p w:rsidR="00F90AC7" w:rsidRDefault="00F90AC7">
            <w:pPr>
              <w:pStyle w:val="ConsPlusNormal"/>
            </w:pPr>
            <w:r>
              <w:t>2.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F90AC7">
        <w:tblPrEx>
          <w:tblBorders>
            <w:insideH w:val="single" w:sz="4" w:space="0" w:color="auto"/>
          </w:tblBorders>
        </w:tblPrEx>
        <w:tc>
          <w:tcPr>
            <w:tcW w:w="1757" w:type="dxa"/>
            <w:vMerge w:val="restart"/>
          </w:tcPr>
          <w:p w:rsidR="00F90AC7" w:rsidRDefault="00F90AC7">
            <w:pPr>
              <w:pStyle w:val="ConsPlusNormal"/>
            </w:pPr>
            <w:r>
              <w:t>Целевые показатели (индикаторы) подпрограммы</w:t>
            </w:r>
          </w:p>
        </w:tc>
        <w:tc>
          <w:tcPr>
            <w:tcW w:w="7312" w:type="dxa"/>
            <w:gridSpan w:val="7"/>
          </w:tcPr>
          <w:p w:rsidR="00F90AC7" w:rsidRDefault="00F90AC7">
            <w:pPr>
              <w:pStyle w:val="ConsPlusNormal"/>
            </w:pPr>
            <w:r>
              <w:t xml:space="preserve">1.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w:t>
            </w:r>
            <w:proofErr w:type="gramStart"/>
            <w:r>
              <w:t>граждан Организационного отдела Администрации города Пскова</w:t>
            </w:r>
            <w:proofErr w:type="gramEnd"/>
            <w:r>
              <w:t xml:space="preserve"> и в Единую дежурно-диспетчерскую службу (тел. 055)</w:t>
            </w:r>
          </w:p>
        </w:tc>
      </w:tr>
      <w:tr w:rsidR="00F90AC7">
        <w:tblPrEx>
          <w:tblBorders>
            <w:insideH w:val="single" w:sz="4" w:space="0" w:color="auto"/>
          </w:tblBorders>
        </w:tblPrEx>
        <w:tc>
          <w:tcPr>
            <w:tcW w:w="1757" w:type="dxa"/>
            <w:vMerge/>
          </w:tcPr>
          <w:p w:rsidR="00F90AC7" w:rsidRDefault="00F90AC7"/>
        </w:tc>
        <w:tc>
          <w:tcPr>
            <w:tcW w:w="7312" w:type="dxa"/>
            <w:gridSpan w:val="7"/>
          </w:tcPr>
          <w:p w:rsidR="00F90AC7" w:rsidRDefault="00F90AC7">
            <w:pPr>
              <w:pStyle w:val="ConsPlusNormal"/>
            </w:pPr>
            <w:r>
              <w:t xml:space="preserve">2. Количество правовых заключений на проекты муниципальных нормативных правовых актов со стороны прокуратуры города Пскова, </w:t>
            </w:r>
            <w:r>
              <w:lastRenderedPageBreak/>
              <w:t xml:space="preserve">содержащих указание на наличие в них </w:t>
            </w:r>
            <w:proofErr w:type="spellStart"/>
            <w:r>
              <w:t>коррупциогенных</w:t>
            </w:r>
            <w:proofErr w:type="spellEnd"/>
            <w:r>
              <w:t xml:space="preserve"> факторов</w:t>
            </w:r>
          </w:p>
        </w:tc>
      </w:tr>
      <w:tr w:rsidR="00F90AC7">
        <w:tblPrEx>
          <w:tblBorders>
            <w:insideH w:val="single" w:sz="4" w:space="0" w:color="auto"/>
          </w:tblBorders>
        </w:tblPrEx>
        <w:tc>
          <w:tcPr>
            <w:tcW w:w="1757" w:type="dxa"/>
          </w:tcPr>
          <w:p w:rsidR="00F90AC7" w:rsidRDefault="00F90AC7">
            <w:pPr>
              <w:pStyle w:val="ConsPlusNormal"/>
            </w:pPr>
            <w:r>
              <w:lastRenderedPageBreak/>
              <w:t>Сроки реализации подпрограммы</w:t>
            </w:r>
          </w:p>
        </w:tc>
        <w:tc>
          <w:tcPr>
            <w:tcW w:w="7312" w:type="dxa"/>
            <w:gridSpan w:val="7"/>
          </w:tcPr>
          <w:p w:rsidR="00F90AC7" w:rsidRDefault="00F90AC7">
            <w:pPr>
              <w:pStyle w:val="ConsPlusNormal"/>
            </w:pPr>
            <w:r>
              <w:t>01.01.2016 - 31.12.2020</w:t>
            </w:r>
          </w:p>
        </w:tc>
      </w:tr>
      <w:tr w:rsidR="00F90AC7">
        <w:tblPrEx>
          <w:tblBorders>
            <w:insideH w:val="single" w:sz="4" w:space="0" w:color="auto"/>
          </w:tblBorders>
        </w:tblPrEx>
        <w:tc>
          <w:tcPr>
            <w:tcW w:w="1757" w:type="dxa"/>
            <w:vMerge w:val="restart"/>
          </w:tcPr>
          <w:p w:rsidR="00F90AC7" w:rsidRDefault="00F90AC7">
            <w:pPr>
              <w:pStyle w:val="ConsPlusNormal"/>
            </w:pPr>
            <w:r>
              <w:t>Объемы бюджетных ассигнований по подпрограмме</w:t>
            </w:r>
          </w:p>
        </w:tc>
        <w:tc>
          <w:tcPr>
            <w:tcW w:w="1871" w:type="dxa"/>
          </w:tcPr>
          <w:p w:rsidR="00F90AC7" w:rsidRDefault="00F90AC7">
            <w:pPr>
              <w:pStyle w:val="ConsPlusNormal"/>
            </w:pPr>
            <w:r>
              <w:t>Источники финансирования</w:t>
            </w:r>
          </w:p>
        </w:tc>
        <w:tc>
          <w:tcPr>
            <w:tcW w:w="907" w:type="dxa"/>
            <w:vAlign w:val="center"/>
          </w:tcPr>
          <w:p w:rsidR="00F90AC7" w:rsidRDefault="00F90AC7">
            <w:pPr>
              <w:pStyle w:val="ConsPlusNormal"/>
              <w:jc w:val="center"/>
            </w:pPr>
            <w:r>
              <w:t>2016</w:t>
            </w:r>
          </w:p>
        </w:tc>
        <w:tc>
          <w:tcPr>
            <w:tcW w:w="964" w:type="dxa"/>
            <w:vAlign w:val="center"/>
          </w:tcPr>
          <w:p w:rsidR="00F90AC7" w:rsidRDefault="00F90AC7">
            <w:pPr>
              <w:pStyle w:val="ConsPlusNormal"/>
              <w:jc w:val="center"/>
            </w:pPr>
            <w:r>
              <w:t>2017</w:t>
            </w:r>
          </w:p>
        </w:tc>
        <w:tc>
          <w:tcPr>
            <w:tcW w:w="850" w:type="dxa"/>
            <w:vAlign w:val="center"/>
          </w:tcPr>
          <w:p w:rsidR="00F90AC7" w:rsidRDefault="00F90AC7">
            <w:pPr>
              <w:pStyle w:val="ConsPlusNormal"/>
              <w:jc w:val="center"/>
            </w:pPr>
            <w:r>
              <w:t>2018</w:t>
            </w:r>
          </w:p>
        </w:tc>
        <w:tc>
          <w:tcPr>
            <w:tcW w:w="850" w:type="dxa"/>
            <w:vAlign w:val="center"/>
          </w:tcPr>
          <w:p w:rsidR="00F90AC7" w:rsidRDefault="00F90AC7">
            <w:pPr>
              <w:pStyle w:val="ConsPlusNormal"/>
              <w:jc w:val="center"/>
            </w:pPr>
            <w:r>
              <w:t>2019</w:t>
            </w:r>
          </w:p>
        </w:tc>
        <w:tc>
          <w:tcPr>
            <w:tcW w:w="850" w:type="dxa"/>
            <w:vAlign w:val="center"/>
          </w:tcPr>
          <w:p w:rsidR="00F90AC7" w:rsidRDefault="00F90AC7">
            <w:pPr>
              <w:pStyle w:val="ConsPlusNormal"/>
              <w:jc w:val="center"/>
            </w:pPr>
            <w:r>
              <w:t>2020</w:t>
            </w:r>
          </w:p>
        </w:tc>
        <w:tc>
          <w:tcPr>
            <w:tcW w:w="1020" w:type="dxa"/>
            <w:vAlign w:val="center"/>
          </w:tcPr>
          <w:p w:rsidR="00F90AC7" w:rsidRDefault="00F90AC7">
            <w:pPr>
              <w:pStyle w:val="ConsPlusNormal"/>
              <w:jc w:val="center"/>
            </w:pPr>
            <w:r>
              <w:t>Итого</w:t>
            </w:r>
          </w:p>
        </w:tc>
      </w:tr>
      <w:tr w:rsidR="00F90AC7">
        <w:tblPrEx>
          <w:tblBorders>
            <w:insideH w:val="single" w:sz="4" w:space="0" w:color="auto"/>
          </w:tblBorders>
        </w:tblPrEx>
        <w:tc>
          <w:tcPr>
            <w:tcW w:w="1757" w:type="dxa"/>
            <w:vMerge/>
          </w:tcPr>
          <w:p w:rsidR="00F90AC7" w:rsidRDefault="00F90AC7"/>
        </w:tc>
        <w:tc>
          <w:tcPr>
            <w:tcW w:w="1871" w:type="dxa"/>
          </w:tcPr>
          <w:p w:rsidR="00F90AC7" w:rsidRDefault="00F90AC7">
            <w:pPr>
              <w:pStyle w:val="ConsPlusNormal"/>
            </w:pPr>
            <w:r>
              <w:t>местный бюджет</w:t>
            </w:r>
          </w:p>
        </w:tc>
        <w:tc>
          <w:tcPr>
            <w:tcW w:w="907" w:type="dxa"/>
          </w:tcPr>
          <w:p w:rsidR="00F90AC7" w:rsidRDefault="00F90AC7">
            <w:pPr>
              <w:pStyle w:val="ConsPlusNormal"/>
              <w:jc w:val="center"/>
            </w:pPr>
            <w:r>
              <w:t>100,0</w:t>
            </w:r>
          </w:p>
        </w:tc>
        <w:tc>
          <w:tcPr>
            <w:tcW w:w="964"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1020" w:type="dxa"/>
          </w:tcPr>
          <w:p w:rsidR="00F90AC7" w:rsidRDefault="00F90AC7">
            <w:pPr>
              <w:pStyle w:val="ConsPlusNormal"/>
              <w:jc w:val="center"/>
            </w:pPr>
            <w:r>
              <w:t>500,0</w:t>
            </w:r>
          </w:p>
        </w:tc>
      </w:tr>
      <w:tr w:rsidR="00F90AC7">
        <w:tblPrEx>
          <w:tblBorders>
            <w:insideH w:val="single" w:sz="4" w:space="0" w:color="auto"/>
          </w:tblBorders>
        </w:tblPrEx>
        <w:tc>
          <w:tcPr>
            <w:tcW w:w="1757" w:type="dxa"/>
            <w:vMerge/>
          </w:tcPr>
          <w:p w:rsidR="00F90AC7" w:rsidRDefault="00F90AC7"/>
        </w:tc>
        <w:tc>
          <w:tcPr>
            <w:tcW w:w="1871" w:type="dxa"/>
          </w:tcPr>
          <w:p w:rsidR="00F90AC7" w:rsidRDefault="00F90AC7">
            <w:pPr>
              <w:pStyle w:val="ConsPlusNormal"/>
            </w:pPr>
            <w:r>
              <w:t>Всего по подпрограмме:</w:t>
            </w:r>
          </w:p>
        </w:tc>
        <w:tc>
          <w:tcPr>
            <w:tcW w:w="907" w:type="dxa"/>
          </w:tcPr>
          <w:p w:rsidR="00F90AC7" w:rsidRDefault="00F90AC7">
            <w:pPr>
              <w:pStyle w:val="ConsPlusNormal"/>
              <w:jc w:val="center"/>
            </w:pPr>
            <w:r>
              <w:t>100,0</w:t>
            </w:r>
          </w:p>
        </w:tc>
        <w:tc>
          <w:tcPr>
            <w:tcW w:w="964"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850" w:type="dxa"/>
          </w:tcPr>
          <w:p w:rsidR="00F90AC7" w:rsidRDefault="00F90AC7">
            <w:pPr>
              <w:pStyle w:val="ConsPlusNormal"/>
              <w:jc w:val="center"/>
            </w:pPr>
            <w:r>
              <w:t>100,0</w:t>
            </w:r>
          </w:p>
        </w:tc>
        <w:tc>
          <w:tcPr>
            <w:tcW w:w="1020" w:type="dxa"/>
          </w:tcPr>
          <w:p w:rsidR="00F90AC7" w:rsidRDefault="00F90AC7">
            <w:pPr>
              <w:pStyle w:val="ConsPlusNormal"/>
              <w:jc w:val="center"/>
            </w:pPr>
            <w:r>
              <w:t>500,0</w:t>
            </w:r>
          </w:p>
        </w:tc>
      </w:tr>
      <w:tr w:rsidR="00F90AC7">
        <w:tblPrEx>
          <w:tblBorders>
            <w:insideH w:val="single" w:sz="4" w:space="0" w:color="auto"/>
          </w:tblBorders>
        </w:tblPrEx>
        <w:tc>
          <w:tcPr>
            <w:tcW w:w="1757" w:type="dxa"/>
            <w:vMerge w:val="restart"/>
          </w:tcPr>
          <w:p w:rsidR="00F90AC7" w:rsidRDefault="00F90AC7">
            <w:pPr>
              <w:pStyle w:val="ConsPlusNormal"/>
            </w:pPr>
            <w:r>
              <w:t>Ожидаемые результаты реализации подпрограммы</w:t>
            </w:r>
          </w:p>
        </w:tc>
        <w:tc>
          <w:tcPr>
            <w:tcW w:w="7312" w:type="dxa"/>
            <w:gridSpan w:val="7"/>
          </w:tcPr>
          <w:p w:rsidR="00F90AC7" w:rsidRDefault="00F90AC7">
            <w:pPr>
              <w:pStyle w:val="ConsPlusNormal"/>
            </w:pPr>
            <w:r>
              <w:t>1. Повышение качества предоставления муниципальных услуг</w:t>
            </w:r>
          </w:p>
        </w:tc>
      </w:tr>
      <w:tr w:rsidR="00F90AC7">
        <w:tblPrEx>
          <w:tblBorders>
            <w:insideH w:val="single" w:sz="4" w:space="0" w:color="auto"/>
          </w:tblBorders>
        </w:tblPrEx>
        <w:tc>
          <w:tcPr>
            <w:tcW w:w="1757" w:type="dxa"/>
            <w:vMerge/>
          </w:tcPr>
          <w:p w:rsidR="00F90AC7" w:rsidRDefault="00F90AC7"/>
        </w:tc>
        <w:tc>
          <w:tcPr>
            <w:tcW w:w="7312" w:type="dxa"/>
            <w:gridSpan w:val="7"/>
          </w:tcPr>
          <w:p w:rsidR="00F90AC7" w:rsidRDefault="00F90AC7">
            <w:pPr>
              <w:pStyle w:val="ConsPlusNormal"/>
            </w:pPr>
            <w:r>
              <w:t>2. Повышение уровня доверия населения к органам местного самоуправления муниципального образования "Город Псков"</w:t>
            </w:r>
          </w:p>
        </w:tc>
      </w:tr>
      <w:tr w:rsidR="00F90AC7">
        <w:tblPrEx>
          <w:tblBorders>
            <w:insideH w:val="single" w:sz="4" w:space="0" w:color="auto"/>
          </w:tblBorders>
        </w:tblPrEx>
        <w:tc>
          <w:tcPr>
            <w:tcW w:w="1757" w:type="dxa"/>
            <w:vMerge/>
          </w:tcPr>
          <w:p w:rsidR="00F90AC7" w:rsidRDefault="00F90AC7"/>
        </w:tc>
        <w:tc>
          <w:tcPr>
            <w:tcW w:w="7312" w:type="dxa"/>
            <w:gridSpan w:val="7"/>
          </w:tcPr>
          <w:p w:rsidR="00F90AC7" w:rsidRDefault="00F90AC7">
            <w:pPr>
              <w:pStyle w:val="ConsPlusNormal"/>
            </w:pPr>
            <w:r>
              <w:t>3. Повышение эффективности муниципального управления</w:t>
            </w:r>
          </w:p>
        </w:tc>
      </w:tr>
      <w:tr w:rsidR="00F90AC7">
        <w:tblPrEx>
          <w:tblBorders>
            <w:insideH w:val="single" w:sz="4" w:space="0" w:color="auto"/>
          </w:tblBorders>
        </w:tblPrEx>
        <w:tc>
          <w:tcPr>
            <w:tcW w:w="1757" w:type="dxa"/>
            <w:vMerge/>
          </w:tcPr>
          <w:p w:rsidR="00F90AC7" w:rsidRDefault="00F90AC7"/>
        </w:tc>
        <w:tc>
          <w:tcPr>
            <w:tcW w:w="7312" w:type="dxa"/>
            <w:gridSpan w:val="7"/>
          </w:tcPr>
          <w:p w:rsidR="00F90AC7" w:rsidRDefault="00F90AC7">
            <w:pPr>
              <w:pStyle w:val="ConsPlusNormal"/>
            </w:pPr>
            <w:r>
              <w:t>4. Снижение уровня коррупции</w:t>
            </w:r>
          </w:p>
        </w:tc>
      </w:tr>
      <w:tr w:rsidR="00F90AC7">
        <w:tblPrEx>
          <w:tblBorders>
            <w:insideH w:val="single" w:sz="4" w:space="0" w:color="auto"/>
          </w:tblBorders>
        </w:tblPrEx>
        <w:tc>
          <w:tcPr>
            <w:tcW w:w="1757" w:type="dxa"/>
            <w:vMerge/>
          </w:tcPr>
          <w:p w:rsidR="00F90AC7" w:rsidRDefault="00F90AC7"/>
        </w:tc>
        <w:tc>
          <w:tcPr>
            <w:tcW w:w="7312" w:type="dxa"/>
            <w:gridSpan w:val="7"/>
          </w:tcPr>
          <w:p w:rsidR="00F90AC7" w:rsidRDefault="00F90AC7">
            <w:pPr>
              <w:pStyle w:val="ConsPlusNormal"/>
            </w:pPr>
            <w:r>
              <w:t>5. Совершенствование муниципальной нормативной правовой базы для эффективного противодействия социально-экономической коррупции</w:t>
            </w:r>
          </w:p>
        </w:tc>
      </w:tr>
    </w:tbl>
    <w:p w:rsidR="00F90AC7" w:rsidRDefault="00F90AC7">
      <w:pPr>
        <w:pStyle w:val="ConsPlusNormal"/>
        <w:jc w:val="both"/>
      </w:pPr>
    </w:p>
    <w:p w:rsidR="00F90AC7" w:rsidRDefault="00F90AC7">
      <w:pPr>
        <w:pStyle w:val="ConsPlusNormal"/>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F90AC7" w:rsidRDefault="00F90AC7">
      <w:pPr>
        <w:pStyle w:val="ConsPlusNormal"/>
        <w:jc w:val="both"/>
      </w:pPr>
    </w:p>
    <w:p w:rsidR="00F90AC7" w:rsidRDefault="00F90AC7">
      <w:pPr>
        <w:pStyle w:val="ConsPlusNormal"/>
        <w:ind w:firstLine="540"/>
        <w:jc w:val="both"/>
      </w:pPr>
      <w:r>
        <w:t xml:space="preserve">В соответствии со </w:t>
      </w:r>
      <w:hyperlink r:id="rId75"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F90AC7" w:rsidRDefault="00F90AC7">
      <w:pPr>
        <w:pStyle w:val="ConsPlusNormal"/>
        <w:spacing w:before="220"/>
        <w:ind w:firstLine="540"/>
        <w:jc w:val="both"/>
      </w:pPr>
      <w:proofErr w:type="gramStart"/>
      <w:r>
        <w:t xml:space="preserve">В рамках </w:t>
      </w:r>
      <w:hyperlink r:id="rId7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w:t>
      </w:r>
      <w:proofErr w:type="gramEnd"/>
      <w:r>
        <w:t xml:space="preserve"> Одним </w:t>
      </w:r>
      <w:proofErr w:type="gramStart"/>
      <w:r>
        <w:t>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w:t>
      </w:r>
      <w:proofErr w:type="gramEnd"/>
      <w:r>
        <w:t>, превращение России в страну с низким уровнем коррупции.</w:t>
      </w:r>
    </w:p>
    <w:p w:rsidR="00F90AC7" w:rsidRDefault="00F90AC7">
      <w:pPr>
        <w:pStyle w:val="ConsPlusNormal"/>
        <w:spacing w:before="220"/>
        <w:ind w:firstLine="540"/>
        <w:jc w:val="both"/>
      </w:pPr>
      <w:r>
        <w:t>Противодействие коррупции остается важнейшей задачей деятельности российского государства и гражданского общества.</w:t>
      </w:r>
    </w:p>
    <w:p w:rsidR="00F90AC7" w:rsidRDefault="00F90AC7">
      <w:pPr>
        <w:pStyle w:val="ConsPlusNormal"/>
        <w:spacing w:before="220"/>
        <w:ind w:firstLine="540"/>
        <w:jc w:val="both"/>
      </w:pPr>
      <w:r>
        <w:t xml:space="preserve">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w:t>
      </w:r>
      <w:r>
        <w:lastRenderedPageBreak/>
        <w:t>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F90AC7" w:rsidRDefault="00F90AC7">
      <w:pPr>
        <w:pStyle w:val="ConsPlusNormal"/>
        <w:spacing w:before="220"/>
        <w:ind w:firstLine="540"/>
        <w:jc w:val="both"/>
      </w:pPr>
      <w: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t>привычному явлению</w:t>
      </w:r>
      <w:proofErr w:type="gramEnd"/>
      <w:r>
        <w:t>.</w:t>
      </w:r>
    </w:p>
    <w:p w:rsidR="00F90AC7" w:rsidRDefault="00F90AC7">
      <w:pPr>
        <w:pStyle w:val="ConsPlusNormal"/>
        <w:spacing w:before="220"/>
        <w:ind w:firstLine="540"/>
        <w:jc w:val="both"/>
      </w:pPr>
      <w:r>
        <w:t>Предупреждение коррупции в органах местного самоуправления является важнейшим механизмом по снижению ее уровня.</w:t>
      </w:r>
    </w:p>
    <w:p w:rsidR="00F90AC7" w:rsidRDefault="00F90AC7">
      <w:pPr>
        <w:pStyle w:val="ConsPlusNormal"/>
        <w:spacing w:before="220"/>
        <w:ind w:firstLine="540"/>
        <w:jc w:val="both"/>
      </w:pPr>
      <w:r>
        <w:t xml:space="preserve">На всех уровнях власти принимаются меры по борьбе с коррупцией. Основным документом в сфере противодействия коррупции является Федеральный </w:t>
      </w:r>
      <w:hyperlink r:id="rId77" w:history="1">
        <w:r>
          <w:rPr>
            <w:color w:val="0000FF"/>
          </w:rPr>
          <w:t>закон</w:t>
        </w:r>
      </w:hyperlink>
      <w:r>
        <w:t xml:space="preserve"> от 25 декабря 2008 N 273-ФЗ "О противодействии коррупции". В Псковской области действует </w:t>
      </w:r>
      <w:hyperlink r:id="rId78" w:history="1">
        <w:r>
          <w:rPr>
            <w:color w:val="0000FF"/>
          </w:rPr>
          <w:t>Закон</w:t>
        </w:r>
      </w:hyperlink>
      <w:r>
        <w:t xml:space="preserve"> Псковской области от 17.07.2008 N 784-ОЗ "О противодействии коррупции в органах государственной власти Псковской области и органах местного самоуправления".</w:t>
      </w:r>
    </w:p>
    <w:p w:rsidR="00F90AC7" w:rsidRDefault="00F90AC7">
      <w:pPr>
        <w:pStyle w:val="ConsPlusNormal"/>
        <w:spacing w:before="220"/>
        <w:ind w:firstLine="540"/>
        <w:jc w:val="both"/>
      </w:pPr>
      <w:proofErr w:type="gramStart"/>
      <w:r>
        <w:t xml:space="preserve">С 2010 года в муниципальном образовании "Город Псков" реализовались долгосрочная целевая </w:t>
      </w:r>
      <w:hyperlink r:id="rId79" w:history="1">
        <w:r>
          <w:rPr>
            <w:color w:val="0000FF"/>
          </w:rPr>
          <w:t>программа</w:t>
        </w:r>
      </w:hyperlink>
      <w:r>
        <w:t xml:space="preserve"> "Противодействие коррупции в муниципальном образовании "Город Псков" на 2010 - 2012 годы", утвержденная постановлением Администрации города Пскова от 19.07.2010 N 1544, муниципальная </w:t>
      </w:r>
      <w:hyperlink r:id="rId80" w:history="1">
        <w:r>
          <w:rPr>
            <w:color w:val="0000FF"/>
          </w:rPr>
          <w:t>программа</w:t>
        </w:r>
      </w:hyperlink>
      <w:r>
        <w:t xml:space="preserve"> муниципального образования "Город Псков" "Противодействие коррупции в муниципальном образовании "Город Псков" на 2013 - 2015 годы", утвержденная постановлением Администрации города Пскова от 02.11.2012 N 2922, муниципальная </w:t>
      </w:r>
      <w:hyperlink r:id="rId81" w:history="1">
        <w:r>
          <w:rPr>
            <w:color w:val="0000FF"/>
          </w:rPr>
          <w:t>программа</w:t>
        </w:r>
        <w:proofErr w:type="gramEnd"/>
      </w:hyperlink>
      <w:r>
        <w:t xml:space="preserve"> муниципального образования "Город Псков" "Обеспечение общественного порядка и противодействие преступности", </w:t>
      </w:r>
      <w:proofErr w:type="gramStart"/>
      <w:r>
        <w:t>утвержденная</w:t>
      </w:r>
      <w:proofErr w:type="gramEnd"/>
      <w:r>
        <w:t xml:space="preserve"> постановлением Администрации города Пскова от 01 октября 2014 г. N 2454.</w:t>
      </w:r>
    </w:p>
    <w:p w:rsidR="00F90AC7" w:rsidRDefault="00F90AC7">
      <w:pPr>
        <w:pStyle w:val="ConsPlusNormal"/>
        <w:spacing w:before="220"/>
        <w:ind w:firstLine="540"/>
        <w:jc w:val="both"/>
      </w:pPr>
      <w:r>
        <w:t>Реализация указанных нормативных актов свидетельствует о формировании комплексного подхода к решению задач по снижению уровня коррупции, повышению взаимодействия с населением по выявлению коррупционных проявлений, устранению причин и условий коррупционных правонарушений, пресечению деятельности лиц, их совершающих.</w:t>
      </w:r>
    </w:p>
    <w:p w:rsidR="00F90AC7" w:rsidRDefault="00F90AC7">
      <w:pPr>
        <w:pStyle w:val="ConsPlusNormal"/>
        <w:spacing w:before="220"/>
        <w:ind w:firstLine="540"/>
        <w:jc w:val="both"/>
      </w:pPr>
      <w:r>
        <w:t xml:space="preserve">Коррупция как социальный процесс носит латентный характер, поэтому объективно оценить ее уровень без серьезных и масштабных социологических исследований и </w:t>
      </w:r>
      <w:proofErr w:type="spellStart"/>
      <w:r>
        <w:t>антикоррупционного</w:t>
      </w:r>
      <w:proofErr w:type="spellEnd"/>
      <w:r>
        <w:t xml:space="preserve"> мониторинга практически невозможно.</w:t>
      </w:r>
    </w:p>
    <w:p w:rsidR="00F90AC7" w:rsidRDefault="00F90AC7">
      <w:pPr>
        <w:pStyle w:val="ConsPlusNormal"/>
        <w:spacing w:before="220"/>
        <w:ind w:firstLine="540"/>
        <w:jc w:val="both"/>
      </w:pPr>
      <w:r>
        <w:t>Оценить результативность и эффективность мер и программ противодействия коррупции, а также выработать конкретные мероприятия, призванные снизить количество коррупционных проявлений, возможно при помощи мониторинга восприятия уровня коррупции.</w:t>
      </w:r>
    </w:p>
    <w:p w:rsidR="00F90AC7" w:rsidRDefault="00F90AC7">
      <w:pPr>
        <w:pStyle w:val="ConsPlusNormal"/>
        <w:spacing w:before="220"/>
        <w:ind w:firstLine="540"/>
        <w:jc w:val="both"/>
      </w:pPr>
      <w:r>
        <w:t>Проведение мониторинга коррупционных рисков необходимо также для исключения возможности совершения муниципальными служащими коррупционных правонарушений.</w:t>
      </w:r>
    </w:p>
    <w:p w:rsidR="00F90AC7" w:rsidRDefault="00F90AC7">
      <w:pPr>
        <w:pStyle w:val="ConsPlusNormal"/>
        <w:spacing w:before="220"/>
        <w:ind w:firstLine="540"/>
        <w:jc w:val="both"/>
      </w:pPr>
      <w:r>
        <w:t>В целях эффективного решения задач по вопросам противодействия коррупции необходимо объединение усилий институтов гражданского общества и деятельности органов муниципальной власти.</w:t>
      </w:r>
    </w:p>
    <w:p w:rsidR="00F90AC7" w:rsidRDefault="00F90AC7">
      <w:pPr>
        <w:pStyle w:val="ConsPlusNormal"/>
        <w:spacing w:before="220"/>
        <w:ind w:firstLine="540"/>
        <w:jc w:val="both"/>
      </w:pPr>
      <w:r>
        <w:t>Внедрение механизмов противодействия коррупции существенно снизит возможности коррупционных действий (бездействия) при принятии решений, устранит информационный дефицит в порядке предоставления муниципальных услуг и осуществления муниципальных функций, упростит получение различных документов.</w:t>
      </w:r>
    </w:p>
    <w:p w:rsidR="00F90AC7" w:rsidRDefault="00F90AC7">
      <w:pPr>
        <w:pStyle w:val="ConsPlusNormal"/>
        <w:jc w:val="both"/>
      </w:pPr>
    </w:p>
    <w:p w:rsidR="00F90AC7" w:rsidRDefault="00F90AC7">
      <w:pPr>
        <w:pStyle w:val="ConsPlusNormal"/>
        <w:ind w:firstLine="540"/>
        <w:jc w:val="both"/>
        <w:outlineLvl w:val="2"/>
      </w:pPr>
      <w:r>
        <w:t xml:space="preserve">3. Приоритеты муниципальной политики области в сфере реализации подпрограммы, </w:t>
      </w:r>
      <w:r>
        <w:lastRenderedPageBreak/>
        <w:t>описание целей, задач подпрограммы, целевые индикаторы достижения целей и решения задач, основные ожидаемые конечные результаты подпрограммы</w:t>
      </w:r>
    </w:p>
    <w:p w:rsidR="00F90AC7" w:rsidRDefault="00F90AC7">
      <w:pPr>
        <w:pStyle w:val="ConsPlusNormal"/>
        <w:jc w:val="both"/>
      </w:pPr>
    </w:p>
    <w:p w:rsidR="00F90AC7" w:rsidRDefault="00F90AC7">
      <w:pPr>
        <w:pStyle w:val="ConsPlusNormal"/>
        <w:ind w:firstLine="540"/>
        <w:jc w:val="both"/>
      </w:pPr>
      <w:r>
        <w:t xml:space="preserve">Подпрограмма является составной частью </w:t>
      </w:r>
      <w:proofErr w:type="spellStart"/>
      <w:r>
        <w:t>антикоррупционной</w:t>
      </w:r>
      <w:proofErr w:type="spellEnd"/>
      <w:r>
        <w:t xml:space="preserve"> политики в муниципальном образовании "Город Псков".</w:t>
      </w:r>
    </w:p>
    <w:p w:rsidR="00F90AC7" w:rsidRDefault="00F90AC7">
      <w:pPr>
        <w:pStyle w:val="ConsPlusNormal"/>
        <w:spacing w:before="220"/>
        <w:ind w:firstLine="540"/>
        <w:jc w:val="both"/>
      </w:pPr>
      <w:r>
        <w:t>Целью подпрограммы является:</w:t>
      </w:r>
    </w:p>
    <w:p w:rsidR="00F90AC7" w:rsidRDefault="00F90AC7">
      <w:pPr>
        <w:pStyle w:val="ConsPlusNormal"/>
        <w:spacing w:before="220"/>
        <w:ind w:firstLine="540"/>
        <w:jc w:val="both"/>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F90AC7" w:rsidRDefault="00F90AC7">
      <w:pPr>
        <w:pStyle w:val="ConsPlusNormal"/>
        <w:spacing w:before="220"/>
        <w:ind w:firstLine="540"/>
        <w:jc w:val="both"/>
      </w:pPr>
      <w:r>
        <w:t>Для достижения указанных целей требуется решение следующих задач:</w:t>
      </w:r>
    </w:p>
    <w:p w:rsidR="00F90AC7" w:rsidRDefault="00F90AC7">
      <w:pPr>
        <w:pStyle w:val="ConsPlusNormal"/>
        <w:spacing w:before="220"/>
        <w:ind w:firstLine="540"/>
        <w:jc w:val="both"/>
      </w:pPr>
      <w:r>
        <w:t>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p w:rsidR="00F90AC7" w:rsidRDefault="00F90AC7">
      <w:pPr>
        <w:pStyle w:val="ConsPlusNormal"/>
        <w:spacing w:before="220"/>
        <w:ind w:firstLine="540"/>
        <w:jc w:val="both"/>
      </w:pPr>
      <w:r>
        <w:t>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F90AC7" w:rsidRDefault="00F90AC7">
      <w:pPr>
        <w:pStyle w:val="ConsPlusNormal"/>
        <w:spacing w:before="220"/>
        <w:ind w:firstLine="540"/>
        <w:jc w:val="both"/>
      </w:pPr>
      <w:r>
        <w:t>Подпрограмма рассчитана на период с 2016 года по 2020 год.</w:t>
      </w:r>
    </w:p>
    <w:p w:rsidR="00F90AC7" w:rsidRDefault="00F90AC7">
      <w:pPr>
        <w:pStyle w:val="ConsPlusNormal"/>
        <w:spacing w:before="220"/>
        <w:ind w:firstLine="540"/>
        <w:jc w:val="both"/>
      </w:pPr>
      <w:r>
        <w:t>Решение проблемы противодействия коррупции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совершенствования форм и методов противодействия коррупции. В связи с этим подпрограмма рассчитана на трехлетний период.</w:t>
      </w:r>
    </w:p>
    <w:p w:rsidR="00F90AC7" w:rsidRDefault="00F90AC7">
      <w:pPr>
        <w:pStyle w:val="ConsPlusNormal"/>
        <w:spacing w:before="220"/>
        <w:ind w:firstLine="540"/>
        <w:jc w:val="both"/>
      </w:pPr>
      <w:r>
        <w:t>Целевые индикаторы и показатели подпрограммы:</w:t>
      </w:r>
    </w:p>
    <w:p w:rsidR="00F90AC7" w:rsidRDefault="00F90AC7">
      <w:pPr>
        <w:pStyle w:val="ConsPlusNormal"/>
        <w:spacing w:before="220"/>
        <w:ind w:firstLine="540"/>
        <w:jc w:val="both"/>
      </w:pPr>
      <w:r>
        <w:t xml:space="preserve">1.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w:t>
      </w:r>
      <w:proofErr w:type="spellStart"/>
      <w:r>
        <w:t>коррупциогенных</w:t>
      </w:r>
      <w:proofErr w:type="spellEnd"/>
      <w:r>
        <w:t xml:space="preserve"> факторов;</w:t>
      </w:r>
    </w:p>
    <w:p w:rsidR="00F90AC7" w:rsidRDefault="00F90AC7">
      <w:pPr>
        <w:pStyle w:val="ConsPlusNormal"/>
        <w:spacing w:before="220"/>
        <w:ind w:firstLine="540"/>
        <w:jc w:val="both"/>
      </w:pPr>
      <w:r>
        <w:t xml:space="preserve">2.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w:t>
      </w:r>
      <w:proofErr w:type="gramStart"/>
      <w:r>
        <w:t>граждан Организационного отдела Администрации города Пскова</w:t>
      </w:r>
      <w:proofErr w:type="gramEnd"/>
      <w:r>
        <w:t xml:space="preserve"> и в Единую дежурно-диспетчерскую службу (тел. 055).</w:t>
      </w:r>
    </w:p>
    <w:p w:rsidR="00F90AC7" w:rsidRDefault="00F90AC7">
      <w:pPr>
        <w:pStyle w:val="ConsPlusNormal"/>
        <w:spacing w:before="220"/>
        <w:ind w:firstLine="540"/>
        <w:jc w:val="both"/>
      </w:pPr>
      <w:r>
        <w:t xml:space="preserve">Реализация подпрограммы создаст объективные условия реализации </w:t>
      </w:r>
      <w:proofErr w:type="gramStart"/>
      <w:r>
        <w:t>для</w:t>
      </w:r>
      <w:proofErr w:type="gramEnd"/>
      <w:r>
        <w:t>:</w:t>
      </w:r>
    </w:p>
    <w:p w:rsidR="00F90AC7" w:rsidRDefault="00F90AC7">
      <w:pPr>
        <w:pStyle w:val="ConsPlusNormal"/>
        <w:spacing w:before="220"/>
        <w:ind w:firstLine="540"/>
        <w:jc w:val="both"/>
      </w:pPr>
      <w:r>
        <w:t>- снижения уровня коррупции;</w:t>
      </w:r>
    </w:p>
    <w:p w:rsidR="00F90AC7" w:rsidRDefault="00F90AC7">
      <w:pPr>
        <w:pStyle w:val="ConsPlusNormal"/>
        <w:spacing w:before="220"/>
        <w:ind w:firstLine="540"/>
        <w:jc w:val="both"/>
      </w:pPr>
      <w:r>
        <w:t>- совершенствования муниципальной нормативной правовой базы для эффективного противодействия социально-экономической коррупции;</w:t>
      </w:r>
    </w:p>
    <w:p w:rsidR="00F90AC7" w:rsidRDefault="00F90AC7">
      <w:pPr>
        <w:pStyle w:val="ConsPlusNormal"/>
        <w:spacing w:before="220"/>
        <w:ind w:firstLine="540"/>
        <w:jc w:val="both"/>
      </w:pPr>
      <w:r>
        <w:t>- повышения эффективности муниципального управления;</w:t>
      </w:r>
    </w:p>
    <w:p w:rsidR="00F90AC7" w:rsidRDefault="00F90AC7">
      <w:pPr>
        <w:pStyle w:val="ConsPlusNormal"/>
        <w:spacing w:before="220"/>
        <w:ind w:firstLine="540"/>
        <w:jc w:val="both"/>
      </w:pPr>
      <w:r>
        <w:t>- повышения уровня доверия населения к органам местного самоуправления муниципального образования "Город Псков";</w:t>
      </w:r>
    </w:p>
    <w:p w:rsidR="00F90AC7" w:rsidRDefault="00F90AC7">
      <w:pPr>
        <w:pStyle w:val="ConsPlusNormal"/>
        <w:spacing w:before="220"/>
        <w:ind w:firstLine="540"/>
        <w:jc w:val="both"/>
      </w:pPr>
      <w:r>
        <w:t>- повышения качества предоставления муниципальных услуг.</w:t>
      </w:r>
    </w:p>
    <w:p w:rsidR="00F90AC7" w:rsidRDefault="00F90AC7">
      <w:pPr>
        <w:pStyle w:val="ConsPlusNormal"/>
        <w:jc w:val="both"/>
      </w:pPr>
    </w:p>
    <w:p w:rsidR="00F90AC7" w:rsidRDefault="00F90AC7">
      <w:pPr>
        <w:pStyle w:val="ConsPlusNormal"/>
        <w:ind w:firstLine="540"/>
        <w:jc w:val="both"/>
        <w:outlineLvl w:val="2"/>
      </w:pPr>
      <w:r>
        <w:t>4. Сроки и этапы реализации подпрограммы</w:t>
      </w:r>
    </w:p>
    <w:p w:rsidR="00F90AC7" w:rsidRDefault="00F90AC7">
      <w:pPr>
        <w:pStyle w:val="ConsPlusNormal"/>
        <w:jc w:val="both"/>
      </w:pPr>
    </w:p>
    <w:p w:rsidR="00F90AC7" w:rsidRDefault="00F90AC7">
      <w:pPr>
        <w:pStyle w:val="ConsPlusNormal"/>
        <w:ind w:firstLine="540"/>
        <w:jc w:val="both"/>
      </w:pPr>
      <w:r>
        <w:lastRenderedPageBreak/>
        <w:t>Срок реализации подпрограммы - 5 лет. Начало реализации подпрограммы - в 2016 году, окончание - в 2020 году.</w:t>
      </w:r>
    </w:p>
    <w:p w:rsidR="00F90AC7" w:rsidRDefault="00F90AC7">
      <w:pPr>
        <w:pStyle w:val="ConsPlusNormal"/>
        <w:jc w:val="both"/>
      </w:pPr>
    </w:p>
    <w:p w:rsidR="00F90AC7" w:rsidRDefault="00F90AC7">
      <w:pPr>
        <w:pStyle w:val="ConsPlusNormal"/>
        <w:ind w:firstLine="540"/>
        <w:jc w:val="both"/>
        <w:outlineLvl w:val="2"/>
      </w:pPr>
      <w:r>
        <w:t>5. Характеристика основных мероприятий подпрограммы</w:t>
      </w:r>
    </w:p>
    <w:p w:rsidR="00F90AC7" w:rsidRDefault="00F90AC7">
      <w:pPr>
        <w:pStyle w:val="ConsPlusNormal"/>
        <w:jc w:val="both"/>
      </w:pPr>
    </w:p>
    <w:p w:rsidR="00F90AC7" w:rsidRDefault="00F90AC7">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F90AC7" w:rsidRDefault="00F90AC7">
      <w:pPr>
        <w:pStyle w:val="ConsPlusNormal"/>
        <w:spacing w:before="220"/>
        <w:ind w:firstLine="540"/>
        <w:jc w:val="both"/>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 выполнение данной задачи будет осуществляться путем реализации следующих основных мероприятий:</w:t>
      </w:r>
    </w:p>
    <w:p w:rsidR="00F90AC7" w:rsidRDefault="00F90AC7">
      <w:pPr>
        <w:pStyle w:val="ConsPlusNormal"/>
        <w:spacing w:before="220"/>
        <w:ind w:firstLine="540"/>
        <w:jc w:val="both"/>
      </w:pPr>
      <w:r>
        <w:t xml:space="preserve">1. Проведение </w:t>
      </w:r>
      <w:proofErr w:type="spellStart"/>
      <w:r>
        <w:t>антикоррупционной</w:t>
      </w:r>
      <w:proofErr w:type="spellEnd"/>
      <w:r>
        <w:t xml:space="preserve"> экспертизы муниципальных нормативных правовых актов города Пскова.</w:t>
      </w:r>
    </w:p>
    <w:p w:rsidR="00F90AC7" w:rsidRDefault="00F90AC7">
      <w:pPr>
        <w:pStyle w:val="ConsPlusNormal"/>
        <w:spacing w:before="220"/>
        <w:ind w:firstLine="540"/>
        <w:jc w:val="both"/>
      </w:pPr>
      <w:r>
        <w:t xml:space="preserve">Выполнение данного мероприятия способствует устранению </w:t>
      </w:r>
      <w:proofErr w:type="spellStart"/>
      <w:r>
        <w:t>коррупциогенных</w:t>
      </w:r>
      <w:proofErr w:type="spellEnd"/>
      <w:r>
        <w:t xml:space="preserve"> факторов в муниципальных правовых актах города Пскова, совершенствованию муниципальной нормативной правовой базы для эффективного противодействия коррупции.</w:t>
      </w:r>
    </w:p>
    <w:p w:rsidR="00F90AC7" w:rsidRDefault="00F90AC7">
      <w:pPr>
        <w:pStyle w:val="ConsPlusNormal"/>
        <w:spacing w:before="220"/>
        <w:ind w:firstLine="540"/>
        <w:jc w:val="both"/>
      </w:pPr>
      <w:r>
        <w:t xml:space="preserve">2. Проведение мероприятий, направленных на совершенствование системы муниципальной службы в части усиления </w:t>
      </w:r>
      <w:proofErr w:type="spellStart"/>
      <w:r>
        <w:t>антикоррупционного</w:t>
      </w:r>
      <w:proofErr w:type="spellEnd"/>
      <w:r>
        <w:t xml:space="preserve"> </w:t>
      </w:r>
      <w:proofErr w:type="gramStart"/>
      <w:r>
        <w:t>контроля за</w:t>
      </w:r>
      <w:proofErr w:type="gramEnd"/>
      <w:r>
        <w:t xml:space="preserve"> служебной деятельностью муниципальных служащих Администрации города Пскова.</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организация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F90AC7" w:rsidRDefault="00F90AC7">
      <w:pPr>
        <w:pStyle w:val="ConsPlusNormal"/>
        <w:spacing w:before="220"/>
        <w:ind w:firstLine="540"/>
        <w:jc w:val="both"/>
      </w:pPr>
      <w:r>
        <w:t>-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F90AC7" w:rsidRDefault="00F90AC7">
      <w:pPr>
        <w:pStyle w:val="ConsPlusNormal"/>
        <w:spacing w:before="220"/>
        <w:ind w:firstLine="540"/>
        <w:jc w:val="both"/>
      </w:pPr>
      <w:r>
        <w:t>- организация изучения муниципальными служащими Администрации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p w:rsidR="00F90AC7" w:rsidRDefault="00F90AC7">
      <w:pPr>
        <w:pStyle w:val="ConsPlusNormal"/>
        <w:spacing w:before="220"/>
        <w:ind w:firstLine="540"/>
        <w:jc w:val="both"/>
      </w:pPr>
      <w:r>
        <w:t xml:space="preserve">- организация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w:t>
      </w:r>
      <w:proofErr w:type="spellStart"/>
      <w:r>
        <w:t>антикоррупционного</w:t>
      </w:r>
      <w:proofErr w:type="spellEnd"/>
      <w:r>
        <w:t xml:space="preserve"> мониторинга, проведению </w:t>
      </w:r>
      <w:proofErr w:type="spellStart"/>
      <w:r>
        <w:t>антикоррупционных</w:t>
      </w:r>
      <w:proofErr w:type="spellEnd"/>
      <w:r>
        <w:t xml:space="preserve"> экспертиз, и других категорий служащих;</w:t>
      </w:r>
    </w:p>
    <w:p w:rsidR="00F90AC7" w:rsidRDefault="00F90AC7">
      <w:pPr>
        <w:pStyle w:val="ConsPlusNormal"/>
        <w:spacing w:before="220"/>
        <w:ind w:firstLine="540"/>
        <w:jc w:val="both"/>
      </w:pPr>
      <w:r>
        <w:t>- формирование системы мер дополнительного стимулирования должностных лиц муниципальной службы, замещающих должности, в наибольшей степени подверженные риску коррупции, к честному, безупречному и добросовестному поведению;</w:t>
      </w:r>
    </w:p>
    <w:p w:rsidR="00F90AC7" w:rsidRDefault="00F90AC7">
      <w:pPr>
        <w:pStyle w:val="ConsPlusNormal"/>
        <w:spacing w:before="220"/>
        <w:ind w:firstLine="540"/>
        <w:jc w:val="both"/>
      </w:pPr>
      <w:r>
        <w:t>- организация и проведение мероприятий, направленных на совершенствование деятельности контрольно-счетного органа при реализации полномочий по осуществлению внешнего муниципального финансового контроля, в том числе выявлению коррупционных рисков в бюджетно-финансовой системе.</w:t>
      </w:r>
    </w:p>
    <w:p w:rsidR="00F90AC7" w:rsidRDefault="00F90AC7">
      <w:pPr>
        <w:pStyle w:val="ConsPlusNormal"/>
        <w:spacing w:before="220"/>
        <w:ind w:firstLine="540"/>
        <w:jc w:val="both"/>
      </w:pPr>
      <w:r>
        <w:t xml:space="preserve">Выполнение данных мероприятий способствует оценке причин коррупции, факторов, </w:t>
      </w:r>
      <w:r>
        <w:lastRenderedPageBreak/>
        <w:t>способствующих коррупции, профилактике коррупции, повышению эффективности муниципального управления, повышению морального и профессионального уровня муниципальных служащих.</w:t>
      </w:r>
    </w:p>
    <w:p w:rsidR="00F90AC7" w:rsidRDefault="00F90AC7">
      <w:pPr>
        <w:pStyle w:val="ConsPlusNormal"/>
        <w:spacing w:before="220"/>
        <w:ind w:firstLine="540"/>
        <w:jc w:val="both"/>
      </w:pPr>
      <w:r>
        <w:t>3. 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 заключенного 20.02.2014 между Администрацией города Пскова, прокуратурой города Пскова, органами предварительного следствия и органами внутренних дел;</w:t>
      </w:r>
    </w:p>
    <w:p w:rsidR="00F90AC7" w:rsidRDefault="00F90AC7">
      <w:pPr>
        <w:pStyle w:val="ConsPlusNormal"/>
        <w:spacing w:before="220"/>
        <w:ind w:firstLine="540"/>
        <w:jc w:val="both"/>
      </w:pPr>
      <w:r>
        <w:t xml:space="preserve">- разъяснение </w:t>
      </w:r>
      <w:proofErr w:type="gramStart"/>
      <w:r>
        <w:t>в средствах массовой информации механизма по стимулированию граждан за предоставление в правоохранительные органы информации о фактах</w:t>
      </w:r>
      <w:proofErr w:type="gramEnd"/>
      <w:r>
        <w:t xml:space="preserve"> коррупции, подтвержденной вступившим в законную силу решением (постановлением, приговором) суда.</w:t>
      </w:r>
    </w:p>
    <w:p w:rsidR="00F90AC7" w:rsidRDefault="00F90AC7">
      <w:pPr>
        <w:pStyle w:val="ConsPlusNormal"/>
        <w:spacing w:before="220"/>
        <w:ind w:firstLine="540"/>
        <w:jc w:val="both"/>
      </w:pPr>
      <w:r>
        <w:t xml:space="preserve">Выполнение данных мероприятий способствует созданию условий для стимулирования </w:t>
      </w:r>
      <w:proofErr w:type="spellStart"/>
      <w:r>
        <w:t>антикоррупционной</w:t>
      </w:r>
      <w:proofErr w:type="spellEnd"/>
      <w:r>
        <w:t xml:space="preserve"> активности граждан.</w:t>
      </w:r>
    </w:p>
    <w:p w:rsidR="00F90AC7" w:rsidRDefault="00F90AC7">
      <w:pPr>
        <w:pStyle w:val="ConsPlusNormal"/>
        <w:jc w:val="both"/>
      </w:pPr>
      <w:r>
        <w:t xml:space="preserve">(п. 3 в ред. </w:t>
      </w:r>
      <w:hyperlink r:id="rId82" w:history="1">
        <w:r>
          <w:rPr>
            <w:color w:val="0000FF"/>
          </w:rPr>
          <w:t>постановления</w:t>
        </w:r>
      </w:hyperlink>
      <w:r>
        <w:t xml:space="preserve"> Администрации города Пскова от 13.09.2016 N 1112)</w:t>
      </w:r>
    </w:p>
    <w:p w:rsidR="00F90AC7" w:rsidRDefault="00F90AC7">
      <w:pPr>
        <w:pStyle w:val="ConsPlusNormal"/>
        <w:spacing w:before="220"/>
        <w:ind w:firstLine="540"/>
        <w:jc w:val="both"/>
      </w:pPr>
      <w:r>
        <w:t>4. 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формирование перечня муниципальных услуг, реализация которых связана с повышенным риском возникновения коррупции (на основе данных опросов);</w:t>
      </w:r>
    </w:p>
    <w:p w:rsidR="00F90AC7" w:rsidRDefault="00F90AC7">
      <w:pPr>
        <w:pStyle w:val="ConsPlusNormal"/>
        <w:spacing w:before="220"/>
        <w:ind w:firstLine="540"/>
        <w:jc w:val="both"/>
      </w:pPr>
      <w:r>
        <w:t>- проведение мониторинга качества предоставления муниципальных услуг.</w:t>
      </w:r>
    </w:p>
    <w:p w:rsidR="00F90AC7" w:rsidRDefault="00F90AC7">
      <w:pPr>
        <w:pStyle w:val="ConsPlusNormal"/>
        <w:spacing w:before="220"/>
        <w:ind w:firstLine="540"/>
        <w:jc w:val="both"/>
      </w:pPr>
      <w:r>
        <w:t>Выполнение данных мероприятий способствует своевременному выявлению и предотвращению коррупции, повышению качества предоставления муниципальных услуг.</w:t>
      </w:r>
    </w:p>
    <w:p w:rsidR="00F90AC7" w:rsidRDefault="00F90AC7">
      <w:pPr>
        <w:pStyle w:val="ConsPlusNormal"/>
        <w:spacing w:before="220"/>
        <w:ind w:firstLine="540"/>
        <w:jc w:val="both"/>
      </w:pPr>
      <w:r>
        <w:t>5. Реализация мер по противодействию коррупции, направленных на поддержку предпринимательства.</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оказание поддержки субъектам малого и среднего предпринимательства по вопросам преодоления административных и организационных барьеров;</w:t>
      </w:r>
    </w:p>
    <w:p w:rsidR="00F90AC7" w:rsidRDefault="00F90AC7">
      <w:pPr>
        <w:pStyle w:val="ConsPlusNormal"/>
        <w:spacing w:before="220"/>
        <w:ind w:firstLine="540"/>
        <w:jc w:val="both"/>
      </w:pPr>
      <w:r>
        <w:t>- организация проведения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p w:rsidR="00F90AC7" w:rsidRDefault="00F90AC7">
      <w:pPr>
        <w:pStyle w:val="ConsPlusNormal"/>
        <w:spacing w:before="220"/>
        <w:ind w:firstLine="540"/>
        <w:jc w:val="both"/>
      </w:pPr>
      <w:r>
        <w:t>Выполнение данных мероприятий способствует совершенствованию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p w:rsidR="00F90AC7" w:rsidRDefault="00F90AC7">
      <w:pPr>
        <w:pStyle w:val="ConsPlusNormal"/>
        <w:spacing w:before="220"/>
        <w:ind w:firstLine="540"/>
        <w:jc w:val="both"/>
      </w:pPr>
      <w:r>
        <w:t xml:space="preserve">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w:t>
      </w:r>
      <w:r>
        <w:lastRenderedPageBreak/>
        <w:t>коррупции.</w:t>
      </w:r>
    </w:p>
    <w:p w:rsidR="00F90AC7" w:rsidRDefault="00F90AC7">
      <w:pPr>
        <w:pStyle w:val="ConsPlusNormal"/>
        <w:spacing w:before="220"/>
        <w:ind w:firstLine="540"/>
        <w:jc w:val="both"/>
      </w:pPr>
      <w:r>
        <w:t>1. 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организация и 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F90AC7" w:rsidRDefault="00F90AC7">
      <w:pPr>
        <w:pStyle w:val="ConsPlusNormal"/>
        <w:spacing w:before="220"/>
        <w:ind w:firstLine="540"/>
        <w:jc w:val="both"/>
      </w:pPr>
      <w:r>
        <w:t>- организация и проведение "круглых столов" с общественными организациями города Пскова по вопросам противодействия коррупции в муниципальном образовании "Город Псков".</w:t>
      </w:r>
    </w:p>
    <w:p w:rsidR="00F90AC7" w:rsidRDefault="00F90AC7">
      <w:pPr>
        <w:pStyle w:val="ConsPlusNormal"/>
        <w:spacing w:before="220"/>
        <w:ind w:firstLine="540"/>
        <w:jc w:val="both"/>
      </w:pPr>
      <w:r>
        <w:t>Выполнение данных мероприятий способствует формированию у учащихся муниципальных образовательных учреждений города Пскова негативного отношения к коррупции, повышению правовой грамотности у населения города Пскова.</w:t>
      </w:r>
    </w:p>
    <w:p w:rsidR="00F90AC7" w:rsidRDefault="00F90AC7">
      <w:pPr>
        <w:pStyle w:val="ConsPlusNormal"/>
        <w:spacing w:before="220"/>
        <w:ind w:firstLine="540"/>
        <w:jc w:val="both"/>
      </w:pPr>
      <w:r>
        <w:t xml:space="preserve">2. Обеспечение организации разработки и распространения информационных материалов </w:t>
      </w:r>
      <w:proofErr w:type="spellStart"/>
      <w:r>
        <w:t>антикоррупционной</w:t>
      </w:r>
      <w:proofErr w:type="spellEnd"/>
      <w:r>
        <w:t xml:space="preserve"> направленности.</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информирование с использованием средств массовой информации населения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F90AC7" w:rsidRDefault="00F90AC7">
      <w:pPr>
        <w:pStyle w:val="ConsPlusNormal"/>
        <w:spacing w:before="220"/>
        <w:ind w:firstLine="540"/>
        <w:jc w:val="both"/>
      </w:pPr>
      <w:r>
        <w:t xml:space="preserve">- публикация в средствах массовой информации тематических статей </w:t>
      </w:r>
      <w:proofErr w:type="spellStart"/>
      <w:r>
        <w:t>антикоррупционной</w:t>
      </w:r>
      <w:proofErr w:type="spellEnd"/>
      <w:r>
        <w:t xml:space="preserve">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p w:rsidR="00F90AC7" w:rsidRDefault="00F90AC7">
      <w:pPr>
        <w:pStyle w:val="ConsPlusNormal"/>
        <w:spacing w:before="220"/>
        <w:ind w:firstLine="540"/>
        <w:jc w:val="both"/>
      </w:pPr>
      <w:r>
        <w:t>Выполнение данных мероприятий способствует формированию нетерпимого отношения в обществе к проявлениям коррупции, повышению уровня доверия граждан к органам местного самоуправления.</w:t>
      </w:r>
    </w:p>
    <w:p w:rsidR="00F90AC7" w:rsidRDefault="00F90AC7">
      <w:pPr>
        <w:pStyle w:val="ConsPlusNormal"/>
        <w:jc w:val="both"/>
      </w:pPr>
    </w:p>
    <w:p w:rsidR="00F90AC7" w:rsidRDefault="00F90AC7">
      <w:pPr>
        <w:pStyle w:val="ConsPlusNormal"/>
        <w:ind w:firstLine="540"/>
        <w:jc w:val="both"/>
        <w:outlineLvl w:val="2"/>
      </w:pPr>
      <w:r>
        <w:t>6. Перечень основных мероприятий подпрограммы</w:t>
      </w:r>
    </w:p>
    <w:p w:rsidR="00F90AC7" w:rsidRDefault="00F90AC7">
      <w:pPr>
        <w:pStyle w:val="ConsPlusNormal"/>
        <w:jc w:val="both"/>
      </w:pPr>
    </w:p>
    <w:p w:rsidR="00F90AC7" w:rsidRDefault="00F90AC7">
      <w:pPr>
        <w:pStyle w:val="ConsPlusNormal"/>
        <w:ind w:firstLine="540"/>
        <w:jc w:val="both"/>
      </w:pPr>
      <w:hyperlink w:anchor="P1125"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F90AC7" w:rsidRDefault="00F90AC7">
      <w:pPr>
        <w:pStyle w:val="ConsPlusNormal"/>
        <w:jc w:val="both"/>
      </w:pPr>
    </w:p>
    <w:p w:rsidR="00F90AC7" w:rsidRDefault="00F90AC7">
      <w:pPr>
        <w:pStyle w:val="ConsPlusNormal"/>
        <w:ind w:firstLine="540"/>
        <w:jc w:val="both"/>
        <w:outlineLvl w:val="2"/>
      </w:pPr>
      <w:r>
        <w:t>7. Ресурсное обеспечение подпрограммы</w:t>
      </w:r>
    </w:p>
    <w:p w:rsidR="00F90AC7" w:rsidRDefault="00F90AC7">
      <w:pPr>
        <w:pStyle w:val="ConsPlusNormal"/>
        <w:jc w:val="both"/>
      </w:pPr>
    </w:p>
    <w:p w:rsidR="00F90AC7" w:rsidRDefault="00F90AC7">
      <w:pPr>
        <w:pStyle w:val="ConsPlusNormal"/>
        <w:ind w:firstLine="540"/>
        <w:jc w:val="both"/>
      </w:pPr>
      <w:r>
        <w:t>Выполнение намеченных мероприятий планируется осуществить за счет средств бюджета города Пскова. Объем финансирования мероприятий подпрограммы за счет средств бюджета города Пскова в 2016 - 2020 годах составит 500,0 тыс. рублей из бюджета города Пскова.</w:t>
      </w:r>
    </w:p>
    <w:p w:rsidR="00F90AC7" w:rsidRDefault="00F90AC7">
      <w:pPr>
        <w:pStyle w:val="ConsPlusNormal"/>
        <w:spacing w:before="220"/>
        <w:ind w:firstLine="540"/>
        <w:jc w:val="both"/>
      </w:pPr>
      <w:r>
        <w:t>В том числе по годам:</w:t>
      </w:r>
    </w:p>
    <w:p w:rsidR="00F90AC7" w:rsidRDefault="00F90AC7">
      <w:pPr>
        <w:pStyle w:val="ConsPlusNormal"/>
        <w:spacing w:before="220"/>
        <w:ind w:firstLine="540"/>
        <w:jc w:val="both"/>
      </w:pPr>
      <w:r>
        <w:t>в 2016 году - 100,0 тыс. рублей;</w:t>
      </w:r>
    </w:p>
    <w:p w:rsidR="00F90AC7" w:rsidRDefault="00F90AC7">
      <w:pPr>
        <w:pStyle w:val="ConsPlusNormal"/>
        <w:spacing w:before="220"/>
        <w:ind w:firstLine="540"/>
        <w:jc w:val="both"/>
      </w:pPr>
      <w:r>
        <w:t>в 2017 году - 100,0 тыс. рублей;</w:t>
      </w:r>
    </w:p>
    <w:p w:rsidR="00F90AC7" w:rsidRDefault="00F90AC7">
      <w:pPr>
        <w:pStyle w:val="ConsPlusNormal"/>
        <w:spacing w:before="220"/>
        <w:ind w:firstLine="540"/>
        <w:jc w:val="both"/>
      </w:pPr>
      <w:r>
        <w:lastRenderedPageBreak/>
        <w:t>в 2018 году - 100,0 тыс. рублей;</w:t>
      </w:r>
    </w:p>
    <w:p w:rsidR="00F90AC7" w:rsidRDefault="00F90AC7">
      <w:pPr>
        <w:pStyle w:val="ConsPlusNormal"/>
        <w:spacing w:before="220"/>
        <w:ind w:firstLine="540"/>
        <w:jc w:val="both"/>
      </w:pPr>
      <w:r>
        <w:t>в 2019 году - 100,0 тыс. рублей;</w:t>
      </w:r>
    </w:p>
    <w:p w:rsidR="00F90AC7" w:rsidRDefault="00F90AC7">
      <w:pPr>
        <w:pStyle w:val="ConsPlusNormal"/>
        <w:spacing w:before="220"/>
        <w:ind w:firstLine="540"/>
        <w:jc w:val="both"/>
      </w:pPr>
      <w:r>
        <w:t>в 2020 году - 100,0 тыс. рублей.</w:t>
      </w:r>
    </w:p>
    <w:p w:rsidR="00F90AC7" w:rsidRDefault="00F90AC7">
      <w:pPr>
        <w:pStyle w:val="ConsPlusNormal"/>
        <w:spacing w:before="220"/>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F90AC7" w:rsidRDefault="00F90AC7">
      <w:pPr>
        <w:pStyle w:val="ConsPlusNormal"/>
        <w:jc w:val="both"/>
      </w:pPr>
    </w:p>
    <w:p w:rsidR="00F90AC7" w:rsidRDefault="00F90AC7">
      <w:pPr>
        <w:pStyle w:val="ConsPlusNormal"/>
        <w:ind w:firstLine="540"/>
        <w:jc w:val="both"/>
        <w:outlineLvl w:val="2"/>
      </w:pPr>
      <w:r>
        <w:t>8. Методика оценки эффективности реализации подпрограммы</w:t>
      </w:r>
    </w:p>
    <w:p w:rsidR="00F90AC7" w:rsidRDefault="00F90AC7">
      <w:pPr>
        <w:pStyle w:val="ConsPlusNormal"/>
        <w:jc w:val="both"/>
      </w:pPr>
    </w:p>
    <w:p w:rsidR="00F90AC7" w:rsidRDefault="00F90AC7">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83"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sectPr w:rsidR="00F90AC7">
          <w:pgSz w:w="11905" w:h="16838"/>
          <w:pgMar w:top="1134" w:right="850" w:bottom="1134" w:left="1701" w:header="0" w:footer="0" w:gutter="0"/>
          <w:cols w:space="720"/>
        </w:sectPr>
      </w:pPr>
    </w:p>
    <w:p w:rsidR="00F90AC7" w:rsidRDefault="00F90AC7">
      <w:pPr>
        <w:pStyle w:val="ConsPlusNormal"/>
        <w:jc w:val="right"/>
        <w:outlineLvl w:val="2"/>
      </w:pPr>
      <w:r>
        <w:lastRenderedPageBreak/>
        <w:t>Приложение</w:t>
      </w:r>
    </w:p>
    <w:p w:rsidR="00F90AC7" w:rsidRDefault="00F90AC7">
      <w:pPr>
        <w:pStyle w:val="ConsPlusNormal"/>
        <w:jc w:val="right"/>
      </w:pPr>
      <w:r>
        <w:t>к подпрограмме</w:t>
      </w:r>
    </w:p>
    <w:p w:rsidR="00F90AC7" w:rsidRDefault="00F90AC7">
      <w:pPr>
        <w:pStyle w:val="ConsPlusNormal"/>
        <w:jc w:val="right"/>
      </w:pPr>
      <w:r>
        <w:t xml:space="preserve">"Противодействие коррупции </w:t>
      </w:r>
      <w:proofErr w:type="gramStart"/>
      <w:r>
        <w:t>в</w:t>
      </w:r>
      <w:proofErr w:type="gramEnd"/>
    </w:p>
    <w:p w:rsidR="00F90AC7" w:rsidRDefault="00F90AC7">
      <w:pPr>
        <w:pStyle w:val="ConsPlusNormal"/>
        <w:jc w:val="right"/>
      </w:pPr>
      <w:r>
        <w:t xml:space="preserve">муниципальном </w:t>
      </w:r>
      <w:proofErr w:type="gramStart"/>
      <w:r>
        <w:t>образовании</w:t>
      </w:r>
      <w:proofErr w:type="gramEnd"/>
    </w:p>
    <w:p w:rsidR="00F90AC7" w:rsidRDefault="00F90AC7">
      <w:pPr>
        <w:pStyle w:val="ConsPlusNormal"/>
        <w:jc w:val="right"/>
      </w:pPr>
      <w:r>
        <w:t>"Город Псков"</w:t>
      </w:r>
    </w:p>
    <w:p w:rsidR="00F90AC7" w:rsidRDefault="00F90AC7">
      <w:pPr>
        <w:pStyle w:val="ConsPlusNormal"/>
        <w:jc w:val="both"/>
      </w:pPr>
    </w:p>
    <w:p w:rsidR="00F90AC7" w:rsidRDefault="00F90AC7">
      <w:pPr>
        <w:pStyle w:val="ConsPlusNormal"/>
        <w:jc w:val="center"/>
      </w:pPr>
      <w:bookmarkStart w:id="6" w:name="P1125"/>
      <w:bookmarkEnd w:id="6"/>
      <w:r>
        <w:t>Перечень основных мероприятий подпрограммы "Противодействие</w:t>
      </w:r>
    </w:p>
    <w:p w:rsidR="00F90AC7" w:rsidRDefault="00F90AC7">
      <w:pPr>
        <w:pStyle w:val="ConsPlusNormal"/>
        <w:jc w:val="center"/>
      </w:pPr>
      <w:r>
        <w:t>коррупции в муниципальном образовании "Город Псков"</w:t>
      </w:r>
    </w:p>
    <w:p w:rsidR="00F90AC7" w:rsidRDefault="00F90AC7">
      <w:pPr>
        <w:pStyle w:val="ConsPlusNormal"/>
        <w:jc w:val="center"/>
      </w:pPr>
      <w:r>
        <w:t>Список изменяющих документов</w:t>
      </w:r>
    </w:p>
    <w:p w:rsidR="00F90AC7" w:rsidRDefault="00F90AC7">
      <w:pPr>
        <w:pStyle w:val="ConsPlusNormal"/>
        <w:jc w:val="center"/>
      </w:pPr>
      <w:proofErr w:type="gramStart"/>
      <w:r>
        <w:t xml:space="preserve">(в ред. </w:t>
      </w:r>
      <w:hyperlink r:id="rId84" w:history="1">
        <w:r>
          <w:rPr>
            <w:color w:val="0000FF"/>
          </w:rPr>
          <w:t>постановления</w:t>
        </w:r>
      </w:hyperlink>
      <w:r>
        <w:t xml:space="preserve"> Администрации города Пскова</w:t>
      </w:r>
      <w:proofErr w:type="gramEnd"/>
    </w:p>
    <w:p w:rsidR="00F90AC7" w:rsidRDefault="00F90AC7">
      <w:pPr>
        <w:pStyle w:val="ConsPlusNormal"/>
        <w:jc w:val="center"/>
      </w:pPr>
      <w:r>
        <w:t>от 18.07.2017 N 1220)</w:t>
      </w:r>
    </w:p>
    <w:p w:rsidR="00F90AC7" w:rsidRDefault="00F90A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9"/>
        <w:gridCol w:w="3092"/>
        <w:gridCol w:w="1780"/>
        <w:gridCol w:w="1361"/>
        <w:gridCol w:w="1336"/>
        <w:gridCol w:w="1038"/>
        <w:gridCol w:w="771"/>
        <w:gridCol w:w="771"/>
        <w:gridCol w:w="772"/>
        <w:gridCol w:w="794"/>
        <w:gridCol w:w="794"/>
        <w:gridCol w:w="2778"/>
      </w:tblGrid>
      <w:tr w:rsidR="00F90AC7">
        <w:tc>
          <w:tcPr>
            <w:tcW w:w="619" w:type="dxa"/>
            <w:vMerge w:val="restart"/>
          </w:tcPr>
          <w:p w:rsidR="00F90AC7" w:rsidRDefault="00F90AC7">
            <w:pPr>
              <w:pStyle w:val="ConsPlusNormal"/>
              <w:jc w:val="center"/>
            </w:pPr>
            <w:r>
              <w:t xml:space="preserve">Номер </w:t>
            </w:r>
            <w:proofErr w:type="spellStart"/>
            <w:proofErr w:type="gramStart"/>
            <w:r>
              <w:t>п</w:t>
            </w:r>
            <w:proofErr w:type="spellEnd"/>
            <w:proofErr w:type="gramEnd"/>
            <w:r>
              <w:t>/</w:t>
            </w:r>
            <w:proofErr w:type="spellStart"/>
            <w:r>
              <w:t>п</w:t>
            </w:r>
            <w:proofErr w:type="spellEnd"/>
          </w:p>
        </w:tc>
        <w:tc>
          <w:tcPr>
            <w:tcW w:w="3092" w:type="dxa"/>
            <w:vMerge w:val="restart"/>
          </w:tcPr>
          <w:p w:rsidR="00F90AC7" w:rsidRDefault="00F90AC7">
            <w:pPr>
              <w:pStyle w:val="ConsPlusNormal"/>
              <w:jc w:val="center"/>
            </w:pPr>
            <w:r>
              <w:t>Наименование основного мероприятия</w:t>
            </w:r>
          </w:p>
        </w:tc>
        <w:tc>
          <w:tcPr>
            <w:tcW w:w="1780" w:type="dxa"/>
            <w:vMerge w:val="restart"/>
          </w:tcPr>
          <w:p w:rsidR="00F90AC7" w:rsidRDefault="00F90AC7">
            <w:pPr>
              <w:pStyle w:val="ConsPlusNormal"/>
              <w:jc w:val="center"/>
            </w:pPr>
            <w:r>
              <w:t>Исполнитель мероприятия</w:t>
            </w:r>
          </w:p>
        </w:tc>
        <w:tc>
          <w:tcPr>
            <w:tcW w:w="1361" w:type="dxa"/>
            <w:vMerge w:val="restart"/>
          </w:tcPr>
          <w:p w:rsidR="00F90AC7" w:rsidRDefault="00F90AC7">
            <w:pPr>
              <w:pStyle w:val="ConsPlusNormal"/>
              <w:jc w:val="center"/>
            </w:pPr>
            <w:r>
              <w:t>Срок реализации</w:t>
            </w:r>
          </w:p>
        </w:tc>
        <w:tc>
          <w:tcPr>
            <w:tcW w:w="6276" w:type="dxa"/>
            <w:gridSpan w:val="7"/>
          </w:tcPr>
          <w:p w:rsidR="00F90AC7" w:rsidRDefault="00F90AC7">
            <w:pPr>
              <w:pStyle w:val="ConsPlusNormal"/>
              <w:jc w:val="center"/>
            </w:pPr>
            <w:r>
              <w:t>Объем финансирования по годам (тыс. руб.)</w:t>
            </w:r>
          </w:p>
        </w:tc>
        <w:tc>
          <w:tcPr>
            <w:tcW w:w="2778" w:type="dxa"/>
            <w:vMerge w:val="restart"/>
          </w:tcPr>
          <w:p w:rsidR="00F90AC7" w:rsidRDefault="00F90AC7">
            <w:pPr>
              <w:pStyle w:val="ConsPlusNormal"/>
              <w:jc w:val="center"/>
            </w:pPr>
            <w:r>
              <w:t>Ожидаемый непосредственный результат (краткое описание)</w:t>
            </w:r>
          </w:p>
        </w:tc>
      </w:tr>
      <w:tr w:rsidR="00F90AC7">
        <w:tc>
          <w:tcPr>
            <w:tcW w:w="619" w:type="dxa"/>
            <w:vMerge/>
          </w:tcPr>
          <w:p w:rsidR="00F90AC7" w:rsidRDefault="00F90AC7"/>
        </w:tc>
        <w:tc>
          <w:tcPr>
            <w:tcW w:w="3092" w:type="dxa"/>
            <w:vMerge/>
          </w:tcPr>
          <w:p w:rsidR="00F90AC7" w:rsidRDefault="00F90AC7"/>
        </w:tc>
        <w:tc>
          <w:tcPr>
            <w:tcW w:w="1780" w:type="dxa"/>
            <w:vMerge/>
          </w:tcPr>
          <w:p w:rsidR="00F90AC7" w:rsidRDefault="00F90AC7"/>
        </w:tc>
        <w:tc>
          <w:tcPr>
            <w:tcW w:w="1361" w:type="dxa"/>
            <w:vMerge/>
          </w:tcPr>
          <w:p w:rsidR="00F90AC7" w:rsidRDefault="00F90AC7"/>
        </w:tc>
        <w:tc>
          <w:tcPr>
            <w:tcW w:w="1336" w:type="dxa"/>
          </w:tcPr>
          <w:p w:rsidR="00F90AC7" w:rsidRDefault="00F90AC7">
            <w:pPr>
              <w:pStyle w:val="ConsPlusNormal"/>
              <w:jc w:val="center"/>
            </w:pPr>
            <w:r>
              <w:t>Источники</w:t>
            </w:r>
          </w:p>
        </w:tc>
        <w:tc>
          <w:tcPr>
            <w:tcW w:w="1038" w:type="dxa"/>
          </w:tcPr>
          <w:p w:rsidR="00F90AC7" w:rsidRDefault="00F90AC7">
            <w:pPr>
              <w:pStyle w:val="ConsPlusNormal"/>
              <w:jc w:val="center"/>
            </w:pPr>
            <w:r>
              <w:t>ВСЕГО:</w:t>
            </w:r>
          </w:p>
        </w:tc>
        <w:tc>
          <w:tcPr>
            <w:tcW w:w="771" w:type="dxa"/>
          </w:tcPr>
          <w:p w:rsidR="00F90AC7" w:rsidRDefault="00F90AC7">
            <w:pPr>
              <w:pStyle w:val="ConsPlusNormal"/>
              <w:jc w:val="center"/>
            </w:pPr>
            <w:r>
              <w:t>2016</w:t>
            </w:r>
          </w:p>
        </w:tc>
        <w:tc>
          <w:tcPr>
            <w:tcW w:w="771" w:type="dxa"/>
          </w:tcPr>
          <w:p w:rsidR="00F90AC7" w:rsidRDefault="00F90AC7">
            <w:pPr>
              <w:pStyle w:val="ConsPlusNormal"/>
              <w:jc w:val="center"/>
            </w:pPr>
            <w:r>
              <w:t>2017</w:t>
            </w:r>
          </w:p>
        </w:tc>
        <w:tc>
          <w:tcPr>
            <w:tcW w:w="772" w:type="dxa"/>
          </w:tcPr>
          <w:p w:rsidR="00F90AC7" w:rsidRDefault="00F90AC7">
            <w:pPr>
              <w:pStyle w:val="ConsPlusNormal"/>
              <w:jc w:val="center"/>
            </w:pPr>
            <w:r>
              <w:t>2018</w:t>
            </w:r>
          </w:p>
        </w:tc>
        <w:tc>
          <w:tcPr>
            <w:tcW w:w="794" w:type="dxa"/>
          </w:tcPr>
          <w:p w:rsidR="00F90AC7" w:rsidRDefault="00F90AC7">
            <w:pPr>
              <w:pStyle w:val="ConsPlusNormal"/>
              <w:jc w:val="center"/>
            </w:pPr>
            <w:r>
              <w:t>2019</w:t>
            </w:r>
          </w:p>
        </w:tc>
        <w:tc>
          <w:tcPr>
            <w:tcW w:w="794" w:type="dxa"/>
          </w:tcPr>
          <w:p w:rsidR="00F90AC7" w:rsidRDefault="00F90AC7">
            <w:pPr>
              <w:pStyle w:val="ConsPlusNormal"/>
              <w:jc w:val="center"/>
            </w:pPr>
            <w:r>
              <w:t>2020</w:t>
            </w:r>
          </w:p>
        </w:tc>
        <w:tc>
          <w:tcPr>
            <w:tcW w:w="2778" w:type="dxa"/>
            <w:vMerge/>
          </w:tcPr>
          <w:p w:rsidR="00F90AC7" w:rsidRDefault="00F90AC7"/>
        </w:tc>
      </w:tr>
      <w:tr w:rsidR="00F90AC7">
        <w:tc>
          <w:tcPr>
            <w:tcW w:w="619" w:type="dxa"/>
          </w:tcPr>
          <w:p w:rsidR="00F90AC7" w:rsidRDefault="00F90AC7">
            <w:pPr>
              <w:pStyle w:val="ConsPlusNormal"/>
            </w:pPr>
          </w:p>
        </w:tc>
        <w:tc>
          <w:tcPr>
            <w:tcW w:w="15287" w:type="dxa"/>
            <w:gridSpan w:val="11"/>
          </w:tcPr>
          <w:p w:rsidR="00F90AC7" w:rsidRDefault="00F90AC7">
            <w:pPr>
              <w:pStyle w:val="ConsPlusNormal"/>
            </w:pPr>
            <w:r>
              <w:t>Цель 1: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F90AC7">
        <w:tc>
          <w:tcPr>
            <w:tcW w:w="619" w:type="dxa"/>
          </w:tcPr>
          <w:p w:rsidR="00F90AC7" w:rsidRDefault="00F90AC7">
            <w:pPr>
              <w:pStyle w:val="ConsPlusNormal"/>
            </w:pPr>
          </w:p>
        </w:tc>
        <w:tc>
          <w:tcPr>
            <w:tcW w:w="15287" w:type="dxa"/>
            <w:gridSpan w:val="11"/>
          </w:tcPr>
          <w:p w:rsidR="00F90AC7" w:rsidRDefault="00F90AC7">
            <w:pPr>
              <w:pStyle w:val="ConsPlusNormal"/>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F90AC7">
        <w:tc>
          <w:tcPr>
            <w:tcW w:w="619" w:type="dxa"/>
          </w:tcPr>
          <w:p w:rsidR="00F90AC7" w:rsidRDefault="00F90AC7">
            <w:pPr>
              <w:pStyle w:val="ConsPlusNormal"/>
              <w:jc w:val="center"/>
            </w:pPr>
            <w:r>
              <w:t>1</w:t>
            </w:r>
          </w:p>
        </w:tc>
        <w:tc>
          <w:tcPr>
            <w:tcW w:w="3092" w:type="dxa"/>
          </w:tcPr>
          <w:p w:rsidR="00F90AC7" w:rsidRDefault="00F90AC7">
            <w:pPr>
              <w:pStyle w:val="ConsPlusNormal"/>
            </w:pPr>
            <w:r>
              <w:t xml:space="preserve">Проведение </w:t>
            </w:r>
            <w:proofErr w:type="spellStart"/>
            <w:r>
              <w:t>антикоррупционной</w:t>
            </w:r>
            <w:proofErr w:type="spellEnd"/>
            <w:r>
              <w:t xml:space="preserve"> экспертизы муниципальных нормативных правовых актов города Пскова</w:t>
            </w:r>
          </w:p>
        </w:tc>
        <w:tc>
          <w:tcPr>
            <w:tcW w:w="1780" w:type="dxa"/>
          </w:tcPr>
          <w:p w:rsidR="00F90AC7" w:rsidRDefault="00F90AC7">
            <w:pPr>
              <w:pStyle w:val="ConsPlusNormal"/>
              <w:jc w:val="center"/>
            </w:pPr>
            <w:r>
              <w:t>КПО АГП</w:t>
            </w:r>
          </w:p>
        </w:tc>
        <w:tc>
          <w:tcPr>
            <w:tcW w:w="1361" w:type="dxa"/>
          </w:tcPr>
          <w:p w:rsidR="00F90AC7" w:rsidRDefault="00F90AC7">
            <w:pPr>
              <w:pStyle w:val="ConsPlusNormal"/>
              <w:jc w:val="center"/>
            </w:pPr>
            <w:r>
              <w:t>01.01.2016 - 31.12.2020</w:t>
            </w:r>
          </w:p>
        </w:tc>
        <w:tc>
          <w:tcPr>
            <w:tcW w:w="1336" w:type="dxa"/>
          </w:tcPr>
          <w:p w:rsidR="00F90AC7" w:rsidRDefault="00F90AC7">
            <w:pPr>
              <w:pStyle w:val="ConsPlusNormal"/>
            </w:pPr>
            <w:r>
              <w:t>не требует финансирования</w:t>
            </w:r>
          </w:p>
        </w:tc>
        <w:tc>
          <w:tcPr>
            <w:tcW w:w="1038" w:type="dxa"/>
          </w:tcPr>
          <w:p w:rsidR="00F90AC7" w:rsidRDefault="00F90AC7">
            <w:pPr>
              <w:pStyle w:val="ConsPlusNormal"/>
            </w:pPr>
          </w:p>
        </w:tc>
        <w:tc>
          <w:tcPr>
            <w:tcW w:w="771" w:type="dxa"/>
          </w:tcPr>
          <w:p w:rsidR="00F90AC7" w:rsidRDefault="00F90AC7">
            <w:pPr>
              <w:pStyle w:val="ConsPlusNormal"/>
            </w:pP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pPr>
          </w:p>
        </w:tc>
        <w:tc>
          <w:tcPr>
            <w:tcW w:w="2778" w:type="dxa"/>
          </w:tcPr>
          <w:p w:rsidR="00F90AC7" w:rsidRDefault="00F90AC7">
            <w:pPr>
              <w:pStyle w:val="ConsPlusNormal"/>
              <w:jc w:val="both"/>
            </w:pPr>
            <w:r>
              <w:t xml:space="preserve">Наличие актов (заключений) о проведении </w:t>
            </w:r>
            <w:proofErr w:type="spellStart"/>
            <w:r>
              <w:t>антикоррупционной</w:t>
            </w:r>
            <w:proofErr w:type="spellEnd"/>
            <w:r>
              <w:t xml:space="preserve"> экспертизы муниципальных нормативных правовых актов города Пскова</w:t>
            </w:r>
          </w:p>
        </w:tc>
      </w:tr>
      <w:tr w:rsidR="00F90AC7">
        <w:tc>
          <w:tcPr>
            <w:tcW w:w="619" w:type="dxa"/>
            <w:vMerge w:val="restart"/>
          </w:tcPr>
          <w:p w:rsidR="00F90AC7" w:rsidRDefault="00F90AC7">
            <w:pPr>
              <w:pStyle w:val="ConsPlusNormal"/>
              <w:jc w:val="center"/>
            </w:pPr>
            <w:r>
              <w:t>2</w:t>
            </w:r>
          </w:p>
        </w:tc>
        <w:tc>
          <w:tcPr>
            <w:tcW w:w="3092" w:type="dxa"/>
            <w:vMerge w:val="restart"/>
          </w:tcPr>
          <w:p w:rsidR="00F90AC7" w:rsidRDefault="00F90AC7">
            <w:pPr>
              <w:pStyle w:val="ConsPlusNormal"/>
            </w:pPr>
            <w:r>
              <w:t xml:space="preserve">Проведение мероприятий, направленных на совершенствование системы муниципальной службы в </w:t>
            </w:r>
            <w:r>
              <w:lastRenderedPageBreak/>
              <w:t xml:space="preserve">части усиления </w:t>
            </w:r>
            <w:proofErr w:type="spellStart"/>
            <w:r>
              <w:t>антикоррупционного</w:t>
            </w:r>
            <w:proofErr w:type="spellEnd"/>
            <w:r>
              <w:t xml:space="preserve"> </w:t>
            </w:r>
            <w:proofErr w:type="gramStart"/>
            <w:r>
              <w:t>контроля за</w:t>
            </w:r>
            <w:proofErr w:type="gramEnd"/>
            <w:r>
              <w:t xml:space="preserve"> служебной деятельностью муниципальных служащих Администрации города Пскова</w:t>
            </w:r>
          </w:p>
        </w:tc>
        <w:tc>
          <w:tcPr>
            <w:tcW w:w="1780" w:type="dxa"/>
            <w:vMerge w:val="restart"/>
          </w:tcPr>
          <w:p w:rsidR="00F90AC7" w:rsidRDefault="00F90AC7">
            <w:pPr>
              <w:pStyle w:val="ConsPlusNormal"/>
              <w:jc w:val="center"/>
            </w:pPr>
            <w:proofErr w:type="spellStart"/>
            <w:r>
              <w:lastRenderedPageBreak/>
              <w:t>КГОиЧС</w:t>
            </w:r>
            <w:proofErr w:type="spellEnd"/>
            <w:r>
              <w:t xml:space="preserve"> АГП, орг. отдел АГП, ОКР АГП, КСП</w:t>
            </w:r>
          </w:p>
        </w:tc>
        <w:tc>
          <w:tcPr>
            <w:tcW w:w="1361" w:type="dxa"/>
            <w:vMerge w:val="restart"/>
          </w:tcPr>
          <w:p w:rsidR="00F90AC7" w:rsidRDefault="00F90AC7">
            <w:pPr>
              <w:pStyle w:val="ConsPlusNormal"/>
              <w:jc w:val="center"/>
            </w:pPr>
            <w:r>
              <w:t>01.01.2016 - 31.12.2020</w:t>
            </w:r>
          </w:p>
        </w:tc>
        <w:tc>
          <w:tcPr>
            <w:tcW w:w="1336" w:type="dxa"/>
          </w:tcPr>
          <w:p w:rsidR="00F90AC7" w:rsidRDefault="00F90AC7">
            <w:pPr>
              <w:pStyle w:val="ConsPlusNormal"/>
            </w:pPr>
            <w:r>
              <w:t>Всего</w:t>
            </w:r>
          </w:p>
        </w:tc>
        <w:tc>
          <w:tcPr>
            <w:tcW w:w="1038" w:type="dxa"/>
          </w:tcPr>
          <w:p w:rsidR="00F90AC7" w:rsidRDefault="00F90AC7">
            <w:pPr>
              <w:pStyle w:val="ConsPlusNormal"/>
              <w:jc w:val="center"/>
            </w:pPr>
            <w:r>
              <w:t>300,0</w:t>
            </w:r>
          </w:p>
        </w:tc>
        <w:tc>
          <w:tcPr>
            <w:tcW w:w="771" w:type="dxa"/>
          </w:tcPr>
          <w:p w:rsidR="00F90AC7" w:rsidRDefault="00F90AC7">
            <w:pPr>
              <w:pStyle w:val="ConsPlusNormal"/>
              <w:jc w:val="center"/>
            </w:pPr>
            <w:r>
              <w:t>60,0</w:t>
            </w:r>
          </w:p>
        </w:tc>
        <w:tc>
          <w:tcPr>
            <w:tcW w:w="771" w:type="dxa"/>
          </w:tcPr>
          <w:p w:rsidR="00F90AC7" w:rsidRDefault="00F90AC7">
            <w:pPr>
              <w:pStyle w:val="ConsPlusNormal"/>
              <w:jc w:val="center"/>
            </w:pPr>
            <w:r>
              <w:t>60,0</w:t>
            </w:r>
          </w:p>
        </w:tc>
        <w:tc>
          <w:tcPr>
            <w:tcW w:w="772" w:type="dxa"/>
          </w:tcPr>
          <w:p w:rsidR="00F90AC7" w:rsidRDefault="00F90AC7">
            <w:pPr>
              <w:pStyle w:val="ConsPlusNormal"/>
              <w:jc w:val="center"/>
            </w:pPr>
            <w:r>
              <w:t>60,0</w:t>
            </w:r>
          </w:p>
        </w:tc>
        <w:tc>
          <w:tcPr>
            <w:tcW w:w="794" w:type="dxa"/>
          </w:tcPr>
          <w:p w:rsidR="00F90AC7" w:rsidRDefault="00F90AC7">
            <w:pPr>
              <w:pStyle w:val="ConsPlusNormal"/>
              <w:jc w:val="center"/>
            </w:pPr>
            <w:r>
              <w:t>60,0</w:t>
            </w:r>
          </w:p>
        </w:tc>
        <w:tc>
          <w:tcPr>
            <w:tcW w:w="794" w:type="dxa"/>
          </w:tcPr>
          <w:p w:rsidR="00F90AC7" w:rsidRDefault="00F90AC7">
            <w:pPr>
              <w:pStyle w:val="ConsPlusNormal"/>
              <w:jc w:val="center"/>
            </w:pPr>
            <w:r>
              <w:t>60,0</w:t>
            </w:r>
          </w:p>
        </w:tc>
        <w:tc>
          <w:tcPr>
            <w:tcW w:w="2778" w:type="dxa"/>
            <w:vMerge w:val="restart"/>
          </w:tcPr>
          <w:p w:rsidR="00F90AC7" w:rsidRDefault="00F90AC7">
            <w:pPr>
              <w:pStyle w:val="ConsPlusNormal"/>
              <w:jc w:val="both"/>
            </w:pPr>
            <w:r>
              <w:t>1. Обеспечение функционирования телефона доверия в рамках Единой дежурно-</w:t>
            </w:r>
            <w:r>
              <w:lastRenderedPageBreak/>
              <w:t>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F90AC7" w:rsidRDefault="00F90AC7">
            <w:pPr>
              <w:pStyle w:val="ConsPlusNormal"/>
              <w:jc w:val="both"/>
            </w:pPr>
            <w:r>
              <w:t>2. Проведенный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F90AC7" w:rsidRDefault="00F90AC7">
            <w:pPr>
              <w:pStyle w:val="ConsPlusNormal"/>
              <w:jc w:val="both"/>
            </w:pPr>
            <w:r>
              <w:t xml:space="preserve">3. Обеспечение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w:t>
            </w:r>
            <w:r>
              <w:lastRenderedPageBreak/>
              <w:t>коррупции;</w:t>
            </w:r>
          </w:p>
          <w:p w:rsidR="00F90AC7" w:rsidRDefault="00F90AC7">
            <w:pPr>
              <w:pStyle w:val="ConsPlusNormal"/>
              <w:jc w:val="both"/>
            </w:pPr>
            <w:r>
              <w:t>4. Наличие системы мер дополнительного стимулирования должностных лиц муниципальной службы, замещающих должности, в наибольшей степени подверженные риску коррупции, к честному, безупречному и добросовестному поведению</w:t>
            </w:r>
          </w:p>
        </w:tc>
      </w:tr>
      <w:tr w:rsidR="00F90AC7">
        <w:tc>
          <w:tcPr>
            <w:tcW w:w="619" w:type="dxa"/>
            <w:vMerge/>
          </w:tcPr>
          <w:p w:rsidR="00F90AC7" w:rsidRDefault="00F90AC7"/>
        </w:tc>
        <w:tc>
          <w:tcPr>
            <w:tcW w:w="3092" w:type="dxa"/>
            <w:vMerge/>
          </w:tcPr>
          <w:p w:rsidR="00F90AC7" w:rsidRDefault="00F90AC7"/>
        </w:tc>
        <w:tc>
          <w:tcPr>
            <w:tcW w:w="1780" w:type="dxa"/>
            <w:vMerge/>
          </w:tcPr>
          <w:p w:rsidR="00F90AC7" w:rsidRDefault="00F90AC7"/>
        </w:tc>
        <w:tc>
          <w:tcPr>
            <w:tcW w:w="1361" w:type="dxa"/>
            <w:vMerge/>
          </w:tcPr>
          <w:p w:rsidR="00F90AC7" w:rsidRDefault="00F90AC7"/>
        </w:tc>
        <w:tc>
          <w:tcPr>
            <w:tcW w:w="1336" w:type="dxa"/>
          </w:tcPr>
          <w:p w:rsidR="00F90AC7" w:rsidRDefault="00F90AC7">
            <w:pPr>
              <w:pStyle w:val="ConsPlusNormal"/>
            </w:pPr>
            <w:r>
              <w:t>местный бюджет</w:t>
            </w:r>
          </w:p>
        </w:tc>
        <w:tc>
          <w:tcPr>
            <w:tcW w:w="1038" w:type="dxa"/>
          </w:tcPr>
          <w:p w:rsidR="00F90AC7" w:rsidRDefault="00F90AC7">
            <w:pPr>
              <w:pStyle w:val="ConsPlusNormal"/>
              <w:jc w:val="center"/>
            </w:pPr>
            <w:r>
              <w:t>300,0</w:t>
            </w:r>
          </w:p>
        </w:tc>
        <w:tc>
          <w:tcPr>
            <w:tcW w:w="771" w:type="dxa"/>
          </w:tcPr>
          <w:p w:rsidR="00F90AC7" w:rsidRDefault="00F90AC7">
            <w:pPr>
              <w:pStyle w:val="ConsPlusNormal"/>
              <w:jc w:val="center"/>
            </w:pPr>
            <w:r>
              <w:t>60,0</w:t>
            </w:r>
          </w:p>
        </w:tc>
        <w:tc>
          <w:tcPr>
            <w:tcW w:w="771" w:type="dxa"/>
          </w:tcPr>
          <w:p w:rsidR="00F90AC7" w:rsidRDefault="00F90AC7">
            <w:pPr>
              <w:pStyle w:val="ConsPlusNormal"/>
              <w:jc w:val="center"/>
            </w:pPr>
            <w:r>
              <w:t>60,0</w:t>
            </w:r>
          </w:p>
        </w:tc>
        <w:tc>
          <w:tcPr>
            <w:tcW w:w="772" w:type="dxa"/>
          </w:tcPr>
          <w:p w:rsidR="00F90AC7" w:rsidRDefault="00F90AC7">
            <w:pPr>
              <w:pStyle w:val="ConsPlusNormal"/>
              <w:jc w:val="center"/>
            </w:pPr>
            <w:r>
              <w:t>60,0</w:t>
            </w:r>
          </w:p>
        </w:tc>
        <w:tc>
          <w:tcPr>
            <w:tcW w:w="794" w:type="dxa"/>
          </w:tcPr>
          <w:p w:rsidR="00F90AC7" w:rsidRDefault="00F90AC7">
            <w:pPr>
              <w:pStyle w:val="ConsPlusNormal"/>
              <w:jc w:val="center"/>
            </w:pPr>
            <w:r>
              <w:t>60,0</w:t>
            </w:r>
          </w:p>
        </w:tc>
        <w:tc>
          <w:tcPr>
            <w:tcW w:w="794" w:type="dxa"/>
          </w:tcPr>
          <w:p w:rsidR="00F90AC7" w:rsidRDefault="00F90AC7">
            <w:pPr>
              <w:pStyle w:val="ConsPlusNormal"/>
              <w:jc w:val="center"/>
            </w:pPr>
            <w:r>
              <w:t>60,0</w:t>
            </w:r>
          </w:p>
        </w:tc>
        <w:tc>
          <w:tcPr>
            <w:tcW w:w="2778" w:type="dxa"/>
            <w:vMerge/>
          </w:tcPr>
          <w:p w:rsidR="00F90AC7" w:rsidRDefault="00F90AC7"/>
        </w:tc>
      </w:tr>
      <w:tr w:rsidR="00F90AC7">
        <w:tc>
          <w:tcPr>
            <w:tcW w:w="619" w:type="dxa"/>
            <w:vMerge w:val="restart"/>
          </w:tcPr>
          <w:p w:rsidR="00F90AC7" w:rsidRDefault="00F90AC7">
            <w:pPr>
              <w:pStyle w:val="ConsPlusNormal"/>
              <w:jc w:val="center"/>
            </w:pPr>
            <w:r>
              <w:lastRenderedPageBreak/>
              <w:t>3</w:t>
            </w:r>
          </w:p>
        </w:tc>
        <w:tc>
          <w:tcPr>
            <w:tcW w:w="3092" w:type="dxa"/>
            <w:vMerge w:val="restart"/>
          </w:tcPr>
          <w:p w:rsidR="00F90AC7" w:rsidRDefault="00F90AC7">
            <w:pPr>
              <w:pStyle w:val="ConsPlusNormal"/>
            </w:pPr>
            <w: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1780" w:type="dxa"/>
            <w:vMerge w:val="restart"/>
          </w:tcPr>
          <w:p w:rsidR="00F90AC7" w:rsidRDefault="00F90AC7">
            <w:pPr>
              <w:pStyle w:val="ConsPlusNormal"/>
              <w:jc w:val="center"/>
            </w:pPr>
            <w:r>
              <w:t xml:space="preserve">КПО АГП, ОКР АГП, отдел по </w:t>
            </w:r>
            <w:proofErr w:type="spellStart"/>
            <w:r>
              <w:t>инф</w:t>
            </w:r>
            <w:proofErr w:type="gramStart"/>
            <w:r>
              <w:t>.-</w:t>
            </w:r>
            <w:proofErr w:type="gramEnd"/>
            <w:r>
              <w:t>аналит</w:t>
            </w:r>
            <w:proofErr w:type="spellEnd"/>
            <w:r>
              <w:t>. работе и связям со СМИ ПГД</w:t>
            </w:r>
          </w:p>
        </w:tc>
        <w:tc>
          <w:tcPr>
            <w:tcW w:w="1361" w:type="dxa"/>
            <w:vMerge w:val="restart"/>
          </w:tcPr>
          <w:p w:rsidR="00F90AC7" w:rsidRDefault="00F90AC7">
            <w:pPr>
              <w:pStyle w:val="ConsPlusNormal"/>
              <w:jc w:val="center"/>
            </w:pPr>
            <w:r>
              <w:t>01.01.2016 - 31.12.2020</w:t>
            </w:r>
          </w:p>
        </w:tc>
        <w:tc>
          <w:tcPr>
            <w:tcW w:w="1336" w:type="dxa"/>
          </w:tcPr>
          <w:p w:rsidR="00F90AC7" w:rsidRDefault="00F90AC7">
            <w:pPr>
              <w:pStyle w:val="ConsPlusNormal"/>
            </w:pPr>
            <w:r>
              <w:t>Всего</w:t>
            </w:r>
          </w:p>
        </w:tc>
        <w:tc>
          <w:tcPr>
            <w:tcW w:w="1038" w:type="dxa"/>
          </w:tcPr>
          <w:p w:rsidR="00F90AC7" w:rsidRDefault="00F90AC7">
            <w:pPr>
              <w:pStyle w:val="ConsPlusNormal"/>
              <w:jc w:val="center"/>
            </w:pPr>
            <w:r>
              <w:t>200,0</w:t>
            </w:r>
          </w:p>
        </w:tc>
        <w:tc>
          <w:tcPr>
            <w:tcW w:w="771" w:type="dxa"/>
          </w:tcPr>
          <w:p w:rsidR="00F90AC7" w:rsidRDefault="00F90AC7">
            <w:pPr>
              <w:pStyle w:val="ConsPlusNormal"/>
              <w:jc w:val="center"/>
            </w:pPr>
            <w:r>
              <w:t>40,0</w:t>
            </w:r>
          </w:p>
        </w:tc>
        <w:tc>
          <w:tcPr>
            <w:tcW w:w="771" w:type="dxa"/>
          </w:tcPr>
          <w:p w:rsidR="00F90AC7" w:rsidRDefault="00F90AC7">
            <w:pPr>
              <w:pStyle w:val="ConsPlusNormal"/>
              <w:jc w:val="center"/>
            </w:pPr>
            <w:r>
              <w:t>40,0</w:t>
            </w:r>
          </w:p>
        </w:tc>
        <w:tc>
          <w:tcPr>
            <w:tcW w:w="772" w:type="dxa"/>
          </w:tcPr>
          <w:p w:rsidR="00F90AC7" w:rsidRDefault="00F90AC7">
            <w:pPr>
              <w:pStyle w:val="ConsPlusNormal"/>
              <w:jc w:val="center"/>
            </w:pPr>
            <w:r>
              <w:t>40,0</w:t>
            </w:r>
          </w:p>
        </w:tc>
        <w:tc>
          <w:tcPr>
            <w:tcW w:w="794" w:type="dxa"/>
          </w:tcPr>
          <w:p w:rsidR="00F90AC7" w:rsidRDefault="00F90AC7">
            <w:pPr>
              <w:pStyle w:val="ConsPlusNormal"/>
              <w:jc w:val="center"/>
            </w:pPr>
            <w:r>
              <w:t>40,0</w:t>
            </w:r>
          </w:p>
        </w:tc>
        <w:tc>
          <w:tcPr>
            <w:tcW w:w="794" w:type="dxa"/>
          </w:tcPr>
          <w:p w:rsidR="00F90AC7" w:rsidRDefault="00F90AC7">
            <w:pPr>
              <w:pStyle w:val="ConsPlusNormal"/>
              <w:jc w:val="center"/>
            </w:pPr>
            <w:r>
              <w:t>40,0</w:t>
            </w:r>
          </w:p>
        </w:tc>
        <w:tc>
          <w:tcPr>
            <w:tcW w:w="2778" w:type="dxa"/>
            <w:vMerge w:val="restart"/>
          </w:tcPr>
          <w:p w:rsidR="00F90AC7" w:rsidRDefault="00F90AC7">
            <w:pPr>
              <w:pStyle w:val="ConsPlusNormal"/>
              <w:jc w:val="both"/>
            </w:pPr>
            <w:r>
              <w:t>Проведены следующие мероприятия:</w:t>
            </w:r>
          </w:p>
          <w:p w:rsidR="00F90AC7" w:rsidRDefault="00F90AC7">
            <w:pPr>
              <w:pStyle w:val="ConsPlusNormal"/>
              <w:jc w:val="both"/>
            </w:pPr>
            <w:r>
              <w:t>1)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w:t>
            </w:r>
          </w:p>
          <w:p w:rsidR="00F90AC7" w:rsidRDefault="00F90AC7">
            <w:pPr>
              <w:pStyle w:val="ConsPlusNormal"/>
              <w:jc w:val="both"/>
            </w:pPr>
            <w:r>
              <w:t xml:space="preserve">2) наличие информационных материалов в средствах массовой информации, механизма по стимулированию граждан </w:t>
            </w:r>
            <w:r>
              <w:lastRenderedPageBreak/>
              <w:t>за предоставление в правоохранительные органы информации о фактах коррупции</w:t>
            </w:r>
          </w:p>
        </w:tc>
      </w:tr>
      <w:tr w:rsidR="00F90AC7">
        <w:tc>
          <w:tcPr>
            <w:tcW w:w="619" w:type="dxa"/>
            <w:vMerge/>
          </w:tcPr>
          <w:p w:rsidR="00F90AC7" w:rsidRDefault="00F90AC7"/>
        </w:tc>
        <w:tc>
          <w:tcPr>
            <w:tcW w:w="3092" w:type="dxa"/>
            <w:vMerge/>
          </w:tcPr>
          <w:p w:rsidR="00F90AC7" w:rsidRDefault="00F90AC7"/>
        </w:tc>
        <w:tc>
          <w:tcPr>
            <w:tcW w:w="1780" w:type="dxa"/>
            <w:vMerge/>
          </w:tcPr>
          <w:p w:rsidR="00F90AC7" w:rsidRDefault="00F90AC7"/>
        </w:tc>
        <w:tc>
          <w:tcPr>
            <w:tcW w:w="1361" w:type="dxa"/>
            <w:vMerge/>
          </w:tcPr>
          <w:p w:rsidR="00F90AC7" w:rsidRDefault="00F90AC7"/>
        </w:tc>
        <w:tc>
          <w:tcPr>
            <w:tcW w:w="1336" w:type="dxa"/>
          </w:tcPr>
          <w:p w:rsidR="00F90AC7" w:rsidRDefault="00F90AC7">
            <w:pPr>
              <w:pStyle w:val="ConsPlusNormal"/>
            </w:pPr>
            <w:r>
              <w:t>местный бюджет</w:t>
            </w:r>
          </w:p>
        </w:tc>
        <w:tc>
          <w:tcPr>
            <w:tcW w:w="1038" w:type="dxa"/>
          </w:tcPr>
          <w:p w:rsidR="00F90AC7" w:rsidRDefault="00F90AC7">
            <w:pPr>
              <w:pStyle w:val="ConsPlusNormal"/>
              <w:jc w:val="center"/>
            </w:pPr>
            <w:r>
              <w:t>200,0</w:t>
            </w:r>
          </w:p>
        </w:tc>
        <w:tc>
          <w:tcPr>
            <w:tcW w:w="771" w:type="dxa"/>
          </w:tcPr>
          <w:p w:rsidR="00F90AC7" w:rsidRDefault="00F90AC7">
            <w:pPr>
              <w:pStyle w:val="ConsPlusNormal"/>
              <w:jc w:val="center"/>
            </w:pPr>
            <w:r>
              <w:t>40,0</w:t>
            </w:r>
          </w:p>
        </w:tc>
        <w:tc>
          <w:tcPr>
            <w:tcW w:w="771" w:type="dxa"/>
          </w:tcPr>
          <w:p w:rsidR="00F90AC7" w:rsidRDefault="00F90AC7">
            <w:pPr>
              <w:pStyle w:val="ConsPlusNormal"/>
              <w:jc w:val="center"/>
            </w:pPr>
            <w:r>
              <w:t>40,0</w:t>
            </w:r>
          </w:p>
        </w:tc>
        <w:tc>
          <w:tcPr>
            <w:tcW w:w="772" w:type="dxa"/>
          </w:tcPr>
          <w:p w:rsidR="00F90AC7" w:rsidRDefault="00F90AC7">
            <w:pPr>
              <w:pStyle w:val="ConsPlusNormal"/>
              <w:jc w:val="center"/>
            </w:pPr>
            <w:r>
              <w:t>40,0</w:t>
            </w:r>
          </w:p>
        </w:tc>
        <w:tc>
          <w:tcPr>
            <w:tcW w:w="794" w:type="dxa"/>
          </w:tcPr>
          <w:p w:rsidR="00F90AC7" w:rsidRDefault="00F90AC7">
            <w:pPr>
              <w:pStyle w:val="ConsPlusNormal"/>
              <w:jc w:val="center"/>
            </w:pPr>
            <w:r>
              <w:t>40,0</w:t>
            </w:r>
          </w:p>
        </w:tc>
        <w:tc>
          <w:tcPr>
            <w:tcW w:w="794" w:type="dxa"/>
          </w:tcPr>
          <w:p w:rsidR="00F90AC7" w:rsidRDefault="00F90AC7">
            <w:pPr>
              <w:pStyle w:val="ConsPlusNormal"/>
              <w:jc w:val="center"/>
            </w:pPr>
            <w:r>
              <w:t>40,0</w:t>
            </w:r>
          </w:p>
        </w:tc>
        <w:tc>
          <w:tcPr>
            <w:tcW w:w="2778" w:type="dxa"/>
            <w:vMerge/>
          </w:tcPr>
          <w:p w:rsidR="00F90AC7" w:rsidRDefault="00F90AC7"/>
        </w:tc>
      </w:tr>
      <w:tr w:rsidR="00F90AC7">
        <w:tc>
          <w:tcPr>
            <w:tcW w:w="619" w:type="dxa"/>
          </w:tcPr>
          <w:p w:rsidR="00F90AC7" w:rsidRDefault="00F90AC7">
            <w:pPr>
              <w:pStyle w:val="ConsPlusNormal"/>
              <w:jc w:val="center"/>
            </w:pPr>
            <w:r>
              <w:lastRenderedPageBreak/>
              <w:t>4</w:t>
            </w:r>
          </w:p>
        </w:tc>
        <w:tc>
          <w:tcPr>
            <w:tcW w:w="3092" w:type="dxa"/>
          </w:tcPr>
          <w:p w:rsidR="00F90AC7" w:rsidRDefault="00F90AC7">
            <w:pPr>
              <w:pStyle w:val="ConsPlusNormal"/>
            </w:pPr>
            <w:r>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1780" w:type="dxa"/>
          </w:tcPr>
          <w:p w:rsidR="00F90AC7" w:rsidRDefault="00F90AC7">
            <w:pPr>
              <w:pStyle w:val="ConsPlusNormal"/>
              <w:jc w:val="center"/>
            </w:pPr>
            <w:r>
              <w:t>КСЭР АГП</w:t>
            </w:r>
          </w:p>
        </w:tc>
        <w:tc>
          <w:tcPr>
            <w:tcW w:w="1361" w:type="dxa"/>
          </w:tcPr>
          <w:p w:rsidR="00F90AC7" w:rsidRDefault="00F90AC7">
            <w:pPr>
              <w:pStyle w:val="ConsPlusNormal"/>
              <w:jc w:val="center"/>
            </w:pPr>
            <w:r>
              <w:t>01.01.2016 - 31.12.2020</w:t>
            </w:r>
          </w:p>
        </w:tc>
        <w:tc>
          <w:tcPr>
            <w:tcW w:w="1336" w:type="dxa"/>
          </w:tcPr>
          <w:p w:rsidR="00F90AC7" w:rsidRDefault="00F90AC7">
            <w:pPr>
              <w:pStyle w:val="ConsPlusNormal"/>
            </w:pPr>
            <w:r>
              <w:t>не требует финансирования</w:t>
            </w:r>
          </w:p>
        </w:tc>
        <w:tc>
          <w:tcPr>
            <w:tcW w:w="1038" w:type="dxa"/>
          </w:tcPr>
          <w:p w:rsidR="00F90AC7" w:rsidRDefault="00F90AC7">
            <w:pPr>
              <w:pStyle w:val="ConsPlusNormal"/>
            </w:pPr>
          </w:p>
        </w:tc>
        <w:tc>
          <w:tcPr>
            <w:tcW w:w="771" w:type="dxa"/>
          </w:tcPr>
          <w:p w:rsidR="00F90AC7" w:rsidRDefault="00F90AC7">
            <w:pPr>
              <w:pStyle w:val="ConsPlusNormal"/>
            </w:pP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pPr>
          </w:p>
        </w:tc>
        <w:tc>
          <w:tcPr>
            <w:tcW w:w="2778" w:type="dxa"/>
          </w:tcPr>
          <w:p w:rsidR="00F90AC7" w:rsidRDefault="00F90AC7">
            <w:pPr>
              <w:pStyle w:val="ConsPlusNormal"/>
              <w:jc w:val="both"/>
            </w:pPr>
            <w:r>
              <w:t>1. Наличие перечня муниципальных услуг, реализация которых связана с повышенным риском возникновения коррупции (на основе данных опросов);</w:t>
            </w:r>
          </w:p>
          <w:p w:rsidR="00F90AC7" w:rsidRDefault="00F90AC7">
            <w:pPr>
              <w:pStyle w:val="ConsPlusNormal"/>
              <w:jc w:val="both"/>
            </w:pPr>
            <w:r>
              <w:t>2. Наличие отчета о мониторинге качества предоставления муниципальных услуг</w:t>
            </w:r>
          </w:p>
        </w:tc>
      </w:tr>
      <w:tr w:rsidR="00F90AC7">
        <w:tc>
          <w:tcPr>
            <w:tcW w:w="619" w:type="dxa"/>
          </w:tcPr>
          <w:p w:rsidR="00F90AC7" w:rsidRDefault="00F90AC7">
            <w:pPr>
              <w:pStyle w:val="ConsPlusNormal"/>
              <w:jc w:val="center"/>
            </w:pPr>
            <w:r>
              <w:t>5</w:t>
            </w:r>
          </w:p>
        </w:tc>
        <w:tc>
          <w:tcPr>
            <w:tcW w:w="3092" w:type="dxa"/>
          </w:tcPr>
          <w:p w:rsidR="00F90AC7" w:rsidRDefault="00F90AC7">
            <w:pPr>
              <w:pStyle w:val="ConsPlusNormal"/>
            </w:pPr>
            <w:r>
              <w:t>Реализация мер по противодействию коррупции, направленных на поддержку предпринимательства</w:t>
            </w:r>
          </w:p>
        </w:tc>
        <w:tc>
          <w:tcPr>
            <w:tcW w:w="1780" w:type="dxa"/>
          </w:tcPr>
          <w:p w:rsidR="00F90AC7" w:rsidRDefault="00F90AC7">
            <w:pPr>
              <w:pStyle w:val="ConsPlusNormal"/>
              <w:jc w:val="center"/>
            </w:pPr>
            <w:r>
              <w:t>КСЭР АГП</w:t>
            </w:r>
          </w:p>
        </w:tc>
        <w:tc>
          <w:tcPr>
            <w:tcW w:w="1361" w:type="dxa"/>
          </w:tcPr>
          <w:p w:rsidR="00F90AC7" w:rsidRDefault="00F90AC7">
            <w:pPr>
              <w:pStyle w:val="ConsPlusNormal"/>
              <w:jc w:val="center"/>
            </w:pPr>
            <w:r>
              <w:t>01.01.2016 - 31.12.2020</w:t>
            </w:r>
          </w:p>
        </w:tc>
        <w:tc>
          <w:tcPr>
            <w:tcW w:w="1336" w:type="dxa"/>
          </w:tcPr>
          <w:p w:rsidR="00F90AC7" w:rsidRDefault="00F90AC7">
            <w:pPr>
              <w:pStyle w:val="ConsPlusNormal"/>
            </w:pPr>
            <w:r>
              <w:t>не требует финансирования</w:t>
            </w:r>
          </w:p>
        </w:tc>
        <w:tc>
          <w:tcPr>
            <w:tcW w:w="1038" w:type="dxa"/>
          </w:tcPr>
          <w:p w:rsidR="00F90AC7" w:rsidRDefault="00F90AC7">
            <w:pPr>
              <w:pStyle w:val="ConsPlusNormal"/>
            </w:pPr>
          </w:p>
        </w:tc>
        <w:tc>
          <w:tcPr>
            <w:tcW w:w="771" w:type="dxa"/>
          </w:tcPr>
          <w:p w:rsidR="00F90AC7" w:rsidRDefault="00F90AC7">
            <w:pPr>
              <w:pStyle w:val="ConsPlusNormal"/>
            </w:pP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pPr>
          </w:p>
        </w:tc>
        <w:tc>
          <w:tcPr>
            <w:tcW w:w="2778" w:type="dxa"/>
          </w:tcPr>
          <w:p w:rsidR="00F90AC7" w:rsidRDefault="00F90AC7">
            <w:pPr>
              <w:pStyle w:val="ConsPlusNormal"/>
              <w:jc w:val="both"/>
            </w:pPr>
            <w:r>
              <w:t>1. Наличие консультаций субъектам малого и среднего предпринимательства по вопросам преодоления административных и организационных барьеров;</w:t>
            </w:r>
          </w:p>
          <w:p w:rsidR="00F90AC7" w:rsidRDefault="00F90AC7">
            <w:pPr>
              <w:pStyle w:val="ConsPlusNormal"/>
              <w:jc w:val="both"/>
            </w:pPr>
            <w:r>
              <w:t xml:space="preserve">2. Наличие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w:t>
            </w:r>
            <w:r>
              <w:lastRenderedPageBreak/>
              <w:t>контрольно-надзорные и разрешительные полномочия</w:t>
            </w:r>
          </w:p>
        </w:tc>
      </w:tr>
      <w:tr w:rsidR="00F90AC7">
        <w:tc>
          <w:tcPr>
            <w:tcW w:w="619" w:type="dxa"/>
          </w:tcPr>
          <w:p w:rsidR="00F90AC7" w:rsidRDefault="00F90AC7">
            <w:pPr>
              <w:pStyle w:val="ConsPlusNormal"/>
            </w:pPr>
          </w:p>
        </w:tc>
        <w:tc>
          <w:tcPr>
            <w:tcW w:w="15287" w:type="dxa"/>
            <w:gridSpan w:val="11"/>
          </w:tcPr>
          <w:p w:rsidR="00F90AC7" w:rsidRDefault="00F90AC7">
            <w:pPr>
              <w:pStyle w:val="ConsPlusNormal"/>
            </w:pPr>
            <w:r>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F90AC7">
        <w:tc>
          <w:tcPr>
            <w:tcW w:w="619" w:type="dxa"/>
          </w:tcPr>
          <w:p w:rsidR="00F90AC7" w:rsidRDefault="00F90AC7">
            <w:pPr>
              <w:pStyle w:val="ConsPlusNormal"/>
              <w:jc w:val="center"/>
            </w:pPr>
            <w:r>
              <w:t>1</w:t>
            </w:r>
          </w:p>
        </w:tc>
        <w:tc>
          <w:tcPr>
            <w:tcW w:w="3092" w:type="dxa"/>
          </w:tcPr>
          <w:p w:rsidR="00F90AC7" w:rsidRDefault="00F90AC7">
            <w:pPr>
              <w:pStyle w:val="ConsPlusNormal"/>
            </w:pPr>
            <w:r>
              <w:t>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1780" w:type="dxa"/>
          </w:tcPr>
          <w:p w:rsidR="00F90AC7" w:rsidRDefault="00F90AC7">
            <w:pPr>
              <w:pStyle w:val="ConsPlusNormal"/>
              <w:jc w:val="center"/>
            </w:pPr>
            <w:r>
              <w:t xml:space="preserve">УО АГП, ОКР АГП, отдел по </w:t>
            </w:r>
            <w:proofErr w:type="spellStart"/>
            <w:r>
              <w:t>инф</w:t>
            </w:r>
            <w:proofErr w:type="gramStart"/>
            <w:r>
              <w:t>.-</w:t>
            </w:r>
            <w:proofErr w:type="gramEnd"/>
            <w:r>
              <w:t>аналит</w:t>
            </w:r>
            <w:proofErr w:type="spellEnd"/>
            <w:r>
              <w:t>. работе и связям со СМИ ПГД</w:t>
            </w:r>
          </w:p>
        </w:tc>
        <w:tc>
          <w:tcPr>
            <w:tcW w:w="1361" w:type="dxa"/>
          </w:tcPr>
          <w:p w:rsidR="00F90AC7" w:rsidRDefault="00F90AC7">
            <w:pPr>
              <w:pStyle w:val="ConsPlusNormal"/>
              <w:jc w:val="center"/>
            </w:pPr>
            <w:r>
              <w:t>01.01.2016 - 31.12.2020</w:t>
            </w:r>
          </w:p>
        </w:tc>
        <w:tc>
          <w:tcPr>
            <w:tcW w:w="1336" w:type="dxa"/>
          </w:tcPr>
          <w:p w:rsidR="00F90AC7" w:rsidRDefault="00F90AC7">
            <w:pPr>
              <w:pStyle w:val="ConsPlusNormal"/>
            </w:pPr>
            <w:r>
              <w:t>не требует финансирования</w:t>
            </w:r>
          </w:p>
        </w:tc>
        <w:tc>
          <w:tcPr>
            <w:tcW w:w="1038" w:type="dxa"/>
          </w:tcPr>
          <w:p w:rsidR="00F90AC7" w:rsidRDefault="00F90AC7">
            <w:pPr>
              <w:pStyle w:val="ConsPlusNormal"/>
            </w:pPr>
          </w:p>
        </w:tc>
        <w:tc>
          <w:tcPr>
            <w:tcW w:w="771" w:type="dxa"/>
          </w:tcPr>
          <w:p w:rsidR="00F90AC7" w:rsidRDefault="00F90AC7">
            <w:pPr>
              <w:pStyle w:val="ConsPlusNormal"/>
            </w:pP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pPr>
          </w:p>
        </w:tc>
        <w:tc>
          <w:tcPr>
            <w:tcW w:w="2778" w:type="dxa"/>
          </w:tcPr>
          <w:p w:rsidR="00F90AC7" w:rsidRDefault="00F90AC7">
            <w:pPr>
              <w:pStyle w:val="ConsPlusNormal"/>
              <w:jc w:val="both"/>
            </w:pPr>
            <w:r>
              <w:t>1. Проведение не менее 2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F90AC7" w:rsidRDefault="00F90AC7">
            <w:pPr>
              <w:pStyle w:val="ConsPlusNormal"/>
              <w:jc w:val="both"/>
            </w:pPr>
            <w:r>
              <w:t>2. Проведенные заседания "круглых столов" с общественными организациями города Пскова по вопросам противодействия коррупции в муниципальном образовании "Город Псков" (не менее 1 - 2 раз в год)</w:t>
            </w:r>
          </w:p>
        </w:tc>
      </w:tr>
      <w:tr w:rsidR="00F90AC7">
        <w:tc>
          <w:tcPr>
            <w:tcW w:w="619" w:type="dxa"/>
          </w:tcPr>
          <w:p w:rsidR="00F90AC7" w:rsidRDefault="00F90AC7">
            <w:pPr>
              <w:pStyle w:val="ConsPlusNormal"/>
              <w:jc w:val="center"/>
            </w:pPr>
            <w:r>
              <w:t>2</w:t>
            </w:r>
          </w:p>
        </w:tc>
        <w:tc>
          <w:tcPr>
            <w:tcW w:w="3092" w:type="dxa"/>
          </w:tcPr>
          <w:p w:rsidR="00F90AC7" w:rsidRDefault="00F90AC7">
            <w:pPr>
              <w:pStyle w:val="ConsPlusNormal"/>
            </w:pPr>
            <w:r>
              <w:t xml:space="preserve">Обеспечение организации разработки и распространения информационных материалов </w:t>
            </w:r>
            <w:proofErr w:type="spellStart"/>
            <w:r>
              <w:t>антикоррупционной</w:t>
            </w:r>
            <w:proofErr w:type="spellEnd"/>
            <w:r>
              <w:t xml:space="preserve"> направленности</w:t>
            </w:r>
          </w:p>
        </w:tc>
        <w:tc>
          <w:tcPr>
            <w:tcW w:w="1780" w:type="dxa"/>
          </w:tcPr>
          <w:p w:rsidR="00F90AC7" w:rsidRDefault="00F90AC7">
            <w:pPr>
              <w:pStyle w:val="ConsPlusNormal"/>
              <w:jc w:val="center"/>
            </w:pPr>
            <w:r>
              <w:t xml:space="preserve">Отдел </w:t>
            </w:r>
            <w:proofErr w:type="spellStart"/>
            <w:r>
              <w:t>инф</w:t>
            </w:r>
            <w:proofErr w:type="gramStart"/>
            <w:r>
              <w:t>.-</w:t>
            </w:r>
            <w:proofErr w:type="gramEnd"/>
            <w:r>
              <w:t>аналит</w:t>
            </w:r>
            <w:proofErr w:type="spellEnd"/>
            <w:r>
              <w:t>. работе и связям со СМИ ПГД</w:t>
            </w:r>
          </w:p>
        </w:tc>
        <w:tc>
          <w:tcPr>
            <w:tcW w:w="1361" w:type="dxa"/>
          </w:tcPr>
          <w:p w:rsidR="00F90AC7" w:rsidRDefault="00F90AC7">
            <w:pPr>
              <w:pStyle w:val="ConsPlusNormal"/>
              <w:jc w:val="center"/>
            </w:pPr>
            <w:r>
              <w:t>01.01.2016 - 31.12.</w:t>
            </w:r>
          </w:p>
        </w:tc>
        <w:tc>
          <w:tcPr>
            <w:tcW w:w="1336" w:type="dxa"/>
          </w:tcPr>
          <w:p w:rsidR="00F90AC7" w:rsidRDefault="00F90AC7">
            <w:pPr>
              <w:pStyle w:val="ConsPlusNormal"/>
            </w:pPr>
            <w:r>
              <w:t>не требует финансирования</w:t>
            </w:r>
          </w:p>
        </w:tc>
        <w:tc>
          <w:tcPr>
            <w:tcW w:w="1038" w:type="dxa"/>
          </w:tcPr>
          <w:p w:rsidR="00F90AC7" w:rsidRDefault="00F90AC7">
            <w:pPr>
              <w:pStyle w:val="ConsPlusNormal"/>
            </w:pPr>
          </w:p>
        </w:tc>
        <w:tc>
          <w:tcPr>
            <w:tcW w:w="771" w:type="dxa"/>
          </w:tcPr>
          <w:p w:rsidR="00F90AC7" w:rsidRDefault="00F90AC7">
            <w:pPr>
              <w:pStyle w:val="ConsPlusNormal"/>
            </w:pP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pPr>
          </w:p>
        </w:tc>
        <w:tc>
          <w:tcPr>
            <w:tcW w:w="2778" w:type="dxa"/>
          </w:tcPr>
          <w:p w:rsidR="00F90AC7" w:rsidRDefault="00F90AC7">
            <w:pPr>
              <w:pStyle w:val="ConsPlusNormal"/>
              <w:jc w:val="both"/>
            </w:pPr>
            <w:r>
              <w:t xml:space="preserve">1. Наличие в средствах массовой информации материалов о деятельности органов местного самоуправления города Пскова, о ходе реализации мероприятий настоящей </w:t>
            </w:r>
            <w:r>
              <w:lastRenderedPageBreak/>
              <w:t>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F90AC7" w:rsidRDefault="00F90AC7">
            <w:pPr>
              <w:pStyle w:val="ConsPlusNormal"/>
              <w:jc w:val="both"/>
            </w:pPr>
            <w:r>
              <w:t xml:space="preserve">2. Наличие в средствах массовой информации (по мере необходимости) тематических статей </w:t>
            </w:r>
            <w:proofErr w:type="spellStart"/>
            <w:r>
              <w:t>антикоррупционной</w:t>
            </w:r>
            <w:proofErr w:type="spellEnd"/>
            <w:r>
              <w:t xml:space="preserve">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tc>
      </w:tr>
      <w:tr w:rsidR="00F90AC7">
        <w:tc>
          <w:tcPr>
            <w:tcW w:w="619" w:type="dxa"/>
          </w:tcPr>
          <w:p w:rsidR="00F90AC7" w:rsidRDefault="00F90AC7">
            <w:pPr>
              <w:pStyle w:val="ConsPlusNormal"/>
            </w:pPr>
          </w:p>
        </w:tc>
        <w:tc>
          <w:tcPr>
            <w:tcW w:w="3092" w:type="dxa"/>
          </w:tcPr>
          <w:p w:rsidR="00F90AC7" w:rsidRDefault="00F90AC7">
            <w:pPr>
              <w:pStyle w:val="ConsPlusNormal"/>
            </w:pPr>
            <w:r>
              <w:t>Всего по подпрограмме:</w:t>
            </w:r>
          </w:p>
        </w:tc>
        <w:tc>
          <w:tcPr>
            <w:tcW w:w="1780" w:type="dxa"/>
          </w:tcPr>
          <w:p w:rsidR="00F90AC7" w:rsidRDefault="00F90AC7">
            <w:pPr>
              <w:pStyle w:val="ConsPlusNormal"/>
            </w:pPr>
          </w:p>
        </w:tc>
        <w:tc>
          <w:tcPr>
            <w:tcW w:w="1361" w:type="dxa"/>
          </w:tcPr>
          <w:p w:rsidR="00F90AC7" w:rsidRDefault="00F90AC7">
            <w:pPr>
              <w:pStyle w:val="ConsPlusNormal"/>
            </w:pPr>
          </w:p>
        </w:tc>
        <w:tc>
          <w:tcPr>
            <w:tcW w:w="1336" w:type="dxa"/>
          </w:tcPr>
          <w:p w:rsidR="00F90AC7" w:rsidRDefault="00F90AC7">
            <w:pPr>
              <w:pStyle w:val="ConsPlusNormal"/>
            </w:pPr>
          </w:p>
        </w:tc>
        <w:tc>
          <w:tcPr>
            <w:tcW w:w="1038" w:type="dxa"/>
          </w:tcPr>
          <w:p w:rsidR="00F90AC7" w:rsidRDefault="00F90AC7">
            <w:pPr>
              <w:pStyle w:val="ConsPlusNormal"/>
              <w:jc w:val="center"/>
            </w:pPr>
            <w:r>
              <w:t>500,0</w:t>
            </w:r>
          </w:p>
        </w:tc>
        <w:tc>
          <w:tcPr>
            <w:tcW w:w="771" w:type="dxa"/>
          </w:tcPr>
          <w:p w:rsidR="00F90AC7" w:rsidRDefault="00F90AC7">
            <w:pPr>
              <w:pStyle w:val="ConsPlusNormal"/>
              <w:jc w:val="center"/>
            </w:pPr>
            <w:r>
              <w:t>100,0</w:t>
            </w:r>
          </w:p>
        </w:tc>
        <w:tc>
          <w:tcPr>
            <w:tcW w:w="771" w:type="dxa"/>
          </w:tcPr>
          <w:p w:rsidR="00F90AC7" w:rsidRDefault="00F90AC7">
            <w:pPr>
              <w:pStyle w:val="ConsPlusNormal"/>
              <w:jc w:val="center"/>
            </w:pPr>
            <w:r>
              <w:t>100,0</w:t>
            </w:r>
          </w:p>
        </w:tc>
        <w:tc>
          <w:tcPr>
            <w:tcW w:w="772" w:type="dxa"/>
          </w:tcPr>
          <w:p w:rsidR="00F90AC7" w:rsidRDefault="00F90AC7">
            <w:pPr>
              <w:pStyle w:val="ConsPlusNormal"/>
              <w:jc w:val="center"/>
            </w:pPr>
            <w:r>
              <w:t>100,0</w:t>
            </w:r>
          </w:p>
        </w:tc>
        <w:tc>
          <w:tcPr>
            <w:tcW w:w="794" w:type="dxa"/>
          </w:tcPr>
          <w:p w:rsidR="00F90AC7" w:rsidRDefault="00F90AC7">
            <w:pPr>
              <w:pStyle w:val="ConsPlusNormal"/>
              <w:jc w:val="center"/>
            </w:pPr>
            <w:r>
              <w:t>100,0</w:t>
            </w:r>
          </w:p>
        </w:tc>
        <w:tc>
          <w:tcPr>
            <w:tcW w:w="794" w:type="dxa"/>
          </w:tcPr>
          <w:p w:rsidR="00F90AC7" w:rsidRDefault="00F90AC7">
            <w:pPr>
              <w:pStyle w:val="ConsPlusNormal"/>
              <w:jc w:val="center"/>
            </w:pPr>
            <w:r>
              <w:t>100,0</w:t>
            </w:r>
          </w:p>
        </w:tc>
        <w:tc>
          <w:tcPr>
            <w:tcW w:w="2778" w:type="dxa"/>
          </w:tcPr>
          <w:p w:rsidR="00F90AC7" w:rsidRDefault="00F90AC7">
            <w:pPr>
              <w:pStyle w:val="ConsPlusNormal"/>
            </w:pPr>
          </w:p>
        </w:tc>
      </w:tr>
      <w:tr w:rsidR="00F90AC7">
        <w:tc>
          <w:tcPr>
            <w:tcW w:w="619" w:type="dxa"/>
          </w:tcPr>
          <w:p w:rsidR="00F90AC7" w:rsidRDefault="00F90AC7">
            <w:pPr>
              <w:pStyle w:val="ConsPlusNormal"/>
            </w:pPr>
          </w:p>
        </w:tc>
        <w:tc>
          <w:tcPr>
            <w:tcW w:w="3092" w:type="dxa"/>
          </w:tcPr>
          <w:p w:rsidR="00F90AC7" w:rsidRDefault="00F90AC7">
            <w:pPr>
              <w:pStyle w:val="ConsPlusNormal"/>
            </w:pPr>
            <w:r>
              <w:t>местный бюджет</w:t>
            </w:r>
          </w:p>
        </w:tc>
        <w:tc>
          <w:tcPr>
            <w:tcW w:w="1780" w:type="dxa"/>
          </w:tcPr>
          <w:p w:rsidR="00F90AC7" w:rsidRDefault="00F90AC7">
            <w:pPr>
              <w:pStyle w:val="ConsPlusNormal"/>
            </w:pPr>
          </w:p>
        </w:tc>
        <w:tc>
          <w:tcPr>
            <w:tcW w:w="1361" w:type="dxa"/>
          </w:tcPr>
          <w:p w:rsidR="00F90AC7" w:rsidRDefault="00F90AC7">
            <w:pPr>
              <w:pStyle w:val="ConsPlusNormal"/>
            </w:pPr>
          </w:p>
        </w:tc>
        <w:tc>
          <w:tcPr>
            <w:tcW w:w="1336" w:type="dxa"/>
          </w:tcPr>
          <w:p w:rsidR="00F90AC7" w:rsidRDefault="00F90AC7">
            <w:pPr>
              <w:pStyle w:val="ConsPlusNormal"/>
            </w:pPr>
          </w:p>
        </w:tc>
        <w:tc>
          <w:tcPr>
            <w:tcW w:w="1038" w:type="dxa"/>
          </w:tcPr>
          <w:p w:rsidR="00F90AC7" w:rsidRDefault="00F90AC7">
            <w:pPr>
              <w:pStyle w:val="ConsPlusNormal"/>
              <w:jc w:val="center"/>
            </w:pPr>
            <w:r>
              <w:t>500,0</w:t>
            </w:r>
          </w:p>
        </w:tc>
        <w:tc>
          <w:tcPr>
            <w:tcW w:w="771" w:type="dxa"/>
          </w:tcPr>
          <w:p w:rsidR="00F90AC7" w:rsidRDefault="00F90AC7">
            <w:pPr>
              <w:pStyle w:val="ConsPlusNormal"/>
              <w:jc w:val="center"/>
            </w:pPr>
            <w:r>
              <w:t>100,0</w:t>
            </w:r>
          </w:p>
        </w:tc>
        <w:tc>
          <w:tcPr>
            <w:tcW w:w="771" w:type="dxa"/>
          </w:tcPr>
          <w:p w:rsidR="00F90AC7" w:rsidRDefault="00F90AC7">
            <w:pPr>
              <w:pStyle w:val="ConsPlusNormal"/>
              <w:jc w:val="center"/>
            </w:pPr>
            <w:r>
              <w:t>100,0</w:t>
            </w:r>
          </w:p>
        </w:tc>
        <w:tc>
          <w:tcPr>
            <w:tcW w:w="772" w:type="dxa"/>
          </w:tcPr>
          <w:p w:rsidR="00F90AC7" w:rsidRDefault="00F90AC7">
            <w:pPr>
              <w:pStyle w:val="ConsPlusNormal"/>
              <w:jc w:val="center"/>
            </w:pPr>
            <w:r>
              <w:t>100,0</w:t>
            </w:r>
          </w:p>
        </w:tc>
        <w:tc>
          <w:tcPr>
            <w:tcW w:w="794" w:type="dxa"/>
          </w:tcPr>
          <w:p w:rsidR="00F90AC7" w:rsidRDefault="00F90AC7">
            <w:pPr>
              <w:pStyle w:val="ConsPlusNormal"/>
              <w:jc w:val="center"/>
            </w:pPr>
            <w:r>
              <w:t>100,0</w:t>
            </w:r>
          </w:p>
        </w:tc>
        <w:tc>
          <w:tcPr>
            <w:tcW w:w="794" w:type="dxa"/>
          </w:tcPr>
          <w:p w:rsidR="00F90AC7" w:rsidRDefault="00F90AC7">
            <w:pPr>
              <w:pStyle w:val="ConsPlusNormal"/>
              <w:jc w:val="center"/>
            </w:pPr>
            <w:r>
              <w:t>100,0</w:t>
            </w:r>
          </w:p>
        </w:tc>
        <w:tc>
          <w:tcPr>
            <w:tcW w:w="2778" w:type="dxa"/>
          </w:tcPr>
          <w:p w:rsidR="00F90AC7" w:rsidRDefault="00F90AC7">
            <w:pPr>
              <w:pStyle w:val="ConsPlusNormal"/>
            </w:pPr>
          </w:p>
        </w:tc>
      </w:tr>
    </w:tbl>
    <w:p w:rsidR="00F90AC7" w:rsidRDefault="00F90AC7">
      <w:pPr>
        <w:pStyle w:val="ConsPlusNormal"/>
        <w:jc w:val="both"/>
      </w:pPr>
    </w:p>
    <w:p w:rsidR="00F90AC7" w:rsidRDefault="00F90AC7">
      <w:pPr>
        <w:pStyle w:val="ConsPlusNormal"/>
        <w:jc w:val="right"/>
      </w:pPr>
      <w:r>
        <w:t>И.п. Главы Администрации города Пскова</w:t>
      </w:r>
    </w:p>
    <w:p w:rsidR="00F90AC7" w:rsidRDefault="00F90AC7">
      <w:pPr>
        <w:pStyle w:val="ConsPlusNormal"/>
        <w:jc w:val="right"/>
      </w:pPr>
      <w:r>
        <w:t>Т.Л.ИВАНОВА</w:t>
      </w:r>
    </w:p>
    <w:p w:rsidR="00F90AC7" w:rsidRDefault="00F90AC7">
      <w:pPr>
        <w:sectPr w:rsidR="00F90AC7">
          <w:pgSz w:w="16838" w:h="11905" w:orient="landscape"/>
          <w:pgMar w:top="1701" w:right="1134" w:bottom="850" w:left="1134" w:header="0" w:footer="0" w:gutter="0"/>
          <w:cols w:space="720"/>
        </w:sectPr>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center"/>
        <w:outlineLvl w:val="1"/>
      </w:pPr>
      <w:bookmarkStart w:id="7" w:name="P1289"/>
      <w:bookmarkEnd w:id="7"/>
      <w:r>
        <w:t>Подпрограмма N 3</w:t>
      </w:r>
    </w:p>
    <w:p w:rsidR="00F90AC7" w:rsidRDefault="00F90AC7">
      <w:pPr>
        <w:pStyle w:val="ConsPlusNormal"/>
        <w:jc w:val="center"/>
      </w:pPr>
      <w:r>
        <w:t>"Комплексные меры противодействия злоупотреблению</w:t>
      </w:r>
    </w:p>
    <w:p w:rsidR="00F90AC7" w:rsidRDefault="00F90AC7">
      <w:pPr>
        <w:pStyle w:val="ConsPlusNormal"/>
        <w:jc w:val="center"/>
      </w:pPr>
      <w:r>
        <w:t>наркотиками и их незаконному обороту на территории</w:t>
      </w:r>
    </w:p>
    <w:p w:rsidR="00F90AC7" w:rsidRDefault="00F90AC7">
      <w:pPr>
        <w:pStyle w:val="ConsPlusNormal"/>
        <w:jc w:val="center"/>
      </w:pPr>
      <w:r>
        <w:t xml:space="preserve">муниципального образования "Город Псков" </w:t>
      </w:r>
      <w:proofErr w:type="gramStart"/>
      <w:r>
        <w:t>муниципальной</w:t>
      </w:r>
      <w:proofErr w:type="gramEnd"/>
    </w:p>
    <w:p w:rsidR="00F90AC7" w:rsidRDefault="00F90AC7">
      <w:pPr>
        <w:pStyle w:val="ConsPlusNormal"/>
        <w:jc w:val="center"/>
      </w:pPr>
      <w:r>
        <w:t>программы "Обеспечение общественного порядка и</w:t>
      </w:r>
    </w:p>
    <w:p w:rsidR="00F90AC7" w:rsidRDefault="00F90AC7">
      <w:pPr>
        <w:pStyle w:val="ConsPlusNormal"/>
        <w:jc w:val="center"/>
      </w:pPr>
      <w:r>
        <w:t>противодействие преступности"</w:t>
      </w:r>
    </w:p>
    <w:p w:rsidR="00F90AC7" w:rsidRDefault="00F90AC7">
      <w:pPr>
        <w:pStyle w:val="ConsPlusNormal"/>
        <w:jc w:val="center"/>
      </w:pPr>
      <w:r>
        <w:t>Список изменяющих документов</w:t>
      </w:r>
    </w:p>
    <w:p w:rsidR="00F90AC7" w:rsidRDefault="00F90AC7">
      <w:pPr>
        <w:pStyle w:val="ConsPlusNormal"/>
        <w:jc w:val="center"/>
      </w:pPr>
      <w:proofErr w:type="gramStart"/>
      <w:r>
        <w:t>(в ред. постановлений Администрации города Пскова</w:t>
      </w:r>
      <w:proofErr w:type="gramEnd"/>
    </w:p>
    <w:p w:rsidR="00F90AC7" w:rsidRDefault="00F90AC7">
      <w:pPr>
        <w:pStyle w:val="ConsPlusNormal"/>
        <w:jc w:val="center"/>
      </w:pPr>
      <w:r>
        <w:t xml:space="preserve">от 30.03.2016 </w:t>
      </w:r>
      <w:hyperlink r:id="rId85" w:history="1">
        <w:r>
          <w:rPr>
            <w:color w:val="0000FF"/>
          </w:rPr>
          <w:t>N 351</w:t>
        </w:r>
      </w:hyperlink>
      <w:r>
        <w:t xml:space="preserve">, от 11.04.2016 </w:t>
      </w:r>
      <w:hyperlink r:id="rId86" w:history="1">
        <w:r>
          <w:rPr>
            <w:color w:val="0000FF"/>
          </w:rPr>
          <w:t>N 432</w:t>
        </w:r>
      </w:hyperlink>
      <w:r>
        <w:t xml:space="preserve">, от 07.06.2016 </w:t>
      </w:r>
      <w:hyperlink r:id="rId87" w:history="1">
        <w:r>
          <w:rPr>
            <w:color w:val="0000FF"/>
          </w:rPr>
          <w:t>N 739</w:t>
        </w:r>
      </w:hyperlink>
      <w:r>
        <w:t>,</w:t>
      </w:r>
    </w:p>
    <w:p w:rsidR="00F90AC7" w:rsidRDefault="00F90AC7">
      <w:pPr>
        <w:pStyle w:val="ConsPlusNormal"/>
        <w:jc w:val="center"/>
      </w:pPr>
      <w:r>
        <w:t xml:space="preserve">от 06.03.2017 </w:t>
      </w:r>
      <w:hyperlink r:id="rId88" w:history="1">
        <w:r>
          <w:rPr>
            <w:color w:val="0000FF"/>
          </w:rPr>
          <w:t>N 227</w:t>
        </w:r>
      </w:hyperlink>
      <w:r>
        <w:t xml:space="preserve">, от 18.07.2017 </w:t>
      </w:r>
      <w:hyperlink r:id="rId89" w:history="1">
        <w:r>
          <w:rPr>
            <w:color w:val="0000FF"/>
          </w:rPr>
          <w:t>N 1220</w:t>
        </w:r>
      </w:hyperlink>
      <w:r>
        <w:t xml:space="preserve">, от 18.07.2017 </w:t>
      </w:r>
      <w:hyperlink r:id="rId90" w:history="1">
        <w:r>
          <w:rPr>
            <w:color w:val="0000FF"/>
          </w:rPr>
          <w:t>N 1221</w:t>
        </w:r>
      </w:hyperlink>
      <w:r>
        <w:t>)</w:t>
      </w:r>
    </w:p>
    <w:p w:rsidR="00F90AC7" w:rsidRDefault="00F90AC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757"/>
        <w:gridCol w:w="1871"/>
        <w:gridCol w:w="907"/>
        <w:gridCol w:w="964"/>
        <w:gridCol w:w="850"/>
        <w:gridCol w:w="850"/>
        <w:gridCol w:w="850"/>
        <w:gridCol w:w="964"/>
      </w:tblGrid>
      <w:tr w:rsidR="00F90AC7">
        <w:tc>
          <w:tcPr>
            <w:tcW w:w="9013" w:type="dxa"/>
            <w:gridSpan w:val="8"/>
            <w:tcBorders>
              <w:bottom w:val="nil"/>
            </w:tcBorders>
          </w:tcPr>
          <w:p w:rsidR="00F90AC7" w:rsidRDefault="00F90AC7">
            <w:pPr>
              <w:pStyle w:val="ConsPlusNormal"/>
              <w:jc w:val="center"/>
              <w:outlineLvl w:val="2"/>
            </w:pPr>
            <w:r>
              <w:t>1. ПАСПОРТ</w:t>
            </w:r>
          </w:p>
        </w:tc>
      </w:tr>
      <w:tr w:rsidR="00F90AC7">
        <w:tc>
          <w:tcPr>
            <w:tcW w:w="9013" w:type="dxa"/>
            <w:gridSpan w:val="8"/>
            <w:tcBorders>
              <w:top w:val="nil"/>
            </w:tcBorders>
          </w:tcPr>
          <w:p w:rsidR="00F90AC7" w:rsidRDefault="00F90AC7">
            <w:pPr>
              <w:pStyle w:val="ConsPlusNormal"/>
              <w:jc w:val="center"/>
            </w:pPr>
            <w: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F90AC7">
        <w:tblPrEx>
          <w:tblBorders>
            <w:insideH w:val="single" w:sz="4" w:space="0" w:color="auto"/>
          </w:tblBorders>
        </w:tblPrEx>
        <w:tc>
          <w:tcPr>
            <w:tcW w:w="9013" w:type="dxa"/>
            <w:gridSpan w:val="8"/>
          </w:tcPr>
          <w:p w:rsidR="00F90AC7" w:rsidRDefault="00F90AC7">
            <w:pPr>
              <w:pStyle w:val="ConsPlusNormal"/>
              <w:jc w:val="center"/>
            </w:pPr>
            <w:r>
              <w:t>Муниципальная программа "Обеспечение общественного порядка и противодействие преступности"</w:t>
            </w:r>
          </w:p>
        </w:tc>
      </w:tr>
      <w:tr w:rsidR="00F90AC7">
        <w:tblPrEx>
          <w:tblBorders>
            <w:insideH w:val="single" w:sz="4" w:space="0" w:color="auto"/>
          </w:tblBorders>
        </w:tblPrEx>
        <w:tc>
          <w:tcPr>
            <w:tcW w:w="1757" w:type="dxa"/>
          </w:tcPr>
          <w:p w:rsidR="00F90AC7" w:rsidRDefault="00F90AC7">
            <w:pPr>
              <w:pStyle w:val="ConsPlusNormal"/>
            </w:pPr>
            <w:r>
              <w:t>Ответственный исполнитель подпрограммы</w:t>
            </w:r>
          </w:p>
        </w:tc>
        <w:tc>
          <w:tcPr>
            <w:tcW w:w="7256" w:type="dxa"/>
            <w:gridSpan w:val="7"/>
          </w:tcPr>
          <w:p w:rsidR="00F90AC7" w:rsidRDefault="00F90AC7">
            <w:pPr>
              <w:pStyle w:val="ConsPlusNormal"/>
            </w:pPr>
            <w:r>
              <w:t>Управление образования Администрации города Пскова</w:t>
            </w:r>
          </w:p>
        </w:tc>
      </w:tr>
      <w:tr w:rsidR="00F90AC7">
        <w:tc>
          <w:tcPr>
            <w:tcW w:w="1757" w:type="dxa"/>
            <w:tcBorders>
              <w:bottom w:val="nil"/>
            </w:tcBorders>
          </w:tcPr>
          <w:p w:rsidR="00F90AC7" w:rsidRDefault="00F90AC7">
            <w:pPr>
              <w:pStyle w:val="ConsPlusNormal"/>
            </w:pPr>
            <w:r>
              <w:t>Соисполнители подпрограммы</w:t>
            </w:r>
          </w:p>
        </w:tc>
        <w:tc>
          <w:tcPr>
            <w:tcW w:w="7256" w:type="dxa"/>
            <w:gridSpan w:val="7"/>
            <w:tcBorders>
              <w:bottom w:val="nil"/>
            </w:tcBorders>
          </w:tcPr>
          <w:p w:rsidR="00F90AC7" w:rsidRDefault="00F90AC7">
            <w:pPr>
              <w:pStyle w:val="ConsPlusNormal"/>
            </w:pPr>
            <w:proofErr w:type="gramStart"/>
            <w:r>
              <w:t>Управление образования Администрации города Пскова, Комитет по физической культуре, спорту и делам молодежи Администрации города Пскова, Управление культуры Администрации города Пскова, МБУК "Городской культурный центр", МАУК "Централизованная библиотечная система", МБОУ "</w:t>
            </w:r>
            <w:proofErr w:type="spellStart"/>
            <w:r>
              <w:t>ППРиК</w:t>
            </w:r>
            <w:proofErr w:type="spellEnd"/>
            <w:r>
              <w:t>", УМВД России по г. Пскову (по согласованию), УФСКН России по Псковской области (по согласованию), ТУ г. Пскова ГГУСЗН Псковской области (по согласованию), Комиссия по делам несовершеннолетних и защите их</w:t>
            </w:r>
            <w:proofErr w:type="gramEnd"/>
            <w:r>
              <w:t xml:space="preserve"> прав, ГУСО "Социально-реабилитационный центр для несовершеннолетних </w:t>
            </w:r>
            <w:proofErr w:type="gramStart"/>
            <w:r>
              <w:t>г</w:t>
            </w:r>
            <w:proofErr w:type="gramEnd"/>
            <w:r>
              <w:t>. Пскова" (по согласованию), ГУСО "Центр социального обслуживания г. Пскова" (по согласованию), ФКУ Уголовно-исполнительная инспекция УФСИН России по Псковской области (по согласованию)</w:t>
            </w:r>
          </w:p>
        </w:tc>
      </w:tr>
      <w:tr w:rsidR="00F90AC7">
        <w:tc>
          <w:tcPr>
            <w:tcW w:w="9013" w:type="dxa"/>
            <w:gridSpan w:val="8"/>
            <w:tcBorders>
              <w:top w:val="nil"/>
            </w:tcBorders>
          </w:tcPr>
          <w:p w:rsidR="00F90AC7" w:rsidRDefault="00F90AC7">
            <w:pPr>
              <w:pStyle w:val="ConsPlusNormal"/>
              <w:jc w:val="both"/>
            </w:pPr>
            <w:r>
              <w:t xml:space="preserve">(в ред. </w:t>
            </w:r>
            <w:hyperlink r:id="rId91" w:history="1">
              <w:r>
                <w:rPr>
                  <w:color w:val="0000FF"/>
                </w:rPr>
                <w:t>постановления</w:t>
              </w:r>
            </w:hyperlink>
            <w:r>
              <w:t xml:space="preserve"> Администрации города Пскова от 07.06.2016 N 739)</w:t>
            </w:r>
          </w:p>
        </w:tc>
      </w:tr>
      <w:tr w:rsidR="00F90AC7">
        <w:tblPrEx>
          <w:tblBorders>
            <w:insideH w:val="single" w:sz="4" w:space="0" w:color="auto"/>
          </w:tblBorders>
        </w:tblPrEx>
        <w:tc>
          <w:tcPr>
            <w:tcW w:w="1757" w:type="dxa"/>
          </w:tcPr>
          <w:p w:rsidR="00F90AC7" w:rsidRDefault="00F90AC7">
            <w:pPr>
              <w:pStyle w:val="ConsPlusNormal"/>
            </w:pPr>
            <w:r>
              <w:t>Цель подпрограммы</w:t>
            </w:r>
          </w:p>
        </w:tc>
        <w:tc>
          <w:tcPr>
            <w:tcW w:w="7256" w:type="dxa"/>
            <w:gridSpan w:val="7"/>
          </w:tcPr>
          <w:p w:rsidR="00F90AC7" w:rsidRDefault="00F90AC7">
            <w:pPr>
              <w:pStyle w:val="ConsPlusNormal"/>
            </w:pPr>
            <w:r>
              <w:t>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F90AC7">
        <w:tblPrEx>
          <w:tblBorders>
            <w:insideH w:val="single" w:sz="4" w:space="0" w:color="auto"/>
          </w:tblBorders>
        </w:tblPrEx>
        <w:tc>
          <w:tcPr>
            <w:tcW w:w="1757" w:type="dxa"/>
            <w:vMerge w:val="restart"/>
          </w:tcPr>
          <w:p w:rsidR="00F90AC7" w:rsidRDefault="00F90AC7">
            <w:pPr>
              <w:pStyle w:val="ConsPlusNormal"/>
            </w:pPr>
            <w:r>
              <w:t>Задачи подпрограммы</w:t>
            </w:r>
          </w:p>
        </w:tc>
        <w:tc>
          <w:tcPr>
            <w:tcW w:w="7256" w:type="dxa"/>
            <w:gridSpan w:val="7"/>
          </w:tcPr>
          <w:p w:rsidR="00F90AC7" w:rsidRDefault="00F90AC7">
            <w:pPr>
              <w:pStyle w:val="ConsPlusNormal"/>
            </w:pPr>
            <w:r>
              <w:t>1. Создание и обеспечение эффективной системы профилактики наркомании на территории города Пскова</w:t>
            </w:r>
          </w:p>
        </w:tc>
      </w:tr>
      <w:tr w:rsidR="00F90AC7">
        <w:tblPrEx>
          <w:tblBorders>
            <w:insideH w:val="single" w:sz="4" w:space="0" w:color="auto"/>
          </w:tblBorders>
        </w:tblPrEx>
        <w:tc>
          <w:tcPr>
            <w:tcW w:w="1757" w:type="dxa"/>
            <w:vMerge/>
          </w:tcPr>
          <w:p w:rsidR="00F90AC7" w:rsidRDefault="00F90AC7"/>
        </w:tc>
        <w:tc>
          <w:tcPr>
            <w:tcW w:w="7256" w:type="dxa"/>
            <w:gridSpan w:val="7"/>
          </w:tcPr>
          <w:p w:rsidR="00F90AC7" w:rsidRDefault="00F90AC7">
            <w:pPr>
              <w:pStyle w:val="ConsPlusNormal"/>
            </w:pPr>
            <w:r>
              <w:t xml:space="preserve">2. Совершенствование взаимодействия органов местного самоуправления с иными уполномоченными органами в </w:t>
            </w:r>
            <w:proofErr w:type="spellStart"/>
            <w:r>
              <w:t>антинаркотической</w:t>
            </w:r>
            <w:proofErr w:type="spellEnd"/>
            <w:r>
              <w:t xml:space="preserve"> сфере</w:t>
            </w:r>
          </w:p>
        </w:tc>
      </w:tr>
      <w:tr w:rsidR="00F90AC7">
        <w:tblPrEx>
          <w:tblBorders>
            <w:insideH w:val="single" w:sz="4" w:space="0" w:color="auto"/>
          </w:tblBorders>
        </w:tblPrEx>
        <w:tc>
          <w:tcPr>
            <w:tcW w:w="1757" w:type="dxa"/>
            <w:vMerge w:val="restart"/>
          </w:tcPr>
          <w:p w:rsidR="00F90AC7" w:rsidRDefault="00F90AC7">
            <w:pPr>
              <w:pStyle w:val="ConsPlusNormal"/>
            </w:pPr>
            <w:r>
              <w:lastRenderedPageBreak/>
              <w:t>Целевые показатели (индикаторы) подпрограммы</w:t>
            </w:r>
          </w:p>
        </w:tc>
        <w:tc>
          <w:tcPr>
            <w:tcW w:w="7256" w:type="dxa"/>
            <w:gridSpan w:val="7"/>
          </w:tcPr>
          <w:p w:rsidR="00F90AC7" w:rsidRDefault="00F90AC7">
            <w:pPr>
              <w:pStyle w:val="ConsPlusNormal"/>
            </w:pPr>
            <w:r>
              <w:t>1.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r>
      <w:tr w:rsidR="00F90AC7">
        <w:tblPrEx>
          <w:tblBorders>
            <w:insideH w:val="single" w:sz="4" w:space="0" w:color="auto"/>
          </w:tblBorders>
        </w:tblPrEx>
        <w:tc>
          <w:tcPr>
            <w:tcW w:w="1757" w:type="dxa"/>
            <w:vMerge/>
          </w:tcPr>
          <w:p w:rsidR="00F90AC7" w:rsidRDefault="00F90AC7"/>
        </w:tc>
        <w:tc>
          <w:tcPr>
            <w:tcW w:w="7256" w:type="dxa"/>
            <w:gridSpan w:val="7"/>
          </w:tcPr>
          <w:p w:rsidR="00F90AC7" w:rsidRDefault="00F90AC7">
            <w:pPr>
              <w:pStyle w:val="ConsPlusNormal"/>
            </w:pPr>
            <w:r>
              <w:t xml:space="preserve">2. Доля обучающихся муниципальных образовательных учреждений, охваченных профилактической деятельностью в рамках </w:t>
            </w:r>
            <w:proofErr w:type="spellStart"/>
            <w:r>
              <w:t>антинаркотических</w:t>
            </w:r>
            <w:proofErr w:type="spellEnd"/>
            <w:r>
              <w:t xml:space="preserve"> программ по отношению к общей численности указанной категории населения</w:t>
            </w:r>
          </w:p>
        </w:tc>
      </w:tr>
      <w:tr w:rsidR="00F90AC7">
        <w:tblPrEx>
          <w:tblBorders>
            <w:insideH w:val="single" w:sz="4" w:space="0" w:color="auto"/>
          </w:tblBorders>
        </w:tblPrEx>
        <w:tc>
          <w:tcPr>
            <w:tcW w:w="1757" w:type="dxa"/>
          </w:tcPr>
          <w:p w:rsidR="00F90AC7" w:rsidRDefault="00F90AC7">
            <w:pPr>
              <w:pStyle w:val="ConsPlusNormal"/>
            </w:pPr>
            <w:r>
              <w:t>Сроки реализации подпрограммы</w:t>
            </w:r>
          </w:p>
        </w:tc>
        <w:tc>
          <w:tcPr>
            <w:tcW w:w="7256" w:type="dxa"/>
            <w:gridSpan w:val="7"/>
          </w:tcPr>
          <w:p w:rsidR="00F90AC7" w:rsidRDefault="00F90AC7">
            <w:pPr>
              <w:pStyle w:val="ConsPlusNormal"/>
            </w:pPr>
            <w:r>
              <w:t>01.01.2016 - 31.12.2020</w:t>
            </w:r>
          </w:p>
        </w:tc>
      </w:tr>
      <w:tr w:rsidR="00F90AC7">
        <w:tblPrEx>
          <w:tblBorders>
            <w:insideH w:val="single" w:sz="4" w:space="0" w:color="auto"/>
          </w:tblBorders>
        </w:tblPrEx>
        <w:tc>
          <w:tcPr>
            <w:tcW w:w="1757" w:type="dxa"/>
            <w:vMerge w:val="restart"/>
            <w:tcBorders>
              <w:bottom w:val="nil"/>
            </w:tcBorders>
          </w:tcPr>
          <w:p w:rsidR="00F90AC7" w:rsidRDefault="00F90AC7">
            <w:pPr>
              <w:pStyle w:val="ConsPlusNormal"/>
            </w:pPr>
            <w:r>
              <w:t>Объемы бюджетных ассигнований по подпрограмме</w:t>
            </w:r>
          </w:p>
        </w:tc>
        <w:tc>
          <w:tcPr>
            <w:tcW w:w="1871" w:type="dxa"/>
          </w:tcPr>
          <w:p w:rsidR="00F90AC7" w:rsidRDefault="00F90AC7">
            <w:pPr>
              <w:pStyle w:val="ConsPlusNormal"/>
            </w:pPr>
            <w:r>
              <w:t>Источники финансирования</w:t>
            </w:r>
          </w:p>
        </w:tc>
        <w:tc>
          <w:tcPr>
            <w:tcW w:w="907" w:type="dxa"/>
          </w:tcPr>
          <w:p w:rsidR="00F90AC7" w:rsidRDefault="00F90AC7">
            <w:pPr>
              <w:pStyle w:val="ConsPlusNormal"/>
              <w:jc w:val="center"/>
            </w:pPr>
            <w:r>
              <w:t>2016</w:t>
            </w:r>
          </w:p>
        </w:tc>
        <w:tc>
          <w:tcPr>
            <w:tcW w:w="964" w:type="dxa"/>
          </w:tcPr>
          <w:p w:rsidR="00F90AC7" w:rsidRDefault="00F90AC7">
            <w:pPr>
              <w:pStyle w:val="ConsPlusNormal"/>
              <w:jc w:val="center"/>
            </w:pPr>
            <w:r>
              <w:t>2017</w:t>
            </w:r>
          </w:p>
        </w:tc>
        <w:tc>
          <w:tcPr>
            <w:tcW w:w="850" w:type="dxa"/>
          </w:tcPr>
          <w:p w:rsidR="00F90AC7" w:rsidRDefault="00F90AC7">
            <w:pPr>
              <w:pStyle w:val="ConsPlusNormal"/>
              <w:jc w:val="center"/>
            </w:pPr>
            <w:r>
              <w:t>2018</w:t>
            </w:r>
          </w:p>
        </w:tc>
        <w:tc>
          <w:tcPr>
            <w:tcW w:w="850" w:type="dxa"/>
          </w:tcPr>
          <w:p w:rsidR="00F90AC7" w:rsidRDefault="00F90AC7">
            <w:pPr>
              <w:pStyle w:val="ConsPlusNormal"/>
              <w:jc w:val="center"/>
            </w:pPr>
            <w:r>
              <w:t>2019</w:t>
            </w:r>
          </w:p>
        </w:tc>
        <w:tc>
          <w:tcPr>
            <w:tcW w:w="850" w:type="dxa"/>
          </w:tcPr>
          <w:p w:rsidR="00F90AC7" w:rsidRDefault="00F90AC7">
            <w:pPr>
              <w:pStyle w:val="ConsPlusNormal"/>
              <w:jc w:val="center"/>
            </w:pPr>
            <w:r>
              <w:t>2020</w:t>
            </w:r>
          </w:p>
        </w:tc>
        <w:tc>
          <w:tcPr>
            <w:tcW w:w="964" w:type="dxa"/>
          </w:tcPr>
          <w:p w:rsidR="00F90AC7" w:rsidRDefault="00F90AC7">
            <w:pPr>
              <w:pStyle w:val="ConsPlusNormal"/>
              <w:jc w:val="center"/>
            </w:pPr>
            <w:r>
              <w:t>Итого</w:t>
            </w:r>
          </w:p>
        </w:tc>
      </w:tr>
      <w:tr w:rsidR="00F90AC7">
        <w:tblPrEx>
          <w:tblBorders>
            <w:insideH w:val="single" w:sz="4" w:space="0" w:color="auto"/>
          </w:tblBorders>
        </w:tblPrEx>
        <w:tc>
          <w:tcPr>
            <w:tcW w:w="1757" w:type="dxa"/>
            <w:vMerge/>
            <w:tcBorders>
              <w:bottom w:val="nil"/>
            </w:tcBorders>
          </w:tcPr>
          <w:p w:rsidR="00F90AC7" w:rsidRDefault="00F90AC7"/>
        </w:tc>
        <w:tc>
          <w:tcPr>
            <w:tcW w:w="1871" w:type="dxa"/>
          </w:tcPr>
          <w:p w:rsidR="00F90AC7" w:rsidRDefault="00F90AC7">
            <w:pPr>
              <w:pStyle w:val="ConsPlusNormal"/>
            </w:pPr>
            <w:r>
              <w:t>местный бюджет</w:t>
            </w:r>
          </w:p>
        </w:tc>
        <w:tc>
          <w:tcPr>
            <w:tcW w:w="907" w:type="dxa"/>
          </w:tcPr>
          <w:p w:rsidR="00F90AC7" w:rsidRDefault="00F90AC7">
            <w:pPr>
              <w:pStyle w:val="ConsPlusNormal"/>
              <w:jc w:val="center"/>
            </w:pPr>
            <w:r>
              <w:t>276,8</w:t>
            </w:r>
          </w:p>
        </w:tc>
        <w:tc>
          <w:tcPr>
            <w:tcW w:w="964" w:type="dxa"/>
          </w:tcPr>
          <w:p w:rsidR="00F90AC7" w:rsidRDefault="00F90AC7">
            <w:pPr>
              <w:pStyle w:val="ConsPlusNormal"/>
              <w:jc w:val="center"/>
            </w:pPr>
            <w:r>
              <w:t>252,0</w:t>
            </w:r>
          </w:p>
        </w:tc>
        <w:tc>
          <w:tcPr>
            <w:tcW w:w="850" w:type="dxa"/>
          </w:tcPr>
          <w:p w:rsidR="00F90AC7" w:rsidRDefault="00F90AC7">
            <w:pPr>
              <w:pStyle w:val="ConsPlusNormal"/>
              <w:jc w:val="center"/>
            </w:pPr>
            <w:r>
              <w:t>220,0</w:t>
            </w:r>
          </w:p>
        </w:tc>
        <w:tc>
          <w:tcPr>
            <w:tcW w:w="850" w:type="dxa"/>
          </w:tcPr>
          <w:p w:rsidR="00F90AC7" w:rsidRDefault="00F90AC7">
            <w:pPr>
              <w:pStyle w:val="ConsPlusNormal"/>
              <w:jc w:val="center"/>
            </w:pPr>
            <w:r>
              <w:t>220,0</w:t>
            </w:r>
          </w:p>
        </w:tc>
        <w:tc>
          <w:tcPr>
            <w:tcW w:w="850" w:type="dxa"/>
          </w:tcPr>
          <w:p w:rsidR="00F90AC7" w:rsidRDefault="00F90AC7">
            <w:pPr>
              <w:pStyle w:val="ConsPlusNormal"/>
              <w:jc w:val="center"/>
            </w:pPr>
            <w:r>
              <w:t>308,8</w:t>
            </w:r>
          </w:p>
        </w:tc>
        <w:tc>
          <w:tcPr>
            <w:tcW w:w="964" w:type="dxa"/>
          </w:tcPr>
          <w:p w:rsidR="00F90AC7" w:rsidRDefault="00F90AC7">
            <w:pPr>
              <w:pStyle w:val="ConsPlusNormal"/>
              <w:jc w:val="center"/>
            </w:pPr>
            <w:r>
              <w:t>1277,6</w:t>
            </w:r>
          </w:p>
        </w:tc>
      </w:tr>
      <w:tr w:rsidR="00F90AC7">
        <w:tc>
          <w:tcPr>
            <w:tcW w:w="1757" w:type="dxa"/>
            <w:vMerge/>
            <w:tcBorders>
              <w:bottom w:val="nil"/>
            </w:tcBorders>
          </w:tcPr>
          <w:p w:rsidR="00F90AC7" w:rsidRDefault="00F90AC7"/>
        </w:tc>
        <w:tc>
          <w:tcPr>
            <w:tcW w:w="1871" w:type="dxa"/>
            <w:tcBorders>
              <w:bottom w:val="nil"/>
            </w:tcBorders>
          </w:tcPr>
          <w:p w:rsidR="00F90AC7" w:rsidRDefault="00F90AC7">
            <w:pPr>
              <w:pStyle w:val="ConsPlusNormal"/>
            </w:pPr>
            <w:r>
              <w:t>Всего по подпрограмме:</w:t>
            </w:r>
          </w:p>
        </w:tc>
        <w:tc>
          <w:tcPr>
            <w:tcW w:w="907" w:type="dxa"/>
            <w:tcBorders>
              <w:bottom w:val="nil"/>
            </w:tcBorders>
          </w:tcPr>
          <w:p w:rsidR="00F90AC7" w:rsidRDefault="00F90AC7">
            <w:pPr>
              <w:pStyle w:val="ConsPlusNormal"/>
              <w:jc w:val="center"/>
            </w:pPr>
            <w:r>
              <w:t>276,8</w:t>
            </w:r>
          </w:p>
        </w:tc>
        <w:tc>
          <w:tcPr>
            <w:tcW w:w="964" w:type="dxa"/>
            <w:tcBorders>
              <w:bottom w:val="nil"/>
            </w:tcBorders>
          </w:tcPr>
          <w:p w:rsidR="00F90AC7" w:rsidRDefault="00F90AC7">
            <w:pPr>
              <w:pStyle w:val="ConsPlusNormal"/>
              <w:jc w:val="center"/>
            </w:pPr>
            <w:r>
              <w:t>252,0</w:t>
            </w:r>
          </w:p>
        </w:tc>
        <w:tc>
          <w:tcPr>
            <w:tcW w:w="850" w:type="dxa"/>
            <w:tcBorders>
              <w:bottom w:val="nil"/>
            </w:tcBorders>
          </w:tcPr>
          <w:p w:rsidR="00F90AC7" w:rsidRDefault="00F90AC7">
            <w:pPr>
              <w:pStyle w:val="ConsPlusNormal"/>
              <w:jc w:val="center"/>
            </w:pPr>
            <w:r>
              <w:t>220,0</w:t>
            </w:r>
          </w:p>
        </w:tc>
        <w:tc>
          <w:tcPr>
            <w:tcW w:w="850" w:type="dxa"/>
            <w:tcBorders>
              <w:bottom w:val="nil"/>
            </w:tcBorders>
          </w:tcPr>
          <w:p w:rsidR="00F90AC7" w:rsidRDefault="00F90AC7">
            <w:pPr>
              <w:pStyle w:val="ConsPlusNormal"/>
              <w:jc w:val="center"/>
            </w:pPr>
            <w:r>
              <w:t>220,0</w:t>
            </w:r>
          </w:p>
        </w:tc>
        <w:tc>
          <w:tcPr>
            <w:tcW w:w="850" w:type="dxa"/>
            <w:tcBorders>
              <w:bottom w:val="nil"/>
            </w:tcBorders>
          </w:tcPr>
          <w:p w:rsidR="00F90AC7" w:rsidRDefault="00F90AC7">
            <w:pPr>
              <w:pStyle w:val="ConsPlusNormal"/>
              <w:jc w:val="center"/>
            </w:pPr>
            <w:r>
              <w:t>308,8</w:t>
            </w:r>
          </w:p>
        </w:tc>
        <w:tc>
          <w:tcPr>
            <w:tcW w:w="964" w:type="dxa"/>
            <w:tcBorders>
              <w:bottom w:val="nil"/>
            </w:tcBorders>
          </w:tcPr>
          <w:p w:rsidR="00F90AC7" w:rsidRDefault="00F90AC7">
            <w:pPr>
              <w:pStyle w:val="ConsPlusNormal"/>
              <w:jc w:val="center"/>
            </w:pPr>
            <w:r>
              <w:t>1277,6</w:t>
            </w:r>
          </w:p>
        </w:tc>
      </w:tr>
      <w:tr w:rsidR="00F90AC7">
        <w:tc>
          <w:tcPr>
            <w:tcW w:w="9013" w:type="dxa"/>
            <w:gridSpan w:val="8"/>
            <w:tcBorders>
              <w:top w:val="nil"/>
            </w:tcBorders>
          </w:tcPr>
          <w:p w:rsidR="00F90AC7" w:rsidRDefault="00F90AC7">
            <w:pPr>
              <w:pStyle w:val="ConsPlusNormal"/>
              <w:jc w:val="both"/>
            </w:pPr>
            <w:r>
              <w:t xml:space="preserve">(в ред. </w:t>
            </w:r>
            <w:hyperlink r:id="rId92" w:history="1">
              <w:r>
                <w:rPr>
                  <w:color w:val="0000FF"/>
                </w:rPr>
                <w:t>постановления</w:t>
              </w:r>
            </w:hyperlink>
            <w:r>
              <w:t xml:space="preserve"> Администрации города Пскова от 18.07.2017 N 1221)</w:t>
            </w:r>
          </w:p>
        </w:tc>
      </w:tr>
      <w:tr w:rsidR="00F90AC7">
        <w:tblPrEx>
          <w:tblBorders>
            <w:insideH w:val="single" w:sz="4" w:space="0" w:color="auto"/>
          </w:tblBorders>
        </w:tblPrEx>
        <w:tc>
          <w:tcPr>
            <w:tcW w:w="1757" w:type="dxa"/>
            <w:vMerge w:val="restart"/>
          </w:tcPr>
          <w:p w:rsidR="00F90AC7" w:rsidRDefault="00F90AC7">
            <w:pPr>
              <w:pStyle w:val="ConsPlusNormal"/>
            </w:pPr>
            <w:r>
              <w:t>Ожидаемые результаты реализации подпрограммы</w:t>
            </w:r>
          </w:p>
        </w:tc>
        <w:tc>
          <w:tcPr>
            <w:tcW w:w="7256" w:type="dxa"/>
            <w:gridSpan w:val="7"/>
          </w:tcPr>
          <w:p w:rsidR="00F90AC7" w:rsidRDefault="00F90AC7">
            <w:pPr>
              <w:pStyle w:val="ConsPlusNormal"/>
            </w:pPr>
            <w:r>
              <w:t xml:space="preserve">1. Распространение информации, брошюр по пропаганде здорового образа жизни и </w:t>
            </w:r>
            <w:proofErr w:type="spellStart"/>
            <w:r>
              <w:t>антинаркотическому</w:t>
            </w:r>
            <w:proofErr w:type="spellEnd"/>
            <w:r>
              <w:t xml:space="preserve"> воспитанию населения, разработки методических рекомендаций в сфере противодействия незаконному обороту наркотиков</w:t>
            </w:r>
          </w:p>
        </w:tc>
      </w:tr>
      <w:tr w:rsidR="00F90AC7">
        <w:tblPrEx>
          <w:tblBorders>
            <w:insideH w:val="single" w:sz="4" w:space="0" w:color="auto"/>
          </w:tblBorders>
        </w:tblPrEx>
        <w:tc>
          <w:tcPr>
            <w:tcW w:w="1757" w:type="dxa"/>
            <w:vMerge/>
          </w:tcPr>
          <w:p w:rsidR="00F90AC7" w:rsidRDefault="00F90AC7"/>
        </w:tc>
        <w:tc>
          <w:tcPr>
            <w:tcW w:w="7256" w:type="dxa"/>
            <w:gridSpan w:val="7"/>
          </w:tcPr>
          <w:p w:rsidR="00F90AC7" w:rsidRDefault="00F90AC7">
            <w:pPr>
              <w:pStyle w:val="ConsPlusNormal"/>
            </w:pPr>
            <w:r>
              <w:t>2. Совершенствование системы профилактики среди населения города и психолого-педагогической коррекции несовершеннолетних</w:t>
            </w:r>
          </w:p>
        </w:tc>
      </w:tr>
      <w:tr w:rsidR="00F90AC7">
        <w:tblPrEx>
          <w:tblBorders>
            <w:insideH w:val="single" w:sz="4" w:space="0" w:color="auto"/>
          </w:tblBorders>
        </w:tblPrEx>
        <w:tc>
          <w:tcPr>
            <w:tcW w:w="1757" w:type="dxa"/>
            <w:vMerge/>
          </w:tcPr>
          <w:p w:rsidR="00F90AC7" w:rsidRDefault="00F90AC7"/>
        </w:tc>
        <w:tc>
          <w:tcPr>
            <w:tcW w:w="7256" w:type="dxa"/>
            <w:gridSpan w:val="7"/>
          </w:tcPr>
          <w:p w:rsidR="00F90AC7" w:rsidRDefault="00F90AC7">
            <w:pPr>
              <w:pStyle w:val="ConsPlusNormal"/>
            </w:pPr>
            <w:r>
              <w:t xml:space="preserve">3. </w:t>
            </w:r>
            <w:proofErr w:type="gramStart"/>
            <w:r>
              <w:t>Увеличение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roofErr w:type="gramEnd"/>
          </w:p>
        </w:tc>
      </w:tr>
      <w:tr w:rsidR="00F90AC7">
        <w:tblPrEx>
          <w:tblBorders>
            <w:insideH w:val="single" w:sz="4" w:space="0" w:color="auto"/>
          </w:tblBorders>
        </w:tblPrEx>
        <w:tc>
          <w:tcPr>
            <w:tcW w:w="1757" w:type="dxa"/>
            <w:vMerge/>
          </w:tcPr>
          <w:p w:rsidR="00F90AC7" w:rsidRDefault="00F90AC7"/>
        </w:tc>
        <w:tc>
          <w:tcPr>
            <w:tcW w:w="7256" w:type="dxa"/>
            <w:gridSpan w:val="7"/>
          </w:tcPr>
          <w:p w:rsidR="00F90AC7" w:rsidRDefault="00F90AC7">
            <w:pPr>
              <w:pStyle w:val="ConsPlusNormal"/>
            </w:pPr>
            <w:r>
              <w:t>4. Увеличение количества обученных специалистов, реализующих программы профилактики наркомании</w:t>
            </w:r>
          </w:p>
        </w:tc>
      </w:tr>
      <w:tr w:rsidR="00F90AC7">
        <w:tblPrEx>
          <w:tblBorders>
            <w:insideH w:val="single" w:sz="4" w:space="0" w:color="auto"/>
          </w:tblBorders>
        </w:tblPrEx>
        <w:tc>
          <w:tcPr>
            <w:tcW w:w="1757" w:type="dxa"/>
            <w:vMerge/>
          </w:tcPr>
          <w:p w:rsidR="00F90AC7" w:rsidRDefault="00F90AC7"/>
        </w:tc>
        <w:tc>
          <w:tcPr>
            <w:tcW w:w="7256" w:type="dxa"/>
            <w:gridSpan w:val="7"/>
          </w:tcPr>
          <w:p w:rsidR="00F90AC7" w:rsidRDefault="00F90AC7">
            <w:pPr>
              <w:pStyle w:val="ConsPlusNormal"/>
            </w:pPr>
            <w:r>
              <w:t xml:space="preserve">5. Укрепление материально-технической базы муниципальных учреждений, осуществляющих деятельность по профилактике </w:t>
            </w:r>
            <w:proofErr w:type="spellStart"/>
            <w:r>
              <w:t>наркотизма</w:t>
            </w:r>
            <w:proofErr w:type="spellEnd"/>
            <w:r>
              <w:t xml:space="preserve"> среди несовершеннолетних</w:t>
            </w:r>
          </w:p>
        </w:tc>
      </w:tr>
      <w:tr w:rsidR="00F90AC7">
        <w:tblPrEx>
          <w:tblBorders>
            <w:insideH w:val="single" w:sz="4" w:space="0" w:color="auto"/>
          </w:tblBorders>
        </w:tblPrEx>
        <w:tc>
          <w:tcPr>
            <w:tcW w:w="1757" w:type="dxa"/>
            <w:vMerge/>
          </w:tcPr>
          <w:p w:rsidR="00F90AC7" w:rsidRDefault="00F90AC7"/>
        </w:tc>
        <w:tc>
          <w:tcPr>
            <w:tcW w:w="7256" w:type="dxa"/>
            <w:gridSpan w:val="7"/>
          </w:tcPr>
          <w:p w:rsidR="00F90AC7" w:rsidRDefault="00F90AC7">
            <w:pPr>
              <w:pStyle w:val="ConsPlusNormal"/>
            </w:pPr>
            <w:r>
              <w:t>6. Формирование культуры здоровья, мотивации к ведению здорового образа жизни, негативного отношения к употреблению психотропных веществ</w:t>
            </w:r>
          </w:p>
        </w:tc>
      </w:tr>
    </w:tbl>
    <w:p w:rsidR="00F90AC7" w:rsidRDefault="00F90AC7">
      <w:pPr>
        <w:pStyle w:val="ConsPlusNormal"/>
        <w:jc w:val="both"/>
      </w:pPr>
    </w:p>
    <w:p w:rsidR="00F90AC7" w:rsidRDefault="00F90AC7">
      <w:pPr>
        <w:pStyle w:val="ConsPlusNormal"/>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F90AC7" w:rsidRDefault="00F90AC7">
      <w:pPr>
        <w:pStyle w:val="ConsPlusNormal"/>
        <w:jc w:val="both"/>
      </w:pPr>
    </w:p>
    <w:p w:rsidR="00F90AC7" w:rsidRDefault="00F90AC7">
      <w:pPr>
        <w:pStyle w:val="ConsPlusNormal"/>
        <w:ind w:firstLine="540"/>
        <w:jc w:val="both"/>
      </w:pPr>
      <w:r>
        <w:t xml:space="preserve">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w:t>
      </w:r>
      <w:proofErr w:type="spellStart"/>
      <w:r>
        <w:t>наркотрафика</w:t>
      </w:r>
      <w:proofErr w:type="spellEnd"/>
      <w:r>
        <w:t>.</w:t>
      </w:r>
    </w:p>
    <w:p w:rsidR="00F90AC7" w:rsidRDefault="00F90AC7">
      <w:pPr>
        <w:pStyle w:val="ConsPlusNormal"/>
        <w:spacing w:before="220"/>
        <w:ind w:firstLine="540"/>
        <w:jc w:val="both"/>
      </w:pPr>
      <w:r>
        <w:lastRenderedPageBreak/>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F90AC7" w:rsidRDefault="00F90AC7">
      <w:pPr>
        <w:pStyle w:val="ConsPlusNormal"/>
        <w:spacing w:before="220"/>
        <w:ind w:firstLine="540"/>
        <w:jc w:val="both"/>
      </w:pPr>
      <w:r>
        <w:t xml:space="preserve">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w:t>
      </w:r>
      <w:proofErr w:type="spellStart"/>
      <w:r>
        <w:t>наркодельцам</w:t>
      </w:r>
      <w:proofErr w:type="spellEnd"/>
      <w:r>
        <w:t xml:space="preserve"> рассматривать территорию </w:t>
      </w:r>
      <w:proofErr w:type="gramStart"/>
      <w:r>
        <w:t>области</w:t>
      </w:r>
      <w:proofErr w:type="gramEnd"/>
      <w:r>
        <w:t xml:space="preserve"> прежде всего с точки зрения организации каналов контрабанды наркотиков.</w:t>
      </w:r>
    </w:p>
    <w:p w:rsidR="00F90AC7" w:rsidRDefault="00F90AC7">
      <w:pPr>
        <w:pStyle w:val="ConsPlusNormal"/>
        <w:spacing w:before="220"/>
        <w:ind w:firstLine="540"/>
        <w:jc w:val="both"/>
      </w:pPr>
      <w:proofErr w:type="gramStart"/>
      <w:r>
        <w:t xml:space="preserve">Социально-демографические факторы региона, в целом характеризующиеся как неблагоприятные (низкий уровень жизни, </w:t>
      </w:r>
      <w:proofErr w:type="spellStart"/>
      <w:r>
        <w:t>депопуляция</w:t>
      </w:r>
      <w:proofErr w:type="spellEnd"/>
      <w:r>
        <w:t xml:space="preserve">, относительно низкая доля молодежи в структуре населения), имеют амбивалентное значение для состояния </w:t>
      </w:r>
      <w:proofErr w:type="spellStart"/>
      <w:r>
        <w:t>наркоситуации</w:t>
      </w:r>
      <w:proofErr w:type="spellEnd"/>
      <w:r>
        <w:t xml:space="preserve">: с одной стороны, демографическая ситуация может способствовать росту </w:t>
      </w:r>
      <w:proofErr w:type="spellStart"/>
      <w:r>
        <w:t>наркопотребления</w:t>
      </w:r>
      <w:proofErr w:type="spellEnd"/>
      <w:r>
        <w:t xml:space="preserve"> как результата экономической деградации части населения, ведущей к </w:t>
      </w:r>
      <w:proofErr w:type="spellStart"/>
      <w:r>
        <w:t>девиантному</w:t>
      </w:r>
      <w:proofErr w:type="spellEnd"/>
      <w:r>
        <w:t xml:space="preserve"> поведению, с другой - сдерживает количество лиц, употребляющих </w:t>
      </w:r>
      <w:proofErr w:type="spellStart"/>
      <w:r>
        <w:t>наркосодержащие</w:t>
      </w:r>
      <w:proofErr w:type="spellEnd"/>
      <w:r>
        <w:t xml:space="preserve"> и психотропные препараты в немедицинских целях, т.к. данные</w:t>
      </w:r>
      <w:proofErr w:type="gramEnd"/>
      <w:r>
        <w:t xml:space="preserve"> практики в меньшей степени характерны для лиц старшего возраста и относительно дороги для приобретения.</w:t>
      </w:r>
    </w:p>
    <w:p w:rsidR="00F90AC7" w:rsidRDefault="00F90AC7">
      <w:pPr>
        <w:pStyle w:val="ConsPlusNormal"/>
        <w:spacing w:before="220"/>
        <w:ind w:firstLine="540"/>
        <w:jc w:val="both"/>
      </w:pPr>
      <w:r>
        <w:t xml:space="preserve">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w:t>
      </w:r>
      <w:proofErr w:type="spellStart"/>
      <w:r>
        <w:t>каннабис</w:t>
      </w:r>
      <w:proofErr w:type="spellEnd"/>
      <w:r>
        <w:t>, гашиш), а также отсутствие на территории региона легальных производств наркотических веществ в медицинских целях.</w:t>
      </w:r>
    </w:p>
    <w:p w:rsidR="00F90AC7" w:rsidRDefault="00F90AC7">
      <w:pPr>
        <w:pStyle w:val="ConsPlusNormal"/>
        <w:spacing w:before="220"/>
        <w:ind w:firstLine="540"/>
        <w:jc w:val="both"/>
      </w:pPr>
      <w:r>
        <w:t xml:space="preserve">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w:t>
      </w:r>
      <w:proofErr w:type="spellStart"/>
      <w:r>
        <w:t>наркопотребления</w:t>
      </w:r>
      <w:proofErr w:type="spellEnd"/>
      <w:r>
        <w:t>, ранее не характерных для него.</w:t>
      </w:r>
    </w:p>
    <w:p w:rsidR="00F90AC7" w:rsidRDefault="00F90AC7">
      <w:pPr>
        <w:pStyle w:val="ConsPlusNormal"/>
        <w:spacing w:before="220"/>
        <w:ind w:firstLine="540"/>
        <w:jc w:val="both"/>
      </w:pPr>
      <w:r>
        <w:t xml:space="preserve">Одним из серьезных факторов, влияющим на </w:t>
      </w:r>
      <w:proofErr w:type="spellStart"/>
      <w:r>
        <w:t>наркопотребление</w:t>
      </w:r>
      <w:proofErr w:type="spellEnd"/>
      <w:r>
        <w:t xml:space="preserve"> и </w:t>
      </w:r>
      <w:proofErr w:type="spellStart"/>
      <w:r>
        <w:t>наркоситуацию</w:t>
      </w:r>
      <w:proofErr w:type="spellEnd"/>
      <w:r>
        <w:t xml:space="preserve"> в целом, является наличие на территории </w:t>
      </w:r>
      <w:proofErr w:type="gramStart"/>
      <w:r>
        <w:t>области учреждений Федеральной службы исполнения наказаний</w:t>
      </w:r>
      <w:proofErr w:type="gramEnd"/>
      <w:r>
        <w:t>.</w:t>
      </w:r>
    </w:p>
    <w:p w:rsidR="00F90AC7" w:rsidRDefault="00F90AC7">
      <w:pPr>
        <w:pStyle w:val="ConsPlusNormal"/>
        <w:spacing w:before="220"/>
        <w:ind w:firstLine="540"/>
        <w:jc w:val="both"/>
      </w:pPr>
      <w:r>
        <w:t xml:space="preserve">Наличие исправительных учреждений ФСИН России является объективным фактором, осложняющим </w:t>
      </w:r>
      <w:proofErr w:type="spellStart"/>
      <w:r>
        <w:t>наркоситуацию</w:t>
      </w:r>
      <w:proofErr w:type="spellEnd"/>
      <w:r>
        <w:t xml:space="preserve"> на территории области.</w:t>
      </w:r>
    </w:p>
    <w:p w:rsidR="00F90AC7" w:rsidRDefault="00F90AC7">
      <w:pPr>
        <w:pStyle w:val="ConsPlusNormal"/>
        <w:spacing w:before="220"/>
        <w:ind w:firstLine="540"/>
        <w:jc w:val="both"/>
      </w:pPr>
      <w:r>
        <w:t xml:space="preserve">В 2014 году количество выявляемых </w:t>
      </w:r>
      <w:proofErr w:type="spellStart"/>
      <w:r>
        <w:t>наркопотребителей</w:t>
      </w:r>
      <w:proofErr w:type="spellEnd"/>
      <w:r>
        <w:t xml:space="preserve"> незначительно изменилось (зарегистрировано 504 (АППГ - 509) административных правонарушения, связанных с незаконным оборотом наркотических средств).</w:t>
      </w:r>
    </w:p>
    <w:p w:rsidR="00F90AC7" w:rsidRDefault="00F90AC7">
      <w:pPr>
        <w:pStyle w:val="ConsPlusNormal"/>
        <w:spacing w:before="220"/>
        <w:ind w:firstLine="540"/>
        <w:jc w:val="both"/>
      </w:pPr>
      <w:r>
        <w:t>Всего за 12 месяцев 2014 года Управление ФСКН России по Псковской области зарегистрировано 403 (АППГ - 451) преступления, из которых 77,4% (АППГ - 74,7%) - тяжкие и особо тяжкие - 312 (АППГ - 337).</w:t>
      </w:r>
    </w:p>
    <w:p w:rsidR="00F90AC7" w:rsidRDefault="00F90AC7">
      <w:pPr>
        <w:pStyle w:val="ConsPlusNormal"/>
        <w:spacing w:before="220"/>
        <w:ind w:firstLine="540"/>
        <w:jc w:val="both"/>
      </w:pPr>
      <w:r>
        <w:t xml:space="preserve">По выявленным преступлениям возбуждены уголовные дела. Окончено производством 196 (АППГ - 192) уголовных дел, из них 190 (АППГ - 181) - направлено в суды по обвинению 203 (АППГ - 205) человека. Раскрыто 281 (АППГ - 269) преступление, из </w:t>
      </w:r>
      <w:proofErr w:type="gramStart"/>
      <w:r>
        <w:t>которых</w:t>
      </w:r>
      <w:proofErr w:type="gramEnd"/>
      <w:r>
        <w:t xml:space="preserve"> 61,2% - тяжкие и особо тяжкие (172).</w:t>
      </w:r>
    </w:p>
    <w:p w:rsidR="00F90AC7" w:rsidRDefault="00F90AC7">
      <w:pPr>
        <w:pStyle w:val="ConsPlusNormal"/>
        <w:spacing w:before="220"/>
        <w:ind w:firstLine="540"/>
        <w:jc w:val="both"/>
      </w:pPr>
      <w:r>
        <w:t xml:space="preserve">За 2014 год произведено 53 значительных изъятия наркотических средств и психотропных веществ. Из незаконного оборота по уголовным делам изъято 146 килограммов 910 граммов наркотических средств, 5 килограммов 856 граммов психотропных веществ, 290 граммов сильнодействующих веществ и 18 килограммов 145 граммов </w:t>
      </w:r>
      <w:proofErr w:type="spellStart"/>
      <w:r>
        <w:t>наркосодержащих</w:t>
      </w:r>
      <w:proofErr w:type="spellEnd"/>
      <w:r>
        <w:t xml:space="preserve"> растений.</w:t>
      </w:r>
    </w:p>
    <w:p w:rsidR="00F90AC7" w:rsidRDefault="00F90AC7">
      <w:pPr>
        <w:pStyle w:val="ConsPlusNormal"/>
        <w:spacing w:before="220"/>
        <w:ind w:firstLine="540"/>
        <w:jc w:val="both"/>
      </w:pPr>
      <w:r>
        <w:lastRenderedPageBreak/>
        <w:t xml:space="preserve">По данным ГБУЗ "Наркологический диспансер Псковской области" в 2014 году отмечается рост показателя первичной заболеваемости наркоманией с 9,8 до 11,4 на 100 тыс. населения (по РФ - 12,63). На 1 января 2015 года зарегистрировано 787 больных наркоманией (АППГ - 741), из них 78,8% составляют потребители </w:t>
      </w:r>
      <w:proofErr w:type="spellStart"/>
      <w:r>
        <w:t>опиоидов</w:t>
      </w:r>
      <w:proofErr w:type="spellEnd"/>
      <w:r>
        <w:t xml:space="preserve"> (в основном, героин); 8,4% - </w:t>
      </w:r>
      <w:proofErr w:type="spellStart"/>
      <w:r>
        <w:t>каннабиоидов</w:t>
      </w:r>
      <w:proofErr w:type="spellEnd"/>
      <w:r>
        <w:t xml:space="preserve">; 9,2% - </w:t>
      </w:r>
      <w:proofErr w:type="spellStart"/>
      <w:r>
        <w:t>психостимуляторов</w:t>
      </w:r>
      <w:proofErr w:type="spellEnd"/>
      <w:r>
        <w:t xml:space="preserve">; 3,6% - больные </w:t>
      </w:r>
      <w:proofErr w:type="spellStart"/>
      <w:r>
        <w:t>полинаркоманией</w:t>
      </w:r>
      <w:proofErr w:type="spellEnd"/>
      <w:r>
        <w:t xml:space="preserve">; потребителей кокаина, </w:t>
      </w:r>
      <w:proofErr w:type="spellStart"/>
      <w:r>
        <w:t>дезоморфина</w:t>
      </w:r>
      <w:proofErr w:type="spellEnd"/>
      <w:r>
        <w:t xml:space="preserve"> не зарегистрировано.</w:t>
      </w:r>
    </w:p>
    <w:p w:rsidR="00F90AC7" w:rsidRDefault="00F90AC7">
      <w:pPr>
        <w:pStyle w:val="ConsPlusNormal"/>
        <w:spacing w:before="220"/>
        <w:ind w:firstLine="540"/>
        <w:jc w:val="both"/>
      </w:pPr>
      <w:r>
        <w:t>В наркологических учреждениях области на 1 января 2015 года на учете состоит 728 больных наркоманией. На профилактическом учете состоит 768 человек. Несовершеннолетних с диагнозом "Наркомания" не зарегистрировано.</w:t>
      </w:r>
    </w:p>
    <w:p w:rsidR="00F90AC7" w:rsidRDefault="00F90AC7">
      <w:pPr>
        <w:pStyle w:val="ConsPlusNormal"/>
        <w:spacing w:before="220"/>
        <w:ind w:firstLine="540"/>
        <w:jc w:val="both"/>
      </w:pPr>
      <w:r>
        <w:t xml:space="preserve">Кроме больных наркоманией сформирована группа потребителей наркотиков с риском развития </w:t>
      </w:r>
      <w:proofErr w:type="spellStart"/>
      <w:r>
        <w:t>наркозависимости</w:t>
      </w:r>
      <w:proofErr w:type="spellEnd"/>
      <w:r>
        <w:t xml:space="preserve"> без установленного диагноза. Их количество на 01.01.2015 составляет 962 чел., из них 63 несовершеннолетних, с которыми ведется лечебно-профилактическая работа по предупреждению развития заболевания.</w:t>
      </w:r>
    </w:p>
    <w:p w:rsidR="00F90AC7" w:rsidRDefault="00F90AC7">
      <w:pPr>
        <w:pStyle w:val="ConsPlusNormal"/>
        <w:spacing w:before="220"/>
        <w:ind w:firstLine="540"/>
        <w:jc w:val="both"/>
      </w:pPr>
      <w:r>
        <w:t>По данным ГБУЗ "Наркологический диспансер Псковской области" в 2014 году лечебно-восстановительную помощь получили 393 больных наркоманией (в 2012 - 301) из них стационарно пролечено 119 человек (в 2013 - 112), в амбулаторных условиях - 274 человек (в 2013 - 189). Эффективность лечения составила 25,5%, т.е. 168 больных воздерживаются от потребления наркотиков от 1 года и более (2013 год соответственно 172 больных или 23,7%).</w:t>
      </w:r>
    </w:p>
    <w:p w:rsidR="00F90AC7" w:rsidRDefault="00F90AC7">
      <w:pPr>
        <w:pStyle w:val="ConsPlusNormal"/>
        <w:spacing w:before="220"/>
        <w:ind w:firstLine="540"/>
        <w:jc w:val="both"/>
      </w:pPr>
      <w:r>
        <w:t>В 2014 году в химико-токсикологической лаборатории освидетельствовано 5261 человека, из них 1189 несовершеннолетних (22,6%). Сделано всего 83316 исследований (в 2013 г. - 58926), положительных результатов - 1140. Среди несовершеннолетних выявлено 49 потребителей наркотиков и психотропных веществ. С молодыми людьми проводится профилактическая работа психологами и врачами психиатрами-наркологами.</w:t>
      </w:r>
    </w:p>
    <w:p w:rsidR="00F90AC7" w:rsidRDefault="00F90AC7">
      <w:pPr>
        <w:pStyle w:val="ConsPlusNormal"/>
        <w:spacing w:before="220"/>
        <w:ind w:firstLine="540"/>
        <w:jc w:val="both"/>
      </w:pPr>
      <w:r>
        <w:t xml:space="preserve">Организация межведомственного взаимодействия и формирования информационного и культурного мировоззрения у детей, подростков, молодежи и взрослого населения позволила в 2014 году продолжить улучшение, по сравнению с 2013 годом, отдельных показателей </w:t>
      </w:r>
      <w:proofErr w:type="spellStart"/>
      <w:r>
        <w:t>наркоситуации</w:t>
      </w:r>
      <w:proofErr w:type="spellEnd"/>
      <w:r>
        <w:t xml:space="preserve"> по всем параметрам:</w:t>
      </w:r>
    </w:p>
    <w:p w:rsidR="00F90AC7" w:rsidRDefault="00F90AC7">
      <w:pPr>
        <w:pStyle w:val="ConsPlusNormal"/>
        <w:spacing w:before="220"/>
        <w:ind w:firstLine="540"/>
        <w:jc w:val="both"/>
      </w:pPr>
      <w:r>
        <w:t>- увеличилась раскрываемость преступлений, связанных с незаконным оборотом наркотиков,</w:t>
      </w:r>
    </w:p>
    <w:p w:rsidR="00F90AC7" w:rsidRDefault="00F90AC7">
      <w:pPr>
        <w:pStyle w:val="ConsPlusNormal"/>
        <w:spacing w:before="220"/>
        <w:ind w:firstLine="540"/>
        <w:jc w:val="both"/>
      </w:pPr>
      <w:r>
        <w:t>- по-прежнему не зарегистрированы подростки, имеющие диагноз "наркомания",</w:t>
      </w:r>
    </w:p>
    <w:p w:rsidR="00F90AC7" w:rsidRDefault="00F90AC7">
      <w:pPr>
        <w:pStyle w:val="ConsPlusNormal"/>
        <w:spacing w:before="220"/>
        <w:ind w:firstLine="540"/>
        <w:jc w:val="both"/>
      </w:pPr>
      <w:r>
        <w:t>- возросло количество граждан, получивших лечебно-восстановительную помощь,</w:t>
      </w:r>
    </w:p>
    <w:p w:rsidR="00F90AC7" w:rsidRDefault="00F90AC7">
      <w:pPr>
        <w:pStyle w:val="ConsPlusNormal"/>
        <w:spacing w:before="220"/>
        <w:ind w:firstLine="540"/>
        <w:jc w:val="both"/>
      </w:pPr>
      <w:r>
        <w:t>- отмечается положительная динамика в ремиссиях у больных наркоманией, находящихся под наблюдением, а также у больных наркоманией после прохождения лечения и завершения реабилитационной программы.</w:t>
      </w:r>
    </w:p>
    <w:p w:rsidR="00F90AC7" w:rsidRDefault="00F90AC7">
      <w:pPr>
        <w:pStyle w:val="ConsPlusNormal"/>
        <w:spacing w:before="220"/>
        <w:ind w:firstLine="540"/>
        <w:jc w:val="both"/>
      </w:pPr>
      <w:r>
        <w:t>Положительная динамика подтверждается и данными проведенных социологических исследований, которые свидетельствует о реальном уменьшении вредных привычек среди населения почти на 10%.</w:t>
      </w:r>
    </w:p>
    <w:p w:rsidR="00F90AC7" w:rsidRDefault="00F90AC7">
      <w:pPr>
        <w:pStyle w:val="ConsPlusNormal"/>
        <w:spacing w:before="220"/>
        <w:ind w:firstLine="540"/>
        <w:jc w:val="both"/>
      </w:pPr>
      <w:r>
        <w:t>Один из проблемных вопросов, который и по настоящее время стоит перед всеми субъектами профилактики, это организация доступного внеурочного времяпровождения молодежи.</w:t>
      </w:r>
    </w:p>
    <w:p w:rsidR="00F90AC7" w:rsidRDefault="00F90AC7">
      <w:pPr>
        <w:pStyle w:val="ConsPlusNormal"/>
        <w:spacing w:before="220"/>
        <w:ind w:firstLine="540"/>
        <w:jc w:val="both"/>
      </w:pPr>
      <w:r>
        <w:t>Так профилактическая работа с данной категорией граждан проводится совместно с подразделениями УМВД России по Псковской области, Комиссией по делам несовершеннолетних и защите их прав в ходе проверки общежитий и мест массового досуга молодежи на предмет потребления наркотических средств и психотропных веществ.</w:t>
      </w:r>
    </w:p>
    <w:p w:rsidR="00F90AC7" w:rsidRDefault="00F90AC7">
      <w:pPr>
        <w:pStyle w:val="ConsPlusNormal"/>
        <w:spacing w:before="220"/>
        <w:ind w:firstLine="540"/>
        <w:jc w:val="both"/>
      </w:pPr>
      <w:r>
        <w:lastRenderedPageBreak/>
        <w:t xml:space="preserve">Целью деятельности образовательных учреждений области в рамках профилактики наркомании и других психотропных веществ является развитие в образовательном пространстве области положительной информационной и социально-культурной среды, способствующей формированию у детей, подростков и молодежи </w:t>
      </w:r>
      <w:proofErr w:type="spellStart"/>
      <w:r>
        <w:t>антинаркотического</w:t>
      </w:r>
      <w:proofErr w:type="spellEnd"/>
      <w:r>
        <w:t xml:space="preserve"> мировоззрения, здорового образа жизни и духовно-нравственной культуры.</w:t>
      </w:r>
    </w:p>
    <w:p w:rsidR="00F90AC7" w:rsidRDefault="00F90AC7">
      <w:pPr>
        <w:pStyle w:val="ConsPlusNormal"/>
        <w:spacing w:before="220"/>
        <w:ind w:firstLine="540"/>
        <w:jc w:val="both"/>
      </w:pPr>
      <w:r>
        <w:t>Первоочередной задачей работы с несовершеннолетними становится организация профилактической деятельности, направленной на формирование у молодых людей ценностной ориентации на здоровый образ жизни, предусматривающей комплексный подход к решению проблем предупреждения употребления психотропных веществ (табак, алкоголь, наркотики) во всех основных сферах жизнедеятельности детей, подростков и молодежи (семья, образовательные учреждения, досуг).</w:t>
      </w:r>
    </w:p>
    <w:p w:rsidR="00F90AC7" w:rsidRDefault="00F90AC7">
      <w:pPr>
        <w:pStyle w:val="ConsPlusNormal"/>
        <w:spacing w:before="220"/>
        <w:ind w:firstLine="540"/>
        <w:jc w:val="both"/>
      </w:pPr>
      <w:r>
        <w:t xml:space="preserve">Основными стратегическими линиями профилактической работы являются: направленность на семью, информирование населения и формирование общественного мнения с учетом социологических наблюдений за целевыми группами наиболее угрожаемых категорий населения (в первую очередь молодежи), работа с группами риска - детьми и подростками с отклоняющимся поведением, эмоциональными проблемами, экспериментирующими с психотропными веществами, неблагополучными семьями. Базой для проведения профилактической работы должны стать учебные заведения, молодежные, спортивные и </w:t>
      </w:r>
      <w:proofErr w:type="spellStart"/>
      <w:r>
        <w:t>досуговые</w:t>
      </w:r>
      <w:proofErr w:type="spellEnd"/>
      <w:r>
        <w:t xml:space="preserve"> центры. Профилактическая деятельность должна осуществляться подготовленными специалистами разного профиля, а также волонтерами из числа родителей и подростков.</w:t>
      </w:r>
    </w:p>
    <w:p w:rsidR="00F90AC7" w:rsidRDefault="00F90AC7">
      <w:pPr>
        <w:pStyle w:val="ConsPlusNormal"/>
        <w:spacing w:before="220"/>
        <w:ind w:firstLine="540"/>
        <w:jc w:val="both"/>
      </w:pPr>
      <w:r>
        <w:t xml:space="preserve">В рамках реализации подпрограммы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w:t>
      </w:r>
      <w:proofErr w:type="gramStart"/>
      <w:r>
        <w:t>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w:t>
      </w:r>
      <w:proofErr w:type="gramEnd"/>
      <w:r>
        <w:t xml:space="preserve">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F90AC7" w:rsidRDefault="00F90AC7">
      <w:pPr>
        <w:pStyle w:val="ConsPlusNormal"/>
        <w:spacing w:before="220"/>
        <w:ind w:firstLine="540"/>
        <w:jc w:val="both"/>
      </w:pPr>
      <w:r>
        <w:t xml:space="preserve">Использованный при разработке Программы программно-целевой метод планирования деятельности с четким определением целей и задач Программы позволит реализовать скоординированные мероприятия по снижению </w:t>
      </w:r>
      <w:proofErr w:type="gramStart"/>
      <w:r>
        <w:t>риска приобщения населения города Пскова</w:t>
      </w:r>
      <w:proofErr w:type="gramEnd"/>
      <w:r>
        <w:t xml:space="preserve"> к психотропным веществам, с учетом реальных возможностей бюджета города Пскова.</w:t>
      </w:r>
    </w:p>
    <w:p w:rsidR="00F90AC7" w:rsidRDefault="00F90AC7">
      <w:pPr>
        <w:pStyle w:val="ConsPlusNormal"/>
        <w:jc w:val="both"/>
      </w:pPr>
    </w:p>
    <w:p w:rsidR="00F90AC7" w:rsidRDefault="00F90AC7">
      <w:pPr>
        <w:pStyle w:val="ConsPlusNormal"/>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F90AC7" w:rsidRDefault="00F90AC7">
      <w:pPr>
        <w:pStyle w:val="ConsPlusNormal"/>
        <w:jc w:val="both"/>
      </w:pPr>
    </w:p>
    <w:p w:rsidR="00F90AC7" w:rsidRDefault="00F90AC7">
      <w:pPr>
        <w:pStyle w:val="ConsPlusNormal"/>
        <w:ind w:firstLine="540"/>
        <w:jc w:val="both"/>
      </w:pPr>
      <w:r>
        <w:t>Необходимость разработки и реализации подпрограммы вызвана сохраняющейся в настоящее время масштабностью и угрозой распространения наркомании в Российской Федерации. Уводя трудовые, природные и финансовые ресурсы от созидательных процессов, наркомания калечит здоровье людей, подрывает морально-этические и культурные устои, провоцирует социально-экономическую нестабильность в обществе и тем самым выступает одной из основных угроз безопасности Росс</w:t>
      </w:r>
      <w:proofErr w:type="gramStart"/>
      <w:r>
        <w:t>ии и ее</w:t>
      </w:r>
      <w:proofErr w:type="gramEnd"/>
      <w:r>
        <w:t xml:space="preserve"> человеческому потенциалу.</w:t>
      </w:r>
    </w:p>
    <w:p w:rsidR="00F90AC7" w:rsidRDefault="00F90AC7">
      <w:pPr>
        <w:pStyle w:val="ConsPlusNormal"/>
        <w:spacing w:before="220"/>
        <w:ind w:firstLine="540"/>
        <w:jc w:val="both"/>
      </w:pPr>
      <w:r>
        <w:t xml:space="preserve">Основными приоритетами государственной политики области в сфере незаконного оборота наркотиков является активная межведомственная борьба с предложением наркотиков и спросом на них, повышение уровня защищенности граждан от </w:t>
      </w:r>
      <w:proofErr w:type="spellStart"/>
      <w:r>
        <w:t>наркоугрозы</w:t>
      </w:r>
      <w:proofErr w:type="spellEnd"/>
      <w:r>
        <w:t>.</w:t>
      </w:r>
    </w:p>
    <w:p w:rsidR="00F90AC7" w:rsidRDefault="00F90AC7">
      <w:pPr>
        <w:pStyle w:val="ConsPlusNormal"/>
        <w:spacing w:before="220"/>
        <w:ind w:firstLine="540"/>
        <w:jc w:val="both"/>
      </w:pPr>
      <w:r>
        <w:lastRenderedPageBreak/>
        <w:t xml:space="preserve">В числе безотлагательных мер по стабилизации </w:t>
      </w:r>
      <w:proofErr w:type="spellStart"/>
      <w:r>
        <w:t>наркоситуации</w:t>
      </w:r>
      <w:proofErr w:type="spellEnd"/>
      <w:r>
        <w:t xml:space="preserve"> на территории области рассматривается системная работа органов государственной власти, направленная на предупреждение немедицинского потребления наркотиков. Снижение доступности наркотических средств и психотропных веществ, включая табак и алкоголь, для незаконного потребления продолжают оставаться в городе Пскове в целом, одной из ведущих социально значимых проблем современного общества, определяющих необходимость постоянного и планомерного проведения всего комплекса </w:t>
      </w:r>
      <w:proofErr w:type="spellStart"/>
      <w:r>
        <w:t>антинаркотической</w:t>
      </w:r>
      <w:proofErr w:type="spellEnd"/>
      <w:r>
        <w:t xml:space="preserve"> работы.</w:t>
      </w:r>
    </w:p>
    <w:p w:rsidR="00F90AC7" w:rsidRDefault="00F90AC7">
      <w:pPr>
        <w:pStyle w:val="ConsPlusNormal"/>
        <w:spacing w:before="220"/>
        <w:ind w:firstLine="540"/>
        <w:jc w:val="both"/>
      </w:pPr>
      <w:r>
        <w:t>Подпрограмма носит межведомственный характер, поскольку проблема профилактики потребления и незаконного оборота наркотиков, преступлений и иных правонарушений затрагивает сферу деятельности многих управлений и ведомств федерального, областного и муниципального уровней, общественных объединений и должна решаться программно-целевыми методами.</w:t>
      </w:r>
    </w:p>
    <w:p w:rsidR="00F90AC7" w:rsidRDefault="00F90AC7">
      <w:pPr>
        <w:pStyle w:val="ConsPlusNormal"/>
        <w:spacing w:before="220"/>
        <w:ind w:firstLine="540"/>
        <w:jc w:val="both"/>
      </w:pPr>
      <w:r>
        <w:t>Цель подпрограммы -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F90AC7" w:rsidRDefault="00F90AC7">
      <w:pPr>
        <w:pStyle w:val="ConsPlusNormal"/>
        <w:spacing w:before="220"/>
        <w:ind w:firstLine="540"/>
        <w:jc w:val="both"/>
      </w:pPr>
      <w:r>
        <w:t>Для достижения поставленных целей подпрограмма предусматривает решение следующих задач:</w:t>
      </w:r>
    </w:p>
    <w:p w:rsidR="00F90AC7" w:rsidRDefault="00F90AC7">
      <w:pPr>
        <w:pStyle w:val="ConsPlusNormal"/>
        <w:spacing w:before="220"/>
        <w:ind w:firstLine="540"/>
        <w:jc w:val="both"/>
      </w:pPr>
      <w:r>
        <w:t xml:space="preserve">1. Совершенствование взаимодействия органов местного самоуправления с иными уполномоченными органами в </w:t>
      </w:r>
      <w:proofErr w:type="spellStart"/>
      <w:r>
        <w:t>антинаркотической</w:t>
      </w:r>
      <w:proofErr w:type="spellEnd"/>
      <w:r>
        <w:t xml:space="preserve"> сфере;</w:t>
      </w:r>
    </w:p>
    <w:p w:rsidR="00F90AC7" w:rsidRDefault="00F90AC7">
      <w:pPr>
        <w:pStyle w:val="ConsPlusNormal"/>
        <w:spacing w:before="220"/>
        <w:ind w:firstLine="540"/>
        <w:jc w:val="both"/>
      </w:pPr>
      <w:r>
        <w:t>2. Создание и обеспечение эффективной системы профилактики наркомании на территории города Пскова.</w:t>
      </w:r>
    </w:p>
    <w:p w:rsidR="00F90AC7" w:rsidRDefault="00F90AC7">
      <w:pPr>
        <w:pStyle w:val="ConsPlusNormal"/>
        <w:spacing w:before="220"/>
        <w:ind w:firstLine="540"/>
        <w:jc w:val="both"/>
      </w:pPr>
      <w:r>
        <w:t>Основными показателями решения указанных задач и достижения поставленных целей определены следующие целевые индикаторы:</w:t>
      </w:r>
    </w:p>
    <w:p w:rsidR="00F90AC7" w:rsidRDefault="00F90AC7">
      <w:pPr>
        <w:pStyle w:val="ConsPlusNormal"/>
        <w:spacing w:before="220"/>
        <w:ind w:firstLine="540"/>
        <w:jc w:val="both"/>
      </w:pPr>
      <w:r>
        <w:t xml:space="preserve">1. Доля обучающихся муниципальных образовательных учреждений, охваченных профилактической деятельностью в рамках </w:t>
      </w:r>
      <w:proofErr w:type="spellStart"/>
      <w:r>
        <w:t>антинаркотических</w:t>
      </w:r>
      <w:proofErr w:type="spellEnd"/>
      <w:r>
        <w:t xml:space="preserve"> программ, по отношению к общей численности указанной категории населения (в процентах).</w:t>
      </w:r>
    </w:p>
    <w:p w:rsidR="00F90AC7" w:rsidRDefault="00F90AC7">
      <w:pPr>
        <w:pStyle w:val="ConsPlusNormal"/>
        <w:spacing w:before="220"/>
        <w:ind w:firstLine="540"/>
        <w:jc w:val="both"/>
      </w:pPr>
      <w:r>
        <w:t>2.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 (в процентах).</w:t>
      </w:r>
    </w:p>
    <w:p w:rsidR="00F90AC7" w:rsidRDefault="00F90AC7">
      <w:pPr>
        <w:pStyle w:val="ConsPlusNormal"/>
        <w:spacing w:before="220"/>
        <w:ind w:firstLine="540"/>
        <w:jc w:val="both"/>
      </w:pPr>
      <w:r>
        <w:t xml:space="preserve">Реализация подпрограммы создаст объективные условия реализации </w:t>
      </w:r>
      <w:proofErr w:type="gramStart"/>
      <w:r>
        <w:t>для</w:t>
      </w:r>
      <w:proofErr w:type="gramEnd"/>
      <w:r>
        <w:t>:</w:t>
      </w:r>
    </w:p>
    <w:p w:rsidR="00F90AC7" w:rsidRDefault="00F90AC7">
      <w:pPr>
        <w:pStyle w:val="ConsPlusNormal"/>
        <w:spacing w:before="220"/>
        <w:ind w:firstLine="540"/>
        <w:jc w:val="both"/>
      </w:pPr>
      <w:proofErr w:type="gramStart"/>
      <w: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roofErr w:type="gramEnd"/>
    </w:p>
    <w:p w:rsidR="00F90AC7" w:rsidRDefault="00F90AC7">
      <w:pPr>
        <w:pStyle w:val="ConsPlusNormal"/>
        <w:spacing w:before="220"/>
        <w:ind w:firstLine="540"/>
        <w:jc w:val="both"/>
      </w:pPr>
      <w:r>
        <w:t>- увеличения количества обученных специалистов, реализующих программы профилактики наркомании;</w:t>
      </w:r>
    </w:p>
    <w:p w:rsidR="00F90AC7" w:rsidRDefault="00F90AC7">
      <w:pPr>
        <w:pStyle w:val="ConsPlusNormal"/>
        <w:spacing w:before="220"/>
        <w:ind w:firstLine="540"/>
        <w:jc w:val="both"/>
      </w:pPr>
      <w:r>
        <w:t>- совершенствования системы профилактики среди населения города и психолого-педагогической коррекции несовершеннолетних;</w:t>
      </w:r>
    </w:p>
    <w:p w:rsidR="00F90AC7" w:rsidRDefault="00F90AC7">
      <w:pPr>
        <w:pStyle w:val="ConsPlusNormal"/>
        <w:spacing w:before="220"/>
        <w:ind w:firstLine="540"/>
        <w:jc w:val="both"/>
      </w:pPr>
      <w:r>
        <w:t>- формирования культуры здоровья, мотивации к ведению здорового образа жизни, негативного отношения к употреблению психотропных веществ;</w:t>
      </w:r>
    </w:p>
    <w:p w:rsidR="00F90AC7" w:rsidRDefault="00F90AC7">
      <w:pPr>
        <w:pStyle w:val="ConsPlusNormal"/>
        <w:spacing w:before="220"/>
        <w:ind w:firstLine="540"/>
        <w:jc w:val="both"/>
      </w:pPr>
      <w:r>
        <w:t xml:space="preserve">- укрепления материально-технической базы муниципальных учреждений, осуществляющих </w:t>
      </w:r>
      <w:r>
        <w:lastRenderedPageBreak/>
        <w:t xml:space="preserve">деятельность по профилактике </w:t>
      </w:r>
      <w:proofErr w:type="spellStart"/>
      <w:r>
        <w:t>наркотизма</w:t>
      </w:r>
      <w:proofErr w:type="spellEnd"/>
      <w:r>
        <w:t xml:space="preserve"> среди несовершеннолетних;</w:t>
      </w:r>
    </w:p>
    <w:p w:rsidR="00F90AC7" w:rsidRDefault="00F90AC7">
      <w:pPr>
        <w:pStyle w:val="ConsPlusNormal"/>
        <w:spacing w:before="220"/>
        <w:ind w:firstLine="540"/>
        <w:jc w:val="both"/>
      </w:pPr>
      <w:r>
        <w:t xml:space="preserve">- распространения информации, брошюр по пропаганде здорового образа жизни и </w:t>
      </w:r>
      <w:proofErr w:type="spellStart"/>
      <w:r>
        <w:t>антинаркотическому</w:t>
      </w:r>
      <w:proofErr w:type="spellEnd"/>
      <w:r>
        <w:t xml:space="preserve"> воспитанию населения, разработки методических рекомендаций в сфере противодействия незаконному обороту наркотиков.</w:t>
      </w:r>
    </w:p>
    <w:p w:rsidR="00F90AC7" w:rsidRDefault="00F90AC7">
      <w:pPr>
        <w:pStyle w:val="ConsPlusNormal"/>
        <w:jc w:val="both"/>
      </w:pPr>
    </w:p>
    <w:p w:rsidR="00F90AC7" w:rsidRDefault="00F90AC7">
      <w:pPr>
        <w:pStyle w:val="ConsPlusNormal"/>
        <w:ind w:firstLine="540"/>
        <w:jc w:val="both"/>
        <w:outlineLvl w:val="2"/>
      </w:pPr>
      <w:r>
        <w:t>4. Сроки и этапы реализации подпрограммы</w:t>
      </w:r>
    </w:p>
    <w:p w:rsidR="00F90AC7" w:rsidRDefault="00F90AC7">
      <w:pPr>
        <w:pStyle w:val="ConsPlusNormal"/>
        <w:jc w:val="both"/>
      </w:pPr>
    </w:p>
    <w:p w:rsidR="00F90AC7" w:rsidRDefault="00F90AC7">
      <w:pPr>
        <w:pStyle w:val="ConsPlusNormal"/>
        <w:ind w:firstLine="540"/>
        <w:jc w:val="both"/>
      </w:pPr>
      <w:r>
        <w:t>Срок реализации подпрограммы - 5 лет. Начало реализации подпрограммы - в 2016 году, окончание - в 2020 году.</w:t>
      </w:r>
    </w:p>
    <w:p w:rsidR="00F90AC7" w:rsidRDefault="00F90AC7">
      <w:pPr>
        <w:pStyle w:val="ConsPlusNormal"/>
        <w:jc w:val="both"/>
      </w:pPr>
    </w:p>
    <w:p w:rsidR="00F90AC7" w:rsidRDefault="00F90AC7">
      <w:pPr>
        <w:pStyle w:val="ConsPlusNormal"/>
        <w:ind w:firstLine="540"/>
        <w:jc w:val="both"/>
        <w:outlineLvl w:val="2"/>
      </w:pPr>
      <w:r>
        <w:t>5. Характеристика основных мероприятий подпрограммы</w:t>
      </w:r>
    </w:p>
    <w:p w:rsidR="00F90AC7" w:rsidRDefault="00F90AC7">
      <w:pPr>
        <w:pStyle w:val="ConsPlusNormal"/>
        <w:jc w:val="both"/>
      </w:pPr>
    </w:p>
    <w:p w:rsidR="00F90AC7" w:rsidRDefault="00F90AC7">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F90AC7" w:rsidRDefault="00F90AC7">
      <w:pPr>
        <w:pStyle w:val="ConsPlusNormal"/>
        <w:spacing w:before="220"/>
        <w:ind w:firstLine="540"/>
        <w:jc w:val="both"/>
      </w:pPr>
      <w:r>
        <w:t xml:space="preserve">Задача 1. Совершенствование взаимодействия органов местного самоуправления с иными уполномоченными органами в </w:t>
      </w:r>
      <w:proofErr w:type="spellStart"/>
      <w:r>
        <w:t>антинаркотической</w:t>
      </w:r>
      <w:proofErr w:type="spellEnd"/>
      <w:r>
        <w:t xml:space="preserve"> сфере, выполнение данной задачи будет осуществляться путем реализации следующих основных мероприятий:</w:t>
      </w:r>
    </w:p>
    <w:p w:rsidR="00F90AC7" w:rsidRDefault="00F90AC7">
      <w:pPr>
        <w:pStyle w:val="ConsPlusNormal"/>
        <w:spacing w:before="220"/>
        <w:ind w:firstLine="540"/>
        <w:jc w:val="both"/>
      </w:pPr>
      <w:r>
        <w:t>1. Совершенствование нормативной муниципальной правовой базы города Пскова в сфере профилактики наркомании.</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приведение нормативных правовых актов муниципального образования "Город Псков" в соответствие с федеральным и областным законодательством.</w:t>
      </w:r>
    </w:p>
    <w:p w:rsidR="00F90AC7" w:rsidRDefault="00F90AC7">
      <w:pPr>
        <w:pStyle w:val="ConsPlusNormal"/>
        <w:spacing w:before="220"/>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F90AC7" w:rsidRDefault="00F90AC7">
      <w:pPr>
        <w:pStyle w:val="ConsPlusNormal"/>
        <w:spacing w:before="220"/>
        <w:ind w:firstLine="540"/>
        <w:jc w:val="both"/>
      </w:pPr>
      <w:r>
        <w:t>2. 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проведение совместных семинаров-тренингов, "круглых столов", конференций для специалистов, работающих в системе профилактики по проблемам профилактики наркомании и алкоголизма и формированию здорового образа жизни;</w:t>
      </w:r>
    </w:p>
    <w:p w:rsidR="00F90AC7" w:rsidRDefault="00F90AC7">
      <w:pPr>
        <w:pStyle w:val="ConsPlusNormal"/>
        <w:spacing w:before="220"/>
        <w:ind w:firstLine="540"/>
        <w:jc w:val="both"/>
      </w:pPr>
      <w:r>
        <w:t xml:space="preserve">- осуществление деятельности </w:t>
      </w:r>
      <w:proofErr w:type="spellStart"/>
      <w:r>
        <w:t>антинаркотической</w:t>
      </w:r>
      <w:proofErr w:type="spellEnd"/>
      <w:r>
        <w:t xml:space="preserve"> комиссии муниципального образования "Город Псков".</w:t>
      </w:r>
    </w:p>
    <w:p w:rsidR="00F90AC7" w:rsidRDefault="00F90AC7">
      <w:pPr>
        <w:pStyle w:val="ConsPlusNormal"/>
        <w:spacing w:before="220"/>
        <w:ind w:firstLine="540"/>
        <w:jc w:val="both"/>
      </w:pPr>
      <w:r>
        <w:t xml:space="preserve">Выполнение данного мероприятия способствует организации межведомственного взаимодействия по пресечению незаконного оборота наркотических средств и психотропных веществ, созданию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снижению количества потенциальных </w:t>
      </w:r>
      <w:proofErr w:type="spellStart"/>
      <w:r>
        <w:t>наркосбытчиков</w:t>
      </w:r>
      <w:proofErr w:type="spellEnd"/>
      <w:r>
        <w:t>, а также количества наркозависимых.</w:t>
      </w:r>
    </w:p>
    <w:p w:rsidR="00F90AC7" w:rsidRDefault="00F90AC7">
      <w:pPr>
        <w:pStyle w:val="ConsPlusNormal"/>
        <w:spacing w:before="220"/>
        <w:ind w:firstLine="540"/>
        <w:jc w:val="both"/>
      </w:pPr>
      <w:r>
        <w:t>Задача 2. Создание и обеспечение эффективной системы профилактики наркомании на территории города Пскова.</w:t>
      </w:r>
    </w:p>
    <w:p w:rsidR="00F90AC7" w:rsidRDefault="00F90AC7">
      <w:pPr>
        <w:pStyle w:val="ConsPlusNormal"/>
        <w:spacing w:before="220"/>
        <w:ind w:firstLine="540"/>
        <w:jc w:val="both"/>
      </w:pPr>
      <w:r>
        <w:t xml:space="preserve">1. Внедрение превентивных программ, направленных на проведение в образовательных учреждениях города Пскова занятий по </w:t>
      </w:r>
      <w:proofErr w:type="spellStart"/>
      <w:r>
        <w:t>антинаркотическому</w:t>
      </w:r>
      <w:proofErr w:type="spellEnd"/>
      <w:r>
        <w:t xml:space="preserve"> просвещению и формированию культуры здоровья и пропаганды здорового образа жизни.</w:t>
      </w:r>
    </w:p>
    <w:p w:rsidR="00F90AC7" w:rsidRDefault="00F90AC7">
      <w:pPr>
        <w:pStyle w:val="ConsPlusNormal"/>
        <w:spacing w:before="220"/>
        <w:ind w:firstLine="540"/>
        <w:jc w:val="both"/>
      </w:pPr>
      <w:r>
        <w:lastRenderedPageBreak/>
        <w:t>В рамках реализации данного мероприятия осуществляется:</w:t>
      </w:r>
    </w:p>
    <w:p w:rsidR="00F90AC7" w:rsidRDefault="00F90AC7">
      <w:pPr>
        <w:pStyle w:val="ConsPlusNormal"/>
        <w:spacing w:before="220"/>
        <w:ind w:firstLine="540"/>
        <w:jc w:val="both"/>
      </w:pPr>
      <w:proofErr w:type="gramStart"/>
      <w:r>
        <w:t>- разработка, изготовление, тиражирование информационных материалов (листовок, памяток, буклетов, плакатов, методических пособий, баннеров), распространение их среди населения и специалистов;</w:t>
      </w:r>
      <w:proofErr w:type="gramEnd"/>
    </w:p>
    <w:p w:rsidR="00F90AC7" w:rsidRDefault="00F90AC7">
      <w:pPr>
        <w:pStyle w:val="ConsPlusNormal"/>
        <w:spacing w:before="220"/>
        <w:ind w:firstLine="540"/>
        <w:jc w:val="both"/>
      </w:pPr>
      <w:r>
        <w:t>Выполнение данного мероприятия способствует повышению информированности населения по проблеме наркотизации.</w:t>
      </w:r>
    </w:p>
    <w:p w:rsidR="00F90AC7" w:rsidRDefault="00F90AC7">
      <w:pPr>
        <w:pStyle w:val="ConsPlusNormal"/>
        <w:spacing w:before="220"/>
        <w:ind w:firstLine="540"/>
        <w:jc w:val="both"/>
      </w:pPr>
      <w:r>
        <w:t xml:space="preserve">2. Подготовка, обучение, повышение квалификации специалистов, работающих в системе профилактики </w:t>
      </w:r>
      <w:proofErr w:type="spellStart"/>
      <w:r>
        <w:t>наркотизма</w:t>
      </w:r>
      <w:proofErr w:type="spellEnd"/>
      <w:r>
        <w:t xml:space="preserve"> и </w:t>
      </w:r>
      <w:proofErr w:type="spellStart"/>
      <w:r>
        <w:t>аддиктивного</w:t>
      </w:r>
      <w:proofErr w:type="spellEnd"/>
      <w:r>
        <w:t xml:space="preserve"> поведения.</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обучение на курсах повышения квалификации, семинарах, тренингах с целью совершенствования работы с детьми группы риска, изучения и внедрения в практику эффективных технологий и методов профилактической, коррекционной работы.</w:t>
      </w:r>
    </w:p>
    <w:p w:rsidR="00F90AC7" w:rsidRDefault="00F90AC7">
      <w:pPr>
        <w:pStyle w:val="ConsPlusNormal"/>
        <w:spacing w:before="220"/>
        <w:ind w:firstLine="540"/>
        <w:jc w:val="both"/>
      </w:pPr>
      <w:r>
        <w:t xml:space="preserve">Выполнение данного мероприятия способствует повышению профессионального уровня специалистов, работающих в системе профилактики </w:t>
      </w:r>
      <w:proofErr w:type="spellStart"/>
      <w:r>
        <w:t>наркотизма</w:t>
      </w:r>
      <w:proofErr w:type="spellEnd"/>
      <w:r>
        <w:t xml:space="preserve"> и </w:t>
      </w:r>
      <w:proofErr w:type="spellStart"/>
      <w:r>
        <w:t>аддиктивного</w:t>
      </w:r>
      <w:proofErr w:type="spellEnd"/>
      <w:r>
        <w:t xml:space="preserve"> поведения.</w:t>
      </w:r>
    </w:p>
    <w:p w:rsidR="00F90AC7" w:rsidRDefault="00F90AC7">
      <w:pPr>
        <w:pStyle w:val="ConsPlusNormal"/>
        <w:spacing w:before="220"/>
        <w:ind w:firstLine="540"/>
        <w:jc w:val="both"/>
      </w:pPr>
      <w:r>
        <w:t>3. Совершенствование материально-технической базы организаций, ведущих профилактическую деятельность.</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xml:space="preserve">- приобретение оборудования и материалов для функционирования комнаты психологической разгрузки на базе МБОУ "Центр </w:t>
      </w:r>
      <w:proofErr w:type="spellStart"/>
      <w:r>
        <w:t>ППРиК</w:t>
      </w:r>
      <w:proofErr w:type="spellEnd"/>
      <w:r>
        <w:t>" для работы с детьми и подростками с проблемами эмоционально-волевой сферы;</w:t>
      </w:r>
    </w:p>
    <w:p w:rsidR="00F90AC7" w:rsidRDefault="00F90AC7">
      <w:pPr>
        <w:pStyle w:val="ConsPlusNormal"/>
        <w:spacing w:before="220"/>
        <w:ind w:firstLine="540"/>
        <w:jc w:val="both"/>
      </w:pPr>
      <w:r>
        <w:t xml:space="preserve">- приобретение компьютера и программного обеспечения для осуществления деятельности МБОУ "Центр </w:t>
      </w:r>
      <w:proofErr w:type="spellStart"/>
      <w:r>
        <w:t>ППРиК</w:t>
      </w:r>
      <w:proofErr w:type="spellEnd"/>
      <w:r>
        <w:t>";</w:t>
      </w:r>
    </w:p>
    <w:p w:rsidR="00F90AC7" w:rsidRDefault="00F90AC7">
      <w:pPr>
        <w:pStyle w:val="ConsPlusNormal"/>
        <w:spacing w:before="220"/>
        <w:ind w:firstLine="540"/>
        <w:jc w:val="both"/>
      </w:pPr>
      <w:r>
        <w:t xml:space="preserve">- приобретение канцтоваров для работы </w:t>
      </w:r>
      <w:proofErr w:type="spellStart"/>
      <w:r>
        <w:t>антинаркотической</w:t>
      </w:r>
      <w:proofErr w:type="spellEnd"/>
      <w:r>
        <w:t xml:space="preserve"> комиссии муниципального образования "Город Псков";</w:t>
      </w:r>
    </w:p>
    <w:p w:rsidR="00F90AC7" w:rsidRDefault="00F90AC7">
      <w:pPr>
        <w:pStyle w:val="ConsPlusNormal"/>
        <w:spacing w:before="220"/>
        <w:ind w:firstLine="540"/>
        <w:jc w:val="both"/>
      </w:pPr>
      <w:r>
        <w:t>- приобретение современных диагностических, коррекционно-развивающих, профилактических методик, комплексов, материалов, инструментария для работы с детьми группы риска.</w:t>
      </w:r>
    </w:p>
    <w:p w:rsidR="00F90AC7" w:rsidRDefault="00F90AC7">
      <w:pPr>
        <w:pStyle w:val="ConsPlusNormal"/>
        <w:spacing w:before="220"/>
        <w:ind w:firstLine="540"/>
        <w:jc w:val="both"/>
      </w:pPr>
      <w:r>
        <w:t xml:space="preserve">Выполнение данных мероприятий способствует повышению эффективности деятельности в сфере профилактики </w:t>
      </w:r>
      <w:proofErr w:type="spellStart"/>
      <w:r>
        <w:t>наркотизма</w:t>
      </w:r>
      <w:proofErr w:type="spellEnd"/>
      <w:r>
        <w:t xml:space="preserve"> за счет использования современных психолого-педагогических технологий в профилактике и коррекции поведенческих отклонений, созданию информационно-коммуникационных условий для ведения </w:t>
      </w:r>
      <w:proofErr w:type="spellStart"/>
      <w:r>
        <w:t>антинаркотической</w:t>
      </w:r>
      <w:proofErr w:type="spellEnd"/>
      <w:r>
        <w:t xml:space="preserve"> деятельности.</w:t>
      </w:r>
    </w:p>
    <w:p w:rsidR="00F90AC7" w:rsidRDefault="00F90AC7">
      <w:pPr>
        <w:pStyle w:val="ConsPlusNormal"/>
        <w:spacing w:before="220"/>
        <w:ind w:firstLine="540"/>
        <w:jc w:val="both"/>
      </w:pPr>
      <w:r>
        <w:t>4. Проведение мероприятий по оказанию социальной, психолого-педагогической поддержки лицам, попавшим в трудную жизненную ситуацию.</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проведение индивидуальной профилактической работы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F90AC7" w:rsidRDefault="00F90AC7">
      <w:pPr>
        <w:pStyle w:val="ConsPlusNormal"/>
        <w:spacing w:before="220"/>
        <w:ind w:firstLine="540"/>
        <w:jc w:val="both"/>
      </w:pPr>
      <w:r>
        <w:t>- оказание помощи семьям, оказавшимся в сложной жизненной ситуации.</w:t>
      </w:r>
    </w:p>
    <w:p w:rsidR="00F90AC7" w:rsidRDefault="00F90AC7">
      <w:pPr>
        <w:pStyle w:val="ConsPlusNormal"/>
        <w:spacing w:before="220"/>
        <w:ind w:firstLine="540"/>
        <w:jc w:val="both"/>
      </w:pPr>
      <w:r>
        <w:t xml:space="preserve">Выполнение данных мероприятий способствует созданию условий для снижения риска </w:t>
      </w:r>
      <w:r>
        <w:lastRenderedPageBreak/>
        <w:t>приобщения к психотропным веществам.</w:t>
      </w:r>
    </w:p>
    <w:p w:rsidR="00F90AC7" w:rsidRDefault="00F90AC7">
      <w:pPr>
        <w:pStyle w:val="ConsPlusNormal"/>
        <w:spacing w:before="220"/>
        <w:ind w:firstLine="540"/>
        <w:jc w:val="both"/>
      </w:pPr>
      <w:r>
        <w:t xml:space="preserve">5. Формирование </w:t>
      </w:r>
      <w:proofErr w:type="spellStart"/>
      <w:r>
        <w:t>антинаркотических</w:t>
      </w:r>
      <w:proofErr w:type="spellEnd"/>
      <w:r>
        <w:t xml:space="preserve">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p w:rsidR="00F90AC7" w:rsidRDefault="00F90AC7">
      <w:pPr>
        <w:pStyle w:val="ConsPlusNormal"/>
        <w:spacing w:before="220"/>
        <w:ind w:firstLine="540"/>
        <w:jc w:val="both"/>
      </w:pPr>
      <w:r>
        <w:t>В рамках реализации данного мероприятия осуществляется:</w:t>
      </w:r>
    </w:p>
    <w:p w:rsidR="00F90AC7" w:rsidRDefault="00F90AC7">
      <w:pPr>
        <w:pStyle w:val="ConsPlusNormal"/>
        <w:spacing w:before="220"/>
        <w:ind w:firstLine="540"/>
        <w:jc w:val="both"/>
      </w:pPr>
      <w:r>
        <w:t>- организация и проведение выездных семинаров-тренингов для учащейся молодежи, участвующей в волонтерском движении;</w:t>
      </w:r>
    </w:p>
    <w:p w:rsidR="00F90AC7" w:rsidRDefault="00F90AC7">
      <w:pPr>
        <w:pStyle w:val="ConsPlusNormal"/>
        <w:spacing w:before="220"/>
        <w:ind w:firstLine="540"/>
        <w:jc w:val="both"/>
      </w:pPr>
      <w:r>
        <w:t>- проведение городских мероприятий волонтерского движения по профилактике наркомании в молодежной среде;</w:t>
      </w:r>
    </w:p>
    <w:p w:rsidR="00F90AC7" w:rsidRDefault="00F90AC7">
      <w:pPr>
        <w:pStyle w:val="ConsPlusNormal"/>
        <w:spacing w:before="220"/>
        <w:ind w:firstLine="540"/>
        <w:jc w:val="both"/>
      </w:pPr>
      <w:r>
        <w:t xml:space="preserve">- участие во Всероссийской акции "Сообщи, где торгуют смертью!" на территории </w:t>
      </w:r>
      <w:proofErr w:type="gramStart"/>
      <w:r>
        <w:t>г</w:t>
      </w:r>
      <w:proofErr w:type="gramEnd"/>
      <w:r>
        <w:t>. Пскова;</w:t>
      </w:r>
    </w:p>
    <w:p w:rsidR="00F90AC7" w:rsidRDefault="00F90AC7">
      <w:pPr>
        <w:pStyle w:val="ConsPlusNormal"/>
        <w:spacing w:before="220"/>
        <w:ind w:firstLine="540"/>
        <w:jc w:val="both"/>
      </w:pPr>
      <w:r>
        <w:t xml:space="preserve">- организация проведения мероприятий </w:t>
      </w:r>
      <w:proofErr w:type="spellStart"/>
      <w:r>
        <w:t>антинаркотической</w:t>
      </w:r>
      <w:proofErr w:type="spellEnd"/>
      <w:r>
        <w:t xml:space="preserve"> направленности, посвященных Международному дню борьбы с наркоманией и наркобизнесом;</w:t>
      </w:r>
    </w:p>
    <w:p w:rsidR="00F90AC7" w:rsidRDefault="00F90AC7">
      <w:pPr>
        <w:pStyle w:val="ConsPlusNormal"/>
        <w:spacing w:before="220"/>
        <w:ind w:firstLine="540"/>
        <w:jc w:val="both"/>
      </w:pPr>
      <w:r>
        <w:t xml:space="preserve">- организация проведения мероприятий </w:t>
      </w:r>
      <w:proofErr w:type="spellStart"/>
      <w:r>
        <w:t>антинаркотической</w:t>
      </w:r>
      <w:proofErr w:type="spellEnd"/>
      <w:r>
        <w:t xml:space="preserve"> направленности, посвященных Международному дню борьбы со </w:t>
      </w:r>
      <w:proofErr w:type="spellStart"/>
      <w:r>
        <w:t>СПИДом</w:t>
      </w:r>
      <w:proofErr w:type="spellEnd"/>
      <w:r>
        <w:t>;</w:t>
      </w:r>
    </w:p>
    <w:p w:rsidR="00F90AC7" w:rsidRDefault="00F90AC7">
      <w:pPr>
        <w:pStyle w:val="ConsPlusNormal"/>
        <w:spacing w:before="220"/>
        <w:ind w:firstLine="540"/>
        <w:jc w:val="both"/>
      </w:pPr>
      <w:r>
        <w:t xml:space="preserve">- организация размещения рекламы по пропаганде здорового образа жизни в период проведения спортивных и </w:t>
      </w:r>
      <w:proofErr w:type="spellStart"/>
      <w:r>
        <w:t>культурно-досуговых</w:t>
      </w:r>
      <w:proofErr w:type="spellEnd"/>
      <w:r>
        <w:t xml:space="preserve"> мероприятий с молодежью города;</w:t>
      </w:r>
    </w:p>
    <w:p w:rsidR="00F90AC7" w:rsidRDefault="00F90AC7">
      <w:pPr>
        <w:pStyle w:val="ConsPlusNormal"/>
        <w:spacing w:before="220"/>
        <w:ind w:firstLine="540"/>
        <w:jc w:val="both"/>
      </w:pPr>
      <w:r>
        <w:t>- организация и проведение межведомственного КВН среди учебных заведений города под девизом "Лучше приколоться, чем уколоться!";</w:t>
      </w:r>
    </w:p>
    <w:p w:rsidR="00F90AC7" w:rsidRDefault="00F90AC7">
      <w:pPr>
        <w:pStyle w:val="ConsPlusNormal"/>
        <w:spacing w:before="220"/>
        <w:ind w:firstLine="540"/>
        <w:jc w:val="both"/>
      </w:pPr>
      <w:r>
        <w:t>- организация и проведение городского фестиваля-конкурса "Формула успеха!": номинация "</w:t>
      </w:r>
      <w:proofErr w:type="spellStart"/>
      <w:r>
        <w:t>Антинарко</w:t>
      </w:r>
      <w:proofErr w:type="spellEnd"/>
      <w:r>
        <w:t>", номинация "Я человек с сильной волей";</w:t>
      </w:r>
    </w:p>
    <w:p w:rsidR="00F90AC7" w:rsidRDefault="00F90AC7">
      <w:pPr>
        <w:pStyle w:val="ConsPlusNormal"/>
        <w:spacing w:before="220"/>
        <w:ind w:firstLine="540"/>
        <w:jc w:val="both"/>
      </w:pPr>
      <w:r>
        <w:t>- организация городской молодежной акции "Мой город - город будущего!", презентации конкурса творческих проектов среди молодежных учреждений и организаций города;</w:t>
      </w:r>
    </w:p>
    <w:p w:rsidR="00F90AC7" w:rsidRDefault="00F90AC7">
      <w:pPr>
        <w:pStyle w:val="ConsPlusNormal"/>
        <w:spacing w:before="220"/>
        <w:ind w:firstLine="540"/>
        <w:jc w:val="both"/>
      </w:pPr>
      <w:r>
        <w:t>- проведение цикла познавательно-развлекательных мероприятий для детей в дни школьных каникул "Делай, как Я!";</w:t>
      </w:r>
    </w:p>
    <w:p w:rsidR="00F90AC7" w:rsidRDefault="00F90AC7">
      <w:pPr>
        <w:pStyle w:val="ConsPlusNormal"/>
        <w:spacing w:before="220"/>
        <w:ind w:firstLine="540"/>
        <w:jc w:val="both"/>
      </w:pPr>
      <w:r>
        <w:t>- проведение цикла молодежных клубных встреч по вопросам планирования семьи "Тет-а-тет, или между нами...";</w:t>
      </w:r>
    </w:p>
    <w:p w:rsidR="00F90AC7" w:rsidRDefault="00F90AC7">
      <w:pPr>
        <w:pStyle w:val="ConsPlusNormal"/>
        <w:spacing w:before="220"/>
        <w:ind w:firstLine="540"/>
        <w:jc w:val="both"/>
      </w:pPr>
      <w:r>
        <w:t xml:space="preserve">- участие в </w:t>
      </w:r>
      <w:proofErr w:type="spellStart"/>
      <w:r>
        <w:t>мультиконференции</w:t>
      </w:r>
      <w:proofErr w:type="spellEnd"/>
      <w:r>
        <w:t xml:space="preserve"> Северо-Западного округа "Строить жизнь без наркотиков: деятельность библиотек по </w:t>
      </w:r>
      <w:proofErr w:type="spellStart"/>
      <w:r>
        <w:t>антинаркотическому</w:t>
      </w:r>
      <w:proofErr w:type="spellEnd"/>
      <w:r>
        <w:t xml:space="preserve"> просвещению подростков и молодежи";</w:t>
      </w:r>
    </w:p>
    <w:p w:rsidR="00F90AC7" w:rsidRDefault="00F90AC7">
      <w:pPr>
        <w:pStyle w:val="ConsPlusNormal"/>
        <w:spacing w:before="220"/>
        <w:ind w:firstLine="540"/>
        <w:jc w:val="both"/>
      </w:pPr>
      <w:r>
        <w:t>- проведение информационного марафона "Не отнимай у себя завтра";</w:t>
      </w:r>
    </w:p>
    <w:p w:rsidR="00F90AC7" w:rsidRDefault="00F90AC7">
      <w:pPr>
        <w:pStyle w:val="ConsPlusNormal"/>
        <w:spacing w:before="220"/>
        <w:ind w:firstLine="540"/>
        <w:jc w:val="both"/>
      </w:pPr>
      <w:r>
        <w:t>- организация и проведение акции по пропаганде здорового образа жизни с изданием профилактических листовок "Стихотворение в кармане";</w:t>
      </w:r>
    </w:p>
    <w:p w:rsidR="00F90AC7" w:rsidRDefault="00F90AC7">
      <w:pPr>
        <w:pStyle w:val="ConsPlusNormal"/>
        <w:spacing w:before="220"/>
        <w:ind w:firstLine="540"/>
        <w:jc w:val="both"/>
      </w:pPr>
      <w:r>
        <w:t>- организация и проведение цикла мероприятий по пропаганде здорового образа жизни "Береги себя для жизни!";</w:t>
      </w:r>
    </w:p>
    <w:p w:rsidR="00F90AC7" w:rsidRDefault="00F90AC7">
      <w:pPr>
        <w:pStyle w:val="ConsPlusNormal"/>
        <w:spacing w:before="220"/>
        <w:ind w:firstLine="540"/>
        <w:jc w:val="both"/>
      </w:pPr>
      <w:r>
        <w:t>- проведение выставки - коллажа творческих работ "Вирус позитива";</w:t>
      </w:r>
    </w:p>
    <w:p w:rsidR="00F90AC7" w:rsidRDefault="00F90AC7">
      <w:pPr>
        <w:pStyle w:val="ConsPlusNormal"/>
        <w:spacing w:before="220"/>
        <w:ind w:firstLine="540"/>
        <w:jc w:val="both"/>
      </w:pPr>
      <w:r>
        <w:t xml:space="preserve">- информационная поддержка и проведение книжных выставок, акций к Международным дням борьбы против ВИЧ/СПИД, отказа от курения, памяти жертв </w:t>
      </w:r>
      <w:proofErr w:type="spellStart"/>
      <w:r>
        <w:t>СПИДа</w:t>
      </w:r>
      <w:proofErr w:type="spellEnd"/>
      <w:r>
        <w:t xml:space="preserve"> и т.д.</w:t>
      </w:r>
    </w:p>
    <w:p w:rsidR="00F90AC7" w:rsidRDefault="00F90AC7">
      <w:pPr>
        <w:pStyle w:val="ConsPlusNormal"/>
        <w:spacing w:before="220"/>
        <w:ind w:firstLine="540"/>
        <w:jc w:val="both"/>
      </w:pPr>
      <w:r>
        <w:t xml:space="preserve">Выполнение данных мероприятий способствует формированию актуально социальных </w:t>
      </w:r>
      <w:r>
        <w:lastRenderedPageBreak/>
        <w:t>знаний, полезных навыков в молодежной среде; снижение риска употребления наркотиков.</w:t>
      </w:r>
    </w:p>
    <w:p w:rsidR="00F90AC7" w:rsidRDefault="00F90AC7">
      <w:pPr>
        <w:pStyle w:val="ConsPlusNormal"/>
        <w:jc w:val="both"/>
      </w:pPr>
    </w:p>
    <w:p w:rsidR="00F90AC7" w:rsidRDefault="00F90AC7">
      <w:pPr>
        <w:pStyle w:val="ConsPlusNormal"/>
        <w:ind w:firstLine="540"/>
        <w:jc w:val="both"/>
        <w:outlineLvl w:val="2"/>
      </w:pPr>
      <w:r>
        <w:t>6. Перечень основных мероприятий подпрограммы</w:t>
      </w:r>
    </w:p>
    <w:p w:rsidR="00F90AC7" w:rsidRDefault="00F90AC7">
      <w:pPr>
        <w:pStyle w:val="ConsPlusNormal"/>
        <w:jc w:val="both"/>
      </w:pPr>
    </w:p>
    <w:p w:rsidR="00F90AC7" w:rsidRDefault="00F90AC7">
      <w:pPr>
        <w:pStyle w:val="ConsPlusNormal"/>
        <w:ind w:firstLine="540"/>
        <w:jc w:val="both"/>
      </w:pPr>
      <w:hyperlink w:anchor="P1493"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F90AC7" w:rsidRDefault="00F90AC7">
      <w:pPr>
        <w:pStyle w:val="ConsPlusNormal"/>
        <w:jc w:val="both"/>
      </w:pPr>
    </w:p>
    <w:p w:rsidR="00F90AC7" w:rsidRDefault="00F90AC7">
      <w:pPr>
        <w:pStyle w:val="ConsPlusNormal"/>
        <w:ind w:firstLine="540"/>
        <w:jc w:val="both"/>
        <w:outlineLvl w:val="2"/>
      </w:pPr>
      <w:r>
        <w:t>7. Ресурсное обеспечение подпрограммы</w:t>
      </w:r>
    </w:p>
    <w:p w:rsidR="00F90AC7" w:rsidRDefault="00F90AC7">
      <w:pPr>
        <w:pStyle w:val="ConsPlusNormal"/>
        <w:ind w:firstLine="540"/>
        <w:jc w:val="both"/>
      </w:pPr>
      <w:r>
        <w:t xml:space="preserve">(в ред. </w:t>
      </w:r>
      <w:hyperlink r:id="rId93" w:history="1">
        <w:r>
          <w:rPr>
            <w:color w:val="0000FF"/>
          </w:rPr>
          <w:t>постановления</w:t>
        </w:r>
      </w:hyperlink>
      <w:r>
        <w:t xml:space="preserve"> Администрации города Пскова от 18.07.2017 N 1221)</w:t>
      </w:r>
    </w:p>
    <w:p w:rsidR="00F90AC7" w:rsidRDefault="00F90AC7">
      <w:pPr>
        <w:pStyle w:val="ConsPlusNormal"/>
        <w:ind w:firstLine="540"/>
        <w:jc w:val="both"/>
      </w:pPr>
    </w:p>
    <w:p w:rsidR="00F90AC7" w:rsidRDefault="00F90AC7">
      <w:pPr>
        <w:pStyle w:val="ConsPlusNormal"/>
        <w:ind w:firstLine="540"/>
        <w:jc w:val="both"/>
      </w:pPr>
      <w:r>
        <w:t>Выполнение намеченных мероприятий планируется осуществить за счет средств бюджета города Пскова. Объем финансирования мероприятий подпрограммы за счет средств бюджета города Пскова в 2016 - 2020 годах составит 1277,6 тыс. рублей из бюджета города Пскова, в том числе по годам:</w:t>
      </w:r>
    </w:p>
    <w:p w:rsidR="00F90AC7" w:rsidRDefault="00F90AC7">
      <w:pPr>
        <w:pStyle w:val="ConsPlusNormal"/>
        <w:spacing w:before="220"/>
        <w:ind w:firstLine="540"/>
        <w:jc w:val="both"/>
      </w:pPr>
      <w:r>
        <w:t>в 2016 году - 276,8 тыс. рублей;</w:t>
      </w:r>
    </w:p>
    <w:p w:rsidR="00F90AC7" w:rsidRDefault="00F90AC7">
      <w:pPr>
        <w:pStyle w:val="ConsPlusNormal"/>
        <w:spacing w:before="220"/>
        <w:ind w:firstLine="540"/>
        <w:jc w:val="both"/>
      </w:pPr>
      <w:r>
        <w:t>в 2017 году - 252,0 тыс. рублей;</w:t>
      </w:r>
    </w:p>
    <w:p w:rsidR="00F90AC7" w:rsidRDefault="00F90AC7">
      <w:pPr>
        <w:pStyle w:val="ConsPlusNormal"/>
        <w:spacing w:before="220"/>
        <w:ind w:firstLine="540"/>
        <w:jc w:val="both"/>
      </w:pPr>
      <w:r>
        <w:t>в 2018 году - 220,0 тыс. рублей;</w:t>
      </w:r>
    </w:p>
    <w:p w:rsidR="00F90AC7" w:rsidRDefault="00F90AC7">
      <w:pPr>
        <w:pStyle w:val="ConsPlusNormal"/>
        <w:spacing w:before="220"/>
        <w:ind w:firstLine="540"/>
        <w:jc w:val="both"/>
      </w:pPr>
      <w:r>
        <w:t>в 2019 году - 220,0 тыс. рублей;</w:t>
      </w:r>
    </w:p>
    <w:p w:rsidR="00F90AC7" w:rsidRDefault="00F90AC7">
      <w:pPr>
        <w:pStyle w:val="ConsPlusNormal"/>
        <w:spacing w:before="220"/>
        <w:ind w:firstLine="540"/>
        <w:jc w:val="both"/>
      </w:pPr>
      <w:r>
        <w:t>в 2020 году - 308,8 тыс. рублей.</w:t>
      </w:r>
    </w:p>
    <w:p w:rsidR="00F90AC7" w:rsidRDefault="00F90AC7">
      <w:pPr>
        <w:pStyle w:val="ConsPlusNormal"/>
        <w:spacing w:before="220"/>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F90AC7" w:rsidRDefault="00F90AC7">
      <w:pPr>
        <w:pStyle w:val="ConsPlusNormal"/>
        <w:jc w:val="both"/>
      </w:pPr>
    </w:p>
    <w:p w:rsidR="00F90AC7" w:rsidRDefault="00F90AC7">
      <w:pPr>
        <w:pStyle w:val="ConsPlusNormal"/>
        <w:ind w:firstLine="540"/>
        <w:jc w:val="both"/>
        <w:outlineLvl w:val="2"/>
      </w:pPr>
      <w:r>
        <w:t>8. Методика оценки эффективности реализации подпрограммы</w:t>
      </w:r>
    </w:p>
    <w:p w:rsidR="00F90AC7" w:rsidRDefault="00F90AC7">
      <w:pPr>
        <w:pStyle w:val="ConsPlusNormal"/>
        <w:jc w:val="both"/>
      </w:pPr>
    </w:p>
    <w:p w:rsidR="00F90AC7" w:rsidRDefault="00F90AC7">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94"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
    <w:p w:rsidR="00F90AC7" w:rsidRDefault="00F90AC7">
      <w:pPr>
        <w:pStyle w:val="ConsPlusNormal"/>
        <w:jc w:val="both"/>
      </w:pPr>
      <w:proofErr w:type="gramStart"/>
      <w:r>
        <w:t xml:space="preserve">Постановлениями Администрации города Пскова от 18.07.2017 </w:t>
      </w:r>
      <w:hyperlink r:id="rId95" w:history="1">
        <w:r>
          <w:rPr>
            <w:color w:val="0000FF"/>
          </w:rPr>
          <w:t>N 1220</w:t>
        </w:r>
      </w:hyperlink>
      <w:r>
        <w:t xml:space="preserve">, от 18.07.2017 </w:t>
      </w:r>
      <w:hyperlink r:id="rId96" w:history="1">
        <w:r>
          <w:rPr>
            <w:color w:val="0000FF"/>
          </w:rPr>
          <w:t>N 1221</w:t>
        </w:r>
      </w:hyperlink>
      <w:r>
        <w:t xml:space="preserve"> одновременно внесены изменения в "Перечень основных мероприятий подпрограммы "Комплексные меры противодействия злоупотреблению наркотиками и их незаконному обороту на территории муниципального образования "Город Псков": </w:t>
      </w:r>
      <w:hyperlink r:id="rId97" w:history="1">
        <w:r>
          <w:rPr>
            <w:color w:val="0000FF"/>
          </w:rPr>
          <w:t>постановлением</w:t>
        </w:r>
      </w:hyperlink>
      <w:r>
        <w:t xml:space="preserve"> Администрации города Пскова от 18.07.2017 N 1220 приложение изложено в новой редакции, а постановлением Администрации города Пскова от 18.07.2017 N 1221 строки 5, "Всего</w:t>
      </w:r>
      <w:proofErr w:type="gramEnd"/>
      <w:r>
        <w:t xml:space="preserve"> </w:t>
      </w:r>
      <w:proofErr w:type="gramStart"/>
      <w:r>
        <w:t>по подпрограмме", "местный бюджет" изложены в новой редакции.</w:t>
      </w:r>
      <w:proofErr w:type="gramEnd"/>
    </w:p>
    <w:p w:rsidR="00F90AC7" w:rsidRDefault="00F90AC7">
      <w:pPr>
        <w:pStyle w:val="ConsPlusNormal"/>
        <w:jc w:val="both"/>
      </w:pPr>
      <w:r>
        <w:t xml:space="preserve">Редакция перечня с изменениями, внесенными </w:t>
      </w:r>
      <w:hyperlink r:id="rId98" w:history="1">
        <w:r>
          <w:rPr>
            <w:color w:val="0000FF"/>
          </w:rPr>
          <w:t>постановлением</w:t>
        </w:r>
      </w:hyperlink>
      <w:r>
        <w:t xml:space="preserve"> Администрации города Пскова от 18.07.2017 N 1221, приведена в тексте.</w:t>
      </w:r>
    </w:p>
    <w:p w:rsidR="00F90AC7" w:rsidRDefault="00F90AC7">
      <w:pPr>
        <w:sectPr w:rsidR="00F90AC7">
          <w:pgSz w:w="11905" w:h="16838"/>
          <w:pgMar w:top="1134" w:right="850" w:bottom="1134" w:left="1701" w:header="0" w:footer="0" w:gutter="0"/>
          <w:cols w:space="720"/>
        </w:sectPr>
      </w:pPr>
    </w:p>
    <w:p w:rsidR="00F90AC7" w:rsidRDefault="00F90AC7">
      <w:pPr>
        <w:pStyle w:val="ConsPlusNormal"/>
        <w:jc w:val="right"/>
        <w:outlineLvl w:val="2"/>
      </w:pPr>
      <w:r>
        <w:lastRenderedPageBreak/>
        <w:t>Приложение</w:t>
      </w:r>
    </w:p>
    <w:p w:rsidR="00F90AC7" w:rsidRDefault="00F90AC7">
      <w:pPr>
        <w:pStyle w:val="ConsPlusNormal"/>
        <w:jc w:val="right"/>
      </w:pPr>
      <w:r>
        <w:t>к подпрограмме</w:t>
      </w:r>
    </w:p>
    <w:p w:rsidR="00F90AC7" w:rsidRDefault="00F90AC7">
      <w:pPr>
        <w:pStyle w:val="ConsPlusNormal"/>
        <w:jc w:val="right"/>
      </w:pPr>
      <w:r>
        <w:t>"Комплексные меры противодействия злоупотреблению</w:t>
      </w:r>
    </w:p>
    <w:p w:rsidR="00F90AC7" w:rsidRDefault="00F90AC7">
      <w:pPr>
        <w:pStyle w:val="ConsPlusNormal"/>
        <w:jc w:val="right"/>
      </w:pPr>
      <w:r>
        <w:t>наркотиками и их незаконному обороту на территории</w:t>
      </w:r>
    </w:p>
    <w:p w:rsidR="00F90AC7" w:rsidRDefault="00F90AC7">
      <w:pPr>
        <w:pStyle w:val="ConsPlusNormal"/>
        <w:jc w:val="right"/>
      </w:pPr>
      <w:r>
        <w:t>муниципального образования "Город Псков"</w:t>
      </w:r>
    </w:p>
    <w:p w:rsidR="00F90AC7" w:rsidRDefault="00F90AC7">
      <w:pPr>
        <w:pStyle w:val="ConsPlusNormal"/>
        <w:jc w:val="both"/>
      </w:pPr>
    </w:p>
    <w:p w:rsidR="00F90AC7" w:rsidRDefault="00F90AC7">
      <w:pPr>
        <w:pStyle w:val="ConsPlusNormal"/>
        <w:jc w:val="center"/>
      </w:pPr>
      <w:bookmarkStart w:id="8" w:name="P1493"/>
      <w:bookmarkEnd w:id="8"/>
      <w:r>
        <w:t>Перечень основных мероприятий подпрограммы</w:t>
      </w:r>
    </w:p>
    <w:p w:rsidR="00F90AC7" w:rsidRDefault="00F90AC7">
      <w:pPr>
        <w:pStyle w:val="ConsPlusNormal"/>
        <w:jc w:val="center"/>
      </w:pPr>
      <w:r>
        <w:t>"Комплексные меры противодействия злоупотреблению</w:t>
      </w:r>
    </w:p>
    <w:p w:rsidR="00F90AC7" w:rsidRDefault="00F90AC7">
      <w:pPr>
        <w:pStyle w:val="ConsPlusNormal"/>
        <w:jc w:val="center"/>
      </w:pPr>
      <w:r>
        <w:t>наркотиками и их незаконному обороту на территории</w:t>
      </w:r>
    </w:p>
    <w:p w:rsidR="00F90AC7" w:rsidRDefault="00F90AC7">
      <w:pPr>
        <w:pStyle w:val="ConsPlusNormal"/>
        <w:jc w:val="center"/>
      </w:pPr>
      <w:r>
        <w:t>муниципального образования "Город Псков"</w:t>
      </w:r>
    </w:p>
    <w:p w:rsidR="00F90AC7" w:rsidRDefault="00F90AC7">
      <w:pPr>
        <w:pStyle w:val="ConsPlusNormal"/>
        <w:jc w:val="center"/>
      </w:pPr>
      <w:r>
        <w:t>Список изменяющих документов</w:t>
      </w:r>
    </w:p>
    <w:p w:rsidR="00F90AC7" w:rsidRDefault="00F90AC7">
      <w:pPr>
        <w:pStyle w:val="ConsPlusNormal"/>
        <w:jc w:val="center"/>
      </w:pPr>
      <w:proofErr w:type="gramStart"/>
      <w:r>
        <w:t>(в ред. постановлений Администрации города Пскова</w:t>
      </w:r>
      <w:proofErr w:type="gramEnd"/>
    </w:p>
    <w:p w:rsidR="00F90AC7" w:rsidRDefault="00F90AC7">
      <w:pPr>
        <w:pStyle w:val="ConsPlusNormal"/>
        <w:jc w:val="center"/>
      </w:pPr>
      <w:r>
        <w:t xml:space="preserve">от 18.07.2017 </w:t>
      </w:r>
      <w:hyperlink r:id="rId99" w:history="1">
        <w:r>
          <w:rPr>
            <w:color w:val="0000FF"/>
          </w:rPr>
          <w:t>N 1220</w:t>
        </w:r>
      </w:hyperlink>
      <w:r>
        <w:t xml:space="preserve">, от 18.07.2017 </w:t>
      </w:r>
      <w:hyperlink r:id="rId100" w:history="1">
        <w:r>
          <w:rPr>
            <w:color w:val="0000FF"/>
          </w:rPr>
          <w:t>N 1221</w:t>
        </w:r>
      </w:hyperlink>
      <w:r>
        <w:t>)</w:t>
      </w:r>
    </w:p>
    <w:p w:rsidR="00F90AC7" w:rsidRDefault="00F90A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9"/>
        <w:gridCol w:w="3092"/>
        <w:gridCol w:w="1928"/>
        <w:gridCol w:w="1361"/>
        <w:gridCol w:w="1336"/>
        <w:gridCol w:w="1038"/>
        <w:gridCol w:w="771"/>
        <w:gridCol w:w="771"/>
        <w:gridCol w:w="772"/>
        <w:gridCol w:w="794"/>
        <w:gridCol w:w="794"/>
        <w:gridCol w:w="2891"/>
      </w:tblGrid>
      <w:tr w:rsidR="00F90AC7">
        <w:tc>
          <w:tcPr>
            <w:tcW w:w="619" w:type="dxa"/>
            <w:vMerge w:val="restart"/>
          </w:tcPr>
          <w:p w:rsidR="00F90AC7" w:rsidRDefault="00F90AC7">
            <w:pPr>
              <w:pStyle w:val="ConsPlusNormal"/>
              <w:jc w:val="center"/>
            </w:pPr>
            <w:r>
              <w:t xml:space="preserve">Номер </w:t>
            </w:r>
            <w:proofErr w:type="spellStart"/>
            <w:proofErr w:type="gramStart"/>
            <w:r>
              <w:t>п</w:t>
            </w:r>
            <w:proofErr w:type="spellEnd"/>
            <w:proofErr w:type="gramEnd"/>
            <w:r>
              <w:t>/</w:t>
            </w:r>
            <w:proofErr w:type="spellStart"/>
            <w:r>
              <w:t>п</w:t>
            </w:r>
            <w:proofErr w:type="spellEnd"/>
          </w:p>
        </w:tc>
        <w:tc>
          <w:tcPr>
            <w:tcW w:w="3092" w:type="dxa"/>
            <w:vMerge w:val="restart"/>
          </w:tcPr>
          <w:p w:rsidR="00F90AC7" w:rsidRDefault="00F90AC7">
            <w:pPr>
              <w:pStyle w:val="ConsPlusNormal"/>
              <w:jc w:val="center"/>
            </w:pPr>
            <w:r>
              <w:t>Наименование основного мероприятия</w:t>
            </w:r>
          </w:p>
        </w:tc>
        <w:tc>
          <w:tcPr>
            <w:tcW w:w="1928" w:type="dxa"/>
            <w:vMerge w:val="restart"/>
          </w:tcPr>
          <w:p w:rsidR="00F90AC7" w:rsidRDefault="00F90AC7">
            <w:pPr>
              <w:pStyle w:val="ConsPlusNormal"/>
              <w:jc w:val="center"/>
            </w:pPr>
            <w:r>
              <w:t>Исполнитель мероприятия</w:t>
            </w:r>
          </w:p>
        </w:tc>
        <w:tc>
          <w:tcPr>
            <w:tcW w:w="1361" w:type="dxa"/>
            <w:vMerge w:val="restart"/>
          </w:tcPr>
          <w:p w:rsidR="00F90AC7" w:rsidRDefault="00F90AC7">
            <w:pPr>
              <w:pStyle w:val="ConsPlusNormal"/>
              <w:jc w:val="center"/>
            </w:pPr>
            <w:r>
              <w:t>Срок реализации</w:t>
            </w:r>
          </w:p>
        </w:tc>
        <w:tc>
          <w:tcPr>
            <w:tcW w:w="6276" w:type="dxa"/>
            <w:gridSpan w:val="7"/>
          </w:tcPr>
          <w:p w:rsidR="00F90AC7" w:rsidRDefault="00F90AC7">
            <w:pPr>
              <w:pStyle w:val="ConsPlusNormal"/>
              <w:jc w:val="center"/>
            </w:pPr>
            <w:r>
              <w:t>Объем финансирования по годам (тыс. руб.)</w:t>
            </w:r>
          </w:p>
        </w:tc>
        <w:tc>
          <w:tcPr>
            <w:tcW w:w="2891" w:type="dxa"/>
            <w:vMerge w:val="restart"/>
          </w:tcPr>
          <w:p w:rsidR="00F90AC7" w:rsidRDefault="00F90AC7">
            <w:pPr>
              <w:pStyle w:val="ConsPlusNormal"/>
              <w:jc w:val="center"/>
            </w:pPr>
            <w:r>
              <w:t>Ожидаемый непосредственный результат (краткое описание)</w:t>
            </w:r>
          </w:p>
        </w:tc>
      </w:tr>
      <w:tr w:rsidR="00F90AC7">
        <w:tc>
          <w:tcPr>
            <w:tcW w:w="619" w:type="dxa"/>
            <w:vMerge/>
          </w:tcPr>
          <w:p w:rsidR="00F90AC7" w:rsidRDefault="00F90AC7"/>
        </w:tc>
        <w:tc>
          <w:tcPr>
            <w:tcW w:w="3092" w:type="dxa"/>
            <w:vMerge/>
          </w:tcPr>
          <w:p w:rsidR="00F90AC7" w:rsidRDefault="00F90AC7"/>
        </w:tc>
        <w:tc>
          <w:tcPr>
            <w:tcW w:w="1928" w:type="dxa"/>
            <w:vMerge/>
          </w:tcPr>
          <w:p w:rsidR="00F90AC7" w:rsidRDefault="00F90AC7"/>
        </w:tc>
        <w:tc>
          <w:tcPr>
            <w:tcW w:w="1361" w:type="dxa"/>
            <w:vMerge/>
          </w:tcPr>
          <w:p w:rsidR="00F90AC7" w:rsidRDefault="00F90AC7"/>
        </w:tc>
        <w:tc>
          <w:tcPr>
            <w:tcW w:w="1336" w:type="dxa"/>
          </w:tcPr>
          <w:p w:rsidR="00F90AC7" w:rsidRDefault="00F90AC7">
            <w:pPr>
              <w:pStyle w:val="ConsPlusNormal"/>
              <w:jc w:val="center"/>
            </w:pPr>
            <w:r>
              <w:t>Источники</w:t>
            </w:r>
          </w:p>
        </w:tc>
        <w:tc>
          <w:tcPr>
            <w:tcW w:w="1038" w:type="dxa"/>
          </w:tcPr>
          <w:p w:rsidR="00F90AC7" w:rsidRDefault="00F90AC7">
            <w:pPr>
              <w:pStyle w:val="ConsPlusNormal"/>
              <w:jc w:val="center"/>
            </w:pPr>
            <w:r>
              <w:t>ВСЕГО:</w:t>
            </w:r>
          </w:p>
        </w:tc>
        <w:tc>
          <w:tcPr>
            <w:tcW w:w="771" w:type="dxa"/>
          </w:tcPr>
          <w:p w:rsidR="00F90AC7" w:rsidRDefault="00F90AC7">
            <w:pPr>
              <w:pStyle w:val="ConsPlusNormal"/>
              <w:jc w:val="center"/>
            </w:pPr>
            <w:r>
              <w:t>2016</w:t>
            </w:r>
          </w:p>
        </w:tc>
        <w:tc>
          <w:tcPr>
            <w:tcW w:w="771" w:type="dxa"/>
          </w:tcPr>
          <w:p w:rsidR="00F90AC7" w:rsidRDefault="00F90AC7">
            <w:pPr>
              <w:pStyle w:val="ConsPlusNormal"/>
              <w:jc w:val="center"/>
            </w:pPr>
            <w:r>
              <w:t>2017</w:t>
            </w:r>
          </w:p>
        </w:tc>
        <w:tc>
          <w:tcPr>
            <w:tcW w:w="772" w:type="dxa"/>
          </w:tcPr>
          <w:p w:rsidR="00F90AC7" w:rsidRDefault="00F90AC7">
            <w:pPr>
              <w:pStyle w:val="ConsPlusNormal"/>
              <w:jc w:val="center"/>
            </w:pPr>
            <w:r>
              <w:t>2018</w:t>
            </w:r>
          </w:p>
        </w:tc>
        <w:tc>
          <w:tcPr>
            <w:tcW w:w="794" w:type="dxa"/>
          </w:tcPr>
          <w:p w:rsidR="00F90AC7" w:rsidRDefault="00F90AC7">
            <w:pPr>
              <w:pStyle w:val="ConsPlusNormal"/>
              <w:jc w:val="center"/>
            </w:pPr>
            <w:r>
              <w:t>2019</w:t>
            </w:r>
          </w:p>
        </w:tc>
        <w:tc>
          <w:tcPr>
            <w:tcW w:w="794" w:type="dxa"/>
          </w:tcPr>
          <w:p w:rsidR="00F90AC7" w:rsidRDefault="00F90AC7">
            <w:pPr>
              <w:pStyle w:val="ConsPlusNormal"/>
              <w:jc w:val="center"/>
            </w:pPr>
            <w:r>
              <w:t>2020</w:t>
            </w:r>
          </w:p>
        </w:tc>
        <w:tc>
          <w:tcPr>
            <w:tcW w:w="2891" w:type="dxa"/>
            <w:vMerge/>
          </w:tcPr>
          <w:p w:rsidR="00F90AC7" w:rsidRDefault="00F90AC7"/>
        </w:tc>
      </w:tr>
      <w:tr w:rsidR="00F90AC7">
        <w:tc>
          <w:tcPr>
            <w:tcW w:w="619" w:type="dxa"/>
          </w:tcPr>
          <w:p w:rsidR="00F90AC7" w:rsidRDefault="00F90AC7">
            <w:pPr>
              <w:pStyle w:val="ConsPlusNormal"/>
            </w:pPr>
          </w:p>
        </w:tc>
        <w:tc>
          <w:tcPr>
            <w:tcW w:w="15548" w:type="dxa"/>
            <w:gridSpan w:val="11"/>
          </w:tcPr>
          <w:p w:rsidR="00F90AC7" w:rsidRDefault="00F90AC7">
            <w:pPr>
              <w:pStyle w:val="ConsPlusNormal"/>
            </w:pPr>
            <w:r>
              <w:t>Цель 1: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F90AC7">
        <w:tc>
          <w:tcPr>
            <w:tcW w:w="619" w:type="dxa"/>
          </w:tcPr>
          <w:p w:rsidR="00F90AC7" w:rsidRDefault="00F90AC7">
            <w:pPr>
              <w:pStyle w:val="ConsPlusNormal"/>
            </w:pPr>
          </w:p>
        </w:tc>
        <w:tc>
          <w:tcPr>
            <w:tcW w:w="15548" w:type="dxa"/>
            <w:gridSpan w:val="11"/>
          </w:tcPr>
          <w:p w:rsidR="00F90AC7" w:rsidRDefault="00F90AC7">
            <w:pPr>
              <w:pStyle w:val="ConsPlusNormal"/>
            </w:pPr>
            <w:r>
              <w:t xml:space="preserve">Задача 1: Совершенствование взаимодействия органов местного самоуправления с иными уполномоченными органами в </w:t>
            </w:r>
            <w:proofErr w:type="spellStart"/>
            <w:r>
              <w:t>антинаркотической</w:t>
            </w:r>
            <w:proofErr w:type="spellEnd"/>
            <w:r>
              <w:t xml:space="preserve"> сфере</w:t>
            </w:r>
          </w:p>
        </w:tc>
      </w:tr>
      <w:tr w:rsidR="00F90AC7">
        <w:tc>
          <w:tcPr>
            <w:tcW w:w="619" w:type="dxa"/>
          </w:tcPr>
          <w:p w:rsidR="00F90AC7" w:rsidRDefault="00F90AC7">
            <w:pPr>
              <w:pStyle w:val="ConsPlusNormal"/>
              <w:jc w:val="center"/>
            </w:pPr>
            <w:r>
              <w:t>1</w:t>
            </w:r>
          </w:p>
        </w:tc>
        <w:tc>
          <w:tcPr>
            <w:tcW w:w="3092" w:type="dxa"/>
          </w:tcPr>
          <w:p w:rsidR="00F90AC7" w:rsidRDefault="00F90AC7">
            <w:pPr>
              <w:pStyle w:val="ConsPlusNormal"/>
            </w:pPr>
            <w:r>
              <w:t>Совершенствование нормативной муниципальной правовой базы города Пскова в сфере профилактики наркомании</w:t>
            </w:r>
          </w:p>
        </w:tc>
        <w:tc>
          <w:tcPr>
            <w:tcW w:w="1928" w:type="dxa"/>
          </w:tcPr>
          <w:p w:rsidR="00F90AC7" w:rsidRDefault="00F90AC7">
            <w:pPr>
              <w:pStyle w:val="ConsPlusNormal"/>
              <w:jc w:val="center"/>
            </w:pPr>
            <w:r>
              <w:t>УО АГП</w:t>
            </w:r>
          </w:p>
        </w:tc>
        <w:tc>
          <w:tcPr>
            <w:tcW w:w="1361" w:type="dxa"/>
          </w:tcPr>
          <w:p w:rsidR="00F90AC7" w:rsidRDefault="00F90AC7">
            <w:pPr>
              <w:pStyle w:val="ConsPlusNormal"/>
              <w:jc w:val="center"/>
            </w:pPr>
            <w:r>
              <w:t>01.01.2016 - 31.12.2020</w:t>
            </w:r>
          </w:p>
        </w:tc>
        <w:tc>
          <w:tcPr>
            <w:tcW w:w="1336" w:type="dxa"/>
          </w:tcPr>
          <w:p w:rsidR="00F90AC7" w:rsidRDefault="00F90AC7">
            <w:pPr>
              <w:pStyle w:val="ConsPlusNormal"/>
            </w:pPr>
            <w:r>
              <w:t>не требует финансирования</w:t>
            </w:r>
          </w:p>
        </w:tc>
        <w:tc>
          <w:tcPr>
            <w:tcW w:w="1038" w:type="dxa"/>
          </w:tcPr>
          <w:p w:rsidR="00F90AC7" w:rsidRDefault="00F90AC7">
            <w:pPr>
              <w:pStyle w:val="ConsPlusNormal"/>
            </w:pPr>
          </w:p>
        </w:tc>
        <w:tc>
          <w:tcPr>
            <w:tcW w:w="771" w:type="dxa"/>
          </w:tcPr>
          <w:p w:rsidR="00F90AC7" w:rsidRDefault="00F90AC7">
            <w:pPr>
              <w:pStyle w:val="ConsPlusNormal"/>
            </w:pP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pPr>
          </w:p>
        </w:tc>
        <w:tc>
          <w:tcPr>
            <w:tcW w:w="2891" w:type="dxa"/>
          </w:tcPr>
          <w:p w:rsidR="00F90AC7" w:rsidRDefault="00F90AC7">
            <w:pPr>
              <w:pStyle w:val="ConsPlusNormal"/>
              <w:jc w:val="both"/>
            </w:pPr>
            <w:r>
              <w:t xml:space="preserve">Наличие не менее 1 - 2 протоколов заседаний </w:t>
            </w:r>
            <w:proofErr w:type="spellStart"/>
            <w:r>
              <w:t>антинаркотической</w:t>
            </w:r>
            <w:proofErr w:type="spellEnd"/>
            <w:r>
              <w:t xml:space="preserve"> комиссии муниципального образования "Город Псков"</w:t>
            </w:r>
          </w:p>
        </w:tc>
      </w:tr>
      <w:tr w:rsidR="00F90AC7">
        <w:tc>
          <w:tcPr>
            <w:tcW w:w="619" w:type="dxa"/>
          </w:tcPr>
          <w:p w:rsidR="00F90AC7" w:rsidRDefault="00F90AC7">
            <w:pPr>
              <w:pStyle w:val="ConsPlusNormal"/>
              <w:jc w:val="center"/>
            </w:pPr>
            <w:r>
              <w:t>2</w:t>
            </w:r>
          </w:p>
        </w:tc>
        <w:tc>
          <w:tcPr>
            <w:tcW w:w="3092" w:type="dxa"/>
          </w:tcPr>
          <w:p w:rsidR="00F90AC7" w:rsidRDefault="00F90AC7">
            <w:pPr>
              <w:pStyle w:val="ConsPlusNormal"/>
            </w:pPr>
            <w:r>
              <w:t xml:space="preserve">Проведение межведомственных мероприятий по подведению итогов работы по выявлению, </w:t>
            </w:r>
            <w:r>
              <w:lastRenderedPageBreak/>
              <w:t>учету и лечению лиц, употребляющих наркотические и психотропные вещества</w:t>
            </w:r>
          </w:p>
        </w:tc>
        <w:tc>
          <w:tcPr>
            <w:tcW w:w="1928" w:type="dxa"/>
          </w:tcPr>
          <w:p w:rsidR="00F90AC7" w:rsidRDefault="00F90AC7">
            <w:pPr>
              <w:pStyle w:val="ConsPlusNormal"/>
              <w:jc w:val="center"/>
            </w:pPr>
            <w:r>
              <w:lastRenderedPageBreak/>
              <w:t xml:space="preserve">УО АГП, УК АГП, УМВД России по г. Пскову (по согласованию), </w:t>
            </w:r>
            <w:r>
              <w:lastRenderedPageBreak/>
              <w:t>УФСКН России по Псковской обл. (по согласованию), ФКУ УИИ УФСИН России по Псковской области (по согласованию)</w:t>
            </w:r>
          </w:p>
        </w:tc>
        <w:tc>
          <w:tcPr>
            <w:tcW w:w="1361" w:type="dxa"/>
          </w:tcPr>
          <w:p w:rsidR="00F90AC7" w:rsidRDefault="00F90AC7">
            <w:pPr>
              <w:pStyle w:val="ConsPlusNormal"/>
              <w:jc w:val="center"/>
            </w:pPr>
            <w:r>
              <w:lastRenderedPageBreak/>
              <w:t>01.01.2016 - 31.12.2020</w:t>
            </w:r>
          </w:p>
        </w:tc>
        <w:tc>
          <w:tcPr>
            <w:tcW w:w="1336" w:type="dxa"/>
          </w:tcPr>
          <w:p w:rsidR="00F90AC7" w:rsidRDefault="00F90AC7">
            <w:pPr>
              <w:pStyle w:val="ConsPlusNormal"/>
            </w:pPr>
            <w:r>
              <w:t>не требует финансирования</w:t>
            </w:r>
          </w:p>
        </w:tc>
        <w:tc>
          <w:tcPr>
            <w:tcW w:w="1038" w:type="dxa"/>
          </w:tcPr>
          <w:p w:rsidR="00F90AC7" w:rsidRDefault="00F90AC7">
            <w:pPr>
              <w:pStyle w:val="ConsPlusNormal"/>
            </w:pPr>
          </w:p>
        </w:tc>
        <w:tc>
          <w:tcPr>
            <w:tcW w:w="771" w:type="dxa"/>
          </w:tcPr>
          <w:p w:rsidR="00F90AC7" w:rsidRDefault="00F90AC7">
            <w:pPr>
              <w:pStyle w:val="ConsPlusNormal"/>
            </w:pP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pPr>
          </w:p>
        </w:tc>
        <w:tc>
          <w:tcPr>
            <w:tcW w:w="2891" w:type="dxa"/>
          </w:tcPr>
          <w:p w:rsidR="00F90AC7" w:rsidRDefault="00F90AC7">
            <w:pPr>
              <w:pStyle w:val="ConsPlusNormal"/>
              <w:jc w:val="both"/>
            </w:pPr>
            <w:r>
              <w:t xml:space="preserve">Осуществление деятельности </w:t>
            </w:r>
            <w:proofErr w:type="spellStart"/>
            <w:r>
              <w:t>антинаркотической</w:t>
            </w:r>
            <w:proofErr w:type="spellEnd"/>
            <w:r>
              <w:t xml:space="preserve"> комиссии муниципального </w:t>
            </w:r>
            <w:r>
              <w:lastRenderedPageBreak/>
              <w:t>образования "Город Псков"</w:t>
            </w:r>
          </w:p>
        </w:tc>
      </w:tr>
      <w:tr w:rsidR="00F90AC7">
        <w:tc>
          <w:tcPr>
            <w:tcW w:w="619" w:type="dxa"/>
          </w:tcPr>
          <w:p w:rsidR="00F90AC7" w:rsidRDefault="00F90AC7">
            <w:pPr>
              <w:pStyle w:val="ConsPlusNormal"/>
            </w:pPr>
          </w:p>
        </w:tc>
        <w:tc>
          <w:tcPr>
            <w:tcW w:w="15548" w:type="dxa"/>
            <w:gridSpan w:val="11"/>
          </w:tcPr>
          <w:p w:rsidR="00F90AC7" w:rsidRDefault="00F90AC7">
            <w:pPr>
              <w:pStyle w:val="ConsPlusNormal"/>
            </w:pPr>
            <w:r>
              <w:t>Задача 2: Создание и обеспечение эффективной системы профилактики наркомании на территории города Пскова</w:t>
            </w:r>
          </w:p>
        </w:tc>
      </w:tr>
      <w:tr w:rsidR="00F90AC7">
        <w:tc>
          <w:tcPr>
            <w:tcW w:w="619" w:type="dxa"/>
            <w:vMerge w:val="restart"/>
          </w:tcPr>
          <w:p w:rsidR="00F90AC7" w:rsidRDefault="00F90AC7">
            <w:pPr>
              <w:pStyle w:val="ConsPlusNormal"/>
              <w:jc w:val="center"/>
            </w:pPr>
            <w:r>
              <w:t>1</w:t>
            </w:r>
          </w:p>
        </w:tc>
        <w:tc>
          <w:tcPr>
            <w:tcW w:w="3092" w:type="dxa"/>
            <w:vMerge w:val="restart"/>
          </w:tcPr>
          <w:p w:rsidR="00F90AC7" w:rsidRDefault="00F90AC7">
            <w:pPr>
              <w:pStyle w:val="ConsPlusNormal"/>
              <w:jc w:val="both"/>
            </w:pPr>
            <w:r>
              <w:t xml:space="preserve">Внедрение превентивных программ (мер), направленных на проведение в образовательных учреждениях города Пскова занятий по </w:t>
            </w:r>
            <w:proofErr w:type="spellStart"/>
            <w:r>
              <w:t>антинаркотическому</w:t>
            </w:r>
            <w:proofErr w:type="spellEnd"/>
            <w:r>
              <w:t xml:space="preserve"> просвещению и формированию культуры здоровья и пропаганды здорового образа жизни</w:t>
            </w:r>
          </w:p>
        </w:tc>
        <w:tc>
          <w:tcPr>
            <w:tcW w:w="1928" w:type="dxa"/>
            <w:vMerge w:val="restart"/>
          </w:tcPr>
          <w:p w:rsidR="00F90AC7" w:rsidRDefault="00F90AC7">
            <w:pPr>
              <w:pStyle w:val="ConsPlusNormal"/>
              <w:jc w:val="center"/>
            </w:pPr>
            <w:proofErr w:type="gramStart"/>
            <w:r>
              <w:t>МБОУ "</w:t>
            </w:r>
            <w:proofErr w:type="spellStart"/>
            <w:r>
              <w:t>ППРиК</w:t>
            </w:r>
            <w:proofErr w:type="spellEnd"/>
            <w:r>
              <w:t>", УФСКН России по Псковской обл. (по согласованию)</w:t>
            </w:r>
            <w:proofErr w:type="gramEnd"/>
          </w:p>
        </w:tc>
        <w:tc>
          <w:tcPr>
            <w:tcW w:w="1361" w:type="dxa"/>
            <w:vMerge w:val="restart"/>
          </w:tcPr>
          <w:p w:rsidR="00F90AC7" w:rsidRDefault="00F90AC7">
            <w:pPr>
              <w:pStyle w:val="ConsPlusNormal"/>
              <w:jc w:val="center"/>
            </w:pPr>
            <w:r>
              <w:t>01.01.2016 - 31.12.2020</w:t>
            </w:r>
          </w:p>
        </w:tc>
        <w:tc>
          <w:tcPr>
            <w:tcW w:w="1336" w:type="dxa"/>
          </w:tcPr>
          <w:p w:rsidR="00F90AC7" w:rsidRDefault="00F90AC7">
            <w:pPr>
              <w:pStyle w:val="ConsPlusNormal"/>
            </w:pPr>
            <w:r>
              <w:t>Всего</w:t>
            </w:r>
          </w:p>
        </w:tc>
        <w:tc>
          <w:tcPr>
            <w:tcW w:w="1038" w:type="dxa"/>
          </w:tcPr>
          <w:p w:rsidR="00F90AC7" w:rsidRDefault="00F90AC7">
            <w:pPr>
              <w:pStyle w:val="ConsPlusNormal"/>
              <w:jc w:val="center"/>
            </w:pPr>
            <w:r>
              <w:t>18,0</w:t>
            </w:r>
          </w:p>
        </w:tc>
        <w:tc>
          <w:tcPr>
            <w:tcW w:w="771" w:type="dxa"/>
          </w:tcPr>
          <w:p w:rsidR="00F90AC7" w:rsidRDefault="00F90AC7">
            <w:pPr>
              <w:pStyle w:val="ConsPlusNormal"/>
            </w:pP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jc w:val="center"/>
            </w:pPr>
            <w:r>
              <w:t>18,0</w:t>
            </w:r>
          </w:p>
        </w:tc>
        <w:tc>
          <w:tcPr>
            <w:tcW w:w="2891" w:type="dxa"/>
            <w:vMerge w:val="restart"/>
          </w:tcPr>
          <w:p w:rsidR="00F90AC7" w:rsidRDefault="00F90AC7">
            <w:pPr>
              <w:pStyle w:val="ConsPlusNormal"/>
              <w:jc w:val="both"/>
            </w:pPr>
            <w:r>
              <w:t>Реализованы следующие мероприятия:</w:t>
            </w:r>
          </w:p>
          <w:p w:rsidR="00F90AC7" w:rsidRDefault="00F90AC7">
            <w:pPr>
              <w:pStyle w:val="ConsPlusNormal"/>
              <w:jc w:val="both"/>
            </w:pPr>
            <w:proofErr w:type="gramStart"/>
            <w:r>
              <w:t>1) обеспечен тираж, выпуск, распространение информационных материалов (листовок, памяток, буклетов, плакатов, методических пособий, баннеров)</w:t>
            </w:r>
            <w:proofErr w:type="gramEnd"/>
          </w:p>
        </w:tc>
      </w:tr>
      <w:tr w:rsidR="00F90AC7">
        <w:tc>
          <w:tcPr>
            <w:tcW w:w="619" w:type="dxa"/>
            <w:vMerge/>
          </w:tcPr>
          <w:p w:rsidR="00F90AC7" w:rsidRDefault="00F90AC7"/>
        </w:tc>
        <w:tc>
          <w:tcPr>
            <w:tcW w:w="3092" w:type="dxa"/>
            <w:vMerge/>
          </w:tcPr>
          <w:p w:rsidR="00F90AC7" w:rsidRDefault="00F90AC7"/>
        </w:tc>
        <w:tc>
          <w:tcPr>
            <w:tcW w:w="1928" w:type="dxa"/>
            <w:vMerge/>
          </w:tcPr>
          <w:p w:rsidR="00F90AC7" w:rsidRDefault="00F90AC7"/>
        </w:tc>
        <w:tc>
          <w:tcPr>
            <w:tcW w:w="1361" w:type="dxa"/>
            <w:vMerge/>
          </w:tcPr>
          <w:p w:rsidR="00F90AC7" w:rsidRDefault="00F90AC7"/>
        </w:tc>
        <w:tc>
          <w:tcPr>
            <w:tcW w:w="1336" w:type="dxa"/>
          </w:tcPr>
          <w:p w:rsidR="00F90AC7" w:rsidRDefault="00F90AC7">
            <w:pPr>
              <w:pStyle w:val="ConsPlusNormal"/>
            </w:pPr>
            <w:r>
              <w:t>местный бюджет</w:t>
            </w:r>
          </w:p>
        </w:tc>
        <w:tc>
          <w:tcPr>
            <w:tcW w:w="1038" w:type="dxa"/>
          </w:tcPr>
          <w:p w:rsidR="00F90AC7" w:rsidRDefault="00F90AC7">
            <w:pPr>
              <w:pStyle w:val="ConsPlusNormal"/>
              <w:jc w:val="center"/>
            </w:pPr>
            <w:r>
              <w:t>18,0</w:t>
            </w:r>
          </w:p>
        </w:tc>
        <w:tc>
          <w:tcPr>
            <w:tcW w:w="771" w:type="dxa"/>
          </w:tcPr>
          <w:p w:rsidR="00F90AC7" w:rsidRDefault="00F90AC7">
            <w:pPr>
              <w:pStyle w:val="ConsPlusNormal"/>
            </w:pP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jc w:val="center"/>
            </w:pPr>
            <w:r>
              <w:t>18,0</w:t>
            </w:r>
          </w:p>
        </w:tc>
        <w:tc>
          <w:tcPr>
            <w:tcW w:w="2891" w:type="dxa"/>
            <w:vMerge/>
          </w:tcPr>
          <w:p w:rsidR="00F90AC7" w:rsidRDefault="00F90AC7"/>
        </w:tc>
      </w:tr>
      <w:tr w:rsidR="00F90AC7">
        <w:tc>
          <w:tcPr>
            <w:tcW w:w="619" w:type="dxa"/>
            <w:vMerge w:val="restart"/>
          </w:tcPr>
          <w:p w:rsidR="00F90AC7" w:rsidRDefault="00F90AC7">
            <w:pPr>
              <w:pStyle w:val="ConsPlusNormal"/>
              <w:jc w:val="center"/>
            </w:pPr>
            <w:r>
              <w:t>2</w:t>
            </w:r>
          </w:p>
        </w:tc>
        <w:tc>
          <w:tcPr>
            <w:tcW w:w="3092" w:type="dxa"/>
            <w:vMerge w:val="restart"/>
          </w:tcPr>
          <w:p w:rsidR="00F90AC7" w:rsidRDefault="00F90AC7">
            <w:pPr>
              <w:pStyle w:val="ConsPlusNormal"/>
            </w:pPr>
            <w:r>
              <w:t xml:space="preserve">Подготовка, обучение, повышение квалификации специалистов, работающих в системе профилактики </w:t>
            </w:r>
            <w:proofErr w:type="spellStart"/>
            <w:r>
              <w:t>наркотизма</w:t>
            </w:r>
            <w:proofErr w:type="spellEnd"/>
            <w:r>
              <w:t xml:space="preserve"> и </w:t>
            </w:r>
            <w:proofErr w:type="spellStart"/>
            <w:r>
              <w:t>аддиктивного</w:t>
            </w:r>
            <w:proofErr w:type="spellEnd"/>
            <w:r>
              <w:t xml:space="preserve"> поведения</w:t>
            </w:r>
          </w:p>
        </w:tc>
        <w:tc>
          <w:tcPr>
            <w:tcW w:w="1928" w:type="dxa"/>
            <w:vMerge w:val="restart"/>
          </w:tcPr>
          <w:p w:rsidR="00F90AC7" w:rsidRDefault="00F90AC7">
            <w:pPr>
              <w:pStyle w:val="ConsPlusNormal"/>
              <w:jc w:val="center"/>
            </w:pPr>
            <w:r>
              <w:t>УО АГП, МБОУ "</w:t>
            </w:r>
            <w:proofErr w:type="spellStart"/>
            <w:r>
              <w:t>ППРиК</w:t>
            </w:r>
            <w:proofErr w:type="spellEnd"/>
            <w:r>
              <w:t>"</w:t>
            </w:r>
          </w:p>
        </w:tc>
        <w:tc>
          <w:tcPr>
            <w:tcW w:w="1361" w:type="dxa"/>
            <w:vMerge w:val="restart"/>
          </w:tcPr>
          <w:p w:rsidR="00F90AC7" w:rsidRDefault="00F90AC7">
            <w:pPr>
              <w:pStyle w:val="ConsPlusNormal"/>
              <w:jc w:val="center"/>
            </w:pPr>
            <w:r>
              <w:t>01.01.2016 - 31.12.2020</w:t>
            </w:r>
          </w:p>
        </w:tc>
        <w:tc>
          <w:tcPr>
            <w:tcW w:w="1336" w:type="dxa"/>
          </w:tcPr>
          <w:p w:rsidR="00F90AC7" w:rsidRDefault="00F90AC7">
            <w:pPr>
              <w:pStyle w:val="ConsPlusNormal"/>
            </w:pPr>
            <w:r>
              <w:t>Всего</w:t>
            </w:r>
          </w:p>
        </w:tc>
        <w:tc>
          <w:tcPr>
            <w:tcW w:w="1038" w:type="dxa"/>
          </w:tcPr>
          <w:p w:rsidR="00F90AC7" w:rsidRDefault="00F90AC7">
            <w:pPr>
              <w:pStyle w:val="ConsPlusNormal"/>
              <w:jc w:val="center"/>
            </w:pPr>
            <w:r>
              <w:t>11,6</w:t>
            </w:r>
          </w:p>
        </w:tc>
        <w:tc>
          <w:tcPr>
            <w:tcW w:w="771" w:type="dxa"/>
          </w:tcPr>
          <w:p w:rsidR="00F90AC7" w:rsidRDefault="00F90AC7">
            <w:pPr>
              <w:pStyle w:val="ConsPlusNormal"/>
              <w:jc w:val="center"/>
            </w:pPr>
            <w:r>
              <w:t>5,8</w:t>
            </w: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jc w:val="center"/>
            </w:pPr>
            <w:r>
              <w:t>5,8</w:t>
            </w:r>
          </w:p>
        </w:tc>
        <w:tc>
          <w:tcPr>
            <w:tcW w:w="2891" w:type="dxa"/>
            <w:vMerge w:val="restart"/>
          </w:tcPr>
          <w:p w:rsidR="00F90AC7" w:rsidRDefault="00F90AC7">
            <w:pPr>
              <w:pStyle w:val="ConsPlusNormal"/>
              <w:jc w:val="both"/>
            </w:pPr>
            <w:r>
              <w:t xml:space="preserve">Подготовлено не менее 2 - 3 специалистов, работающих в системе профилактики </w:t>
            </w:r>
            <w:proofErr w:type="spellStart"/>
            <w:r>
              <w:t>наркотизма</w:t>
            </w:r>
            <w:proofErr w:type="spellEnd"/>
            <w:r>
              <w:t xml:space="preserve"> и </w:t>
            </w:r>
            <w:proofErr w:type="spellStart"/>
            <w:r>
              <w:t>аддиктивного</w:t>
            </w:r>
            <w:proofErr w:type="spellEnd"/>
            <w:r>
              <w:t xml:space="preserve"> поведения</w:t>
            </w:r>
          </w:p>
        </w:tc>
      </w:tr>
      <w:tr w:rsidR="00F90AC7">
        <w:tc>
          <w:tcPr>
            <w:tcW w:w="619" w:type="dxa"/>
            <w:vMerge/>
          </w:tcPr>
          <w:p w:rsidR="00F90AC7" w:rsidRDefault="00F90AC7"/>
        </w:tc>
        <w:tc>
          <w:tcPr>
            <w:tcW w:w="3092" w:type="dxa"/>
            <w:vMerge/>
          </w:tcPr>
          <w:p w:rsidR="00F90AC7" w:rsidRDefault="00F90AC7"/>
        </w:tc>
        <w:tc>
          <w:tcPr>
            <w:tcW w:w="1928" w:type="dxa"/>
            <w:vMerge/>
          </w:tcPr>
          <w:p w:rsidR="00F90AC7" w:rsidRDefault="00F90AC7"/>
        </w:tc>
        <w:tc>
          <w:tcPr>
            <w:tcW w:w="1361" w:type="dxa"/>
            <w:vMerge/>
          </w:tcPr>
          <w:p w:rsidR="00F90AC7" w:rsidRDefault="00F90AC7"/>
        </w:tc>
        <w:tc>
          <w:tcPr>
            <w:tcW w:w="1336" w:type="dxa"/>
          </w:tcPr>
          <w:p w:rsidR="00F90AC7" w:rsidRDefault="00F90AC7">
            <w:pPr>
              <w:pStyle w:val="ConsPlusNormal"/>
            </w:pPr>
            <w:r>
              <w:t>местный бюджет</w:t>
            </w:r>
          </w:p>
        </w:tc>
        <w:tc>
          <w:tcPr>
            <w:tcW w:w="1038" w:type="dxa"/>
          </w:tcPr>
          <w:p w:rsidR="00F90AC7" w:rsidRDefault="00F90AC7">
            <w:pPr>
              <w:pStyle w:val="ConsPlusNormal"/>
              <w:jc w:val="center"/>
            </w:pPr>
            <w:r>
              <w:t>11,6</w:t>
            </w:r>
          </w:p>
        </w:tc>
        <w:tc>
          <w:tcPr>
            <w:tcW w:w="771" w:type="dxa"/>
          </w:tcPr>
          <w:p w:rsidR="00F90AC7" w:rsidRDefault="00F90AC7">
            <w:pPr>
              <w:pStyle w:val="ConsPlusNormal"/>
              <w:jc w:val="center"/>
            </w:pPr>
            <w:r>
              <w:t>5,8</w:t>
            </w: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jc w:val="center"/>
            </w:pPr>
            <w:r>
              <w:t>5,8</w:t>
            </w:r>
          </w:p>
        </w:tc>
        <w:tc>
          <w:tcPr>
            <w:tcW w:w="2891" w:type="dxa"/>
            <w:vMerge/>
          </w:tcPr>
          <w:p w:rsidR="00F90AC7" w:rsidRDefault="00F90AC7"/>
        </w:tc>
      </w:tr>
      <w:tr w:rsidR="00F90AC7">
        <w:tc>
          <w:tcPr>
            <w:tcW w:w="619" w:type="dxa"/>
            <w:vMerge w:val="restart"/>
          </w:tcPr>
          <w:p w:rsidR="00F90AC7" w:rsidRDefault="00F90AC7">
            <w:pPr>
              <w:pStyle w:val="ConsPlusNormal"/>
              <w:jc w:val="center"/>
            </w:pPr>
            <w:r>
              <w:t>3</w:t>
            </w:r>
          </w:p>
        </w:tc>
        <w:tc>
          <w:tcPr>
            <w:tcW w:w="3092" w:type="dxa"/>
            <w:vMerge w:val="restart"/>
          </w:tcPr>
          <w:p w:rsidR="00F90AC7" w:rsidRDefault="00F90AC7">
            <w:pPr>
              <w:pStyle w:val="ConsPlusNormal"/>
            </w:pPr>
            <w:r>
              <w:t>Совершенствование материально-технической базы организаций, ведущих профилактическую деятельность</w:t>
            </w:r>
          </w:p>
        </w:tc>
        <w:tc>
          <w:tcPr>
            <w:tcW w:w="1928" w:type="dxa"/>
            <w:vMerge w:val="restart"/>
          </w:tcPr>
          <w:p w:rsidR="00F90AC7" w:rsidRDefault="00F90AC7">
            <w:pPr>
              <w:pStyle w:val="ConsPlusNormal"/>
              <w:jc w:val="center"/>
            </w:pPr>
            <w:r>
              <w:t>УО АГП, МБОУ "</w:t>
            </w:r>
            <w:proofErr w:type="spellStart"/>
            <w:r>
              <w:t>ППРиК</w:t>
            </w:r>
            <w:proofErr w:type="spellEnd"/>
            <w:r>
              <w:t>"</w:t>
            </w:r>
          </w:p>
        </w:tc>
        <w:tc>
          <w:tcPr>
            <w:tcW w:w="1361" w:type="dxa"/>
            <w:vMerge w:val="restart"/>
          </w:tcPr>
          <w:p w:rsidR="00F90AC7" w:rsidRDefault="00F90AC7">
            <w:pPr>
              <w:pStyle w:val="ConsPlusNormal"/>
              <w:jc w:val="center"/>
            </w:pPr>
            <w:r>
              <w:t>01.01.2016 - 31.12.2020</w:t>
            </w:r>
          </w:p>
        </w:tc>
        <w:tc>
          <w:tcPr>
            <w:tcW w:w="1336" w:type="dxa"/>
          </w:tcPr>
          <w:p w:rsidR="00F90AC7" w:rsidRDefault="00F90AC7">
            <w:pPr>
              <w:pStyle w:val="ConsPlusNormal"/>
            </w:pPr>
            <w:r>
              <w:t>Всего</w:t>
            </w:r>
          </w:p>
        </w:tc>
        <w:tc>
          <w:tcPr>
            <w:tcW w:w="1038" w:type="dxa"/>
          </w:tcPr>
          <w:p w:rsidR="00F90AC7" w:rsidRDefault="00F90AC7">
            <w:pPr>
              <w:pStyle w:val="ConsPlusNormal"/>
              <w:jc w:val="center"/>
            </w:pPr>
            <w:r>
              <w:t>130,0</w:t>
            </w:r>
          </w:p>
        </w:tc>
        <w:tc>
          <w:tcPr>
            <w:tcW w:w="771" w:type="dxa"/>
          </w:tcPr>
          <w:p w:rsidR="00F90AC7" w:rsidRDefault="00F90AC7">
            <w:pPr>
              <w:pStyle w:val="ConsPlusNormal"/>
              <w:jc w:val="center"/>
            </w:pPr>
            <w:r>
              <w:t>80,0</w:t>
            </w: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jc w:val="center"/>
            </w:pPr>
            <w:r>
              <w:t>50,0</w:t>
            </w:r>
          </w:p>
        </w:tc>
        <w:tc>
          <w:tcPr>
            <w:tcW w:w="2891" w:type="dxa"/>
            <w:vMerge w:val="restart"/>
          </w:tcPr>
          <w:p w:rsidR="00F90AC7" w:rsidRDefault="00F90AC7">
            <w:pPr>
              <w:pStyle w:val="ConsPlusNormal"/>
              <w:jc w:val="both"/>
            </w:pPr>
            <w:r>
              <w:t>Проведены следующие мероприятия по совершенствованию материально-технической базы:</w:t>
            </w:r>
          </w:p>
          <w:p w:rsidR="00F90AC7" w:rsidRDefault="00F90AC7">
            <w:pPr>
              <w:pStyle w:val="ConsPlusNormal"/>
              <w:jc w:val="both"/>
            </w:pPr>
            <w:r>
              <w:t xml:space="preserve">1) приобретены компьютер и </w:t>
            </w:r>
            <w:r>
              <w:lastRenderedPageBreak/>
              <w:t xml:space="preserve">программное обеспечение для осуществления деятельности МБОУ "Центр </w:t>
            </w:r>
            <w:proofErr w:type="spellStart"/>
            <w:r>
              <w:t>ППРиК</w:t>
            </w:r>
            <w:proofErr w:type="spellEnd"/>
            <w:r>
              <w:t>";</w:t>
            </w:r>
          </w:p>
          <w:p w:rsidR="00F90AC7" w:rsidRDefault="00F90AC7">
            <w:pPr>
              <w:pStyle w:val="ConsPlusNormal"/>
              <w:jc w:val="both"/>
            </w:pPr>
            <w:r>
              <w:t>2) приобретены современные диагностические, коррекционно-развивающие, профилактические методики, комплексы, материалы для работы с детьми группы риска;</w:t>
            </w:r>
          </w:p>
          <w:p w:rsidR="00F90AC7" w:rsidRDefault="00F90AC7">
            <w:pPr>
              <w:pStyle w:val="ConsPlusNormal"/>
              <w:jc w:val="both"/>
            </w:pPr>
            <w:r>
              <w:t xml:space="preserve">3) приобретено оборудование и материалы для функционирования комнаты психологической разгрузки на базе МБОУ "Центр </w:t>
            </w:r>
            <w:proofErr w:type="spellStart"/>
            <w:r>
              <w:t>ППРиК</w:t>
            </w:r>
            <w:proofErr w:type="spellEnd"/>
            <w:r>
              <w:t>" для работы с детьми и подростками с проблемами эмоционально-волевой сферы</w:t>
            </w:r>
          </w:p>
        </w:tc>
      </w:tr>
      <w:tr w:rsidR="00F90AC7">
        <w:tc>
          <w:tcPr>
            <w:tcW w:w="619" w:type="dxa"/>
            <w:vMerge/>
          </w:tcPr>
          <w:p w:rsidR="00F90AC7" w:rsidRDefault="00F90AC7"/>
        </w:tc>
        <w:tc>
          <w:tcPr>
            <w:tcW w:w="3092" w:type="dxa"/>
            <w:vMerge/>
          </w:tcPr>
          <w:p w:rsidR="00F90AC7" w:rsidRDefault="00F90AC7"/>
        </w:tc>
        <w:tc>
          <w:tcPr>
            <w:tcW w:w="1928" w:type="dxa"/>
            <w:vMerge/>
          </w:tcPr>
          <w:p w:rsidR="00F90AC7" w:rsidRDefault="00F90AC7"/>
        </w:tc>
        <w:tc>
          <w:tcPr>
            <w:tcW w:w="1361" w:type="dxa"/>
            <w:vMerge/>
          </w:tcPr>
          <w:p w:rsidR="00F90AC7" w:rsidRDefault="00F90AC7"/>
        </w:tc>
        <w:tc>
          <w:tcPr>
            <w:tcW w:w="1336" w:type="dxa"/>
          </w:tcPr>
          <w:p w:rsidR="00F90AC7" w:rsidRDefault="00F90AC7">
            <w:pPr>
              <w:pStyle w:val="ConsPlusNormal"/>
            </w:pPr>
            <w:r>
              <w:t>местный бюджет</w:t>
            </w:r>
          </w:p>
        </w:tc>
        <w:tc>
          <w:tcPr>
            <w:tcW w:w="1038" w:type="dxa"/>
          </w:tcPr>
          <w:p w:rsidR="00F90AC7" w:rsidRDefault="00F90AC7">
            <w:pPr>
              <w:pStyle w:val="ConsPlusNormal"/>
              <w:jc w:val="center"/>
            </w:pPr>
            <w:r>
              <w:t>130,0</w:t>
            </w:r>
          </w:p>
        </w:tc>
        <w:tc>
          <w:tcPr>
            <w:tcW w:w="771" w:type="dxa"/>
          </w:tcPr>
          <w:p w:rsidR="00F90AC7" w:rsidRDefault="00F90AC7">
            <w:pPr>
              <w:pStyle w:val="ConsPlusNormal"/>
              <w:jc w:val="center"/>
            </w:pPr>
            <w:r>
              <w:t>80,0</w:t>
            </w: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jc w:val="center"/>
            </w:pPr>
            <w:r>
              <w:t>50,0</w:t>
            </w:r>
          </w:p>
        </w:tc>
        <w:tc>
          <w:tcPr>
            <w:tcW w:w="2891" w:type="dxa"/>
            <w:vMerge/>
          </w:tcPr>
          <w:p w:rsidR="00F90AC7" w:rsidRDefault="00F90AC7"/>
        </w:tc>
      </w:tr>
      <w:tr w:rsidR="00F90AC7">
        <w:tc>
          <w:tcPr>
            <w:tcW w:w="619" w:type="dxa"/>
          </w:tcPr>
          <w:p w:rsidR="00F90AC7" w:rsidRDefault="00F90AC7">
            <w:pPr>
              <w:pStyle w:val="ConsPlusNormal"/>
              <w:jc w:val="center"/>
            </w:pPr>
            <w:r>
              <w:lastRenderedPageBreak/>
              <w:t>4</w:t>
            </w:r>
          </w:p>
        </w:tc>
        <w:tc>
          <w:tcPr>
            <w:tcW w:w="3092" w:type="dxa"/>
          </w:tcPr>
          <w:p w:rsidR="00F90AC7" w:rsidRDefault="00F90AC7">
            <w:pPr>
              <w:pStyle w:val="ConsPlusNormal"/>
            </w:pPr>
            <w:r>
              <w:t>Проведение мероприятий по оказанию социальной, психолого-педагогической поддержки лицам, попавшим в трудную жизненную ситуацию</w:t>
            </w:r>
          </w:p>
        </w:tc>
        <w:tc>
          <w:tcPr>
            <w:tcW w:w="1928" w:type="dxa"/>
          </w:tcPr>
          <w:p w:rsidR="00F90AC7" w:rsidRDefault="00F90AC7">
            <w:pPr>
              <w:pStyle w:val="ConsPlusNormal"/>
              <w:jc w:val="center"/>
            </w:pPr>
            <w:proofErr w:type="gramStart"/>
            <w:r>
              <w:t>ТУ г. Пскова ГГУСЗН Псковской обл. (по согласованию), КДН, УМВД России по г. Пскову (по согласованию), ГУСО "Социально-реабилитационный центр для несовершеннолет</w:t>
            </w:r>
            <w:r>
              <w:lastRenderedPageBreak/>
              <w:t>них г. Пскова" (по согласованию), ГУСО "Центр соц. обслуживания населения г. Пскова" (по согласованию)</w:t>
            </w:r>
            <w:proofErr w:type="gramEnd"/>
          </w:p>
        </w:tc>
        <w:tc>
          <w:tcPr>
            <w:tcW w:w="1361" w:type="dxa"/>
          </w:tcPr>
          <w:p w:rsidR="00F90AC7" w:rsidRDefault="00F90AC7">
            <w:pPr>
              <w:pStyle w:val="ConsPlusNormal"/>
              <w:jc w:val="center"/>
            </w:pPr>
            <w:r>
              <w:lastRenderedPageBreak/>
              <w:t>01.01.2016 - 31.12.2020</w:t>
            </w:r>
          </w:p>
        </w:tc>
        <w:tc>
          <w:tcPr>
            <w:tcW w:w="1336" w:type="dxa"/>
          </w:tcPr>
          <w:p w:rsidR="00F90AC7" w:rsidRDefault="00F90AC7">
            <w:pPr>
              <w:pStyle w:val="ConsPlusNormal"/>
            </w:pPr>
            <w:r>
              <w:t>не требует финансирования</w:t>
            </w:r>
          </w:p>
        </w:tc>
        <w:tc>
          <w:tcPr>
            <w:tcW w:w="1038" w:type="dxa"/>
          </w:tcPr>
          <w:p w:rsidR="00F90AC7" w:rsidRDefault="00F90AC7">
            <w:pPr>
              <w:pStyle w:val="ConsPlusNormal"/>
            </w:pPr>
          </w:p>
        </w:tc>
        <w:tc>
          <w:tcPr>
            <w:tcW w:w="771" w:type="dxa"/>
          </w:tcPr>
          <w:p w:rsidR="00F90AC7" w:rsidRDefault="00F90AC7">
            <w:pPr>
              <w:pStyle w:val="ConsPlusNormal"/>
            </w:pPr>
          </w:p>
        </w:tc>
        <w:tc>
          <w:tcPr>
            <w:tcW w:w="771" w:type="dxa"/>
          </w:tcPr>
          <w:p w:rsidR="00F90AC7" w:rsidRDefault="00F90AC7">
            <w:pPr>
              <w:pStyle w:val="ConsPlusNormal"/>
            </w:pPr>
          </w:p>
        </w:tc>
        <w:tc>
          <w:tcPr>
            <w:tcW w:w="772" w:type="dxa"/>
          </w:tcPr>
          <w:p w:rsidR="00F90AC7" w:rsidRDefault="00F90AC7">
            <w:pPr>
              <w:pStyle w:val="ConsPlusNormal"/>
            </w:pPr>
          </w:p>
        </w:tc>
        <w:tc>
          <w:tcPr>
            <w:tcW w:w="794" w:type="dxa"/>
          </w:tcPr>
          <w:p w:rsidR="00F90AC7" w:rsidRDefault="00F90AC7">
            <w:pPr>
              <w:pStyle w:val="ConsPlusNormal"/>
            </w:pPr>
          </w:p>
        </w:tc>
        <w:tc>
          <w:tcPr>
            <w:tcW w:w="794" w:type="dxa"/>
          </w:tcPr>
          <w:p w:rsidR="00F90AC7" w:rsidRDefault="00F90AC7">
            <w:pPr>
              <w:pStyle w:val="ConsPlusNormal"/>
            </w:pPr>
          </w:p>
        </w:tc>
        <w:tc>
          <w:tcPr>
            <w:tcW w:w="2891" w:type="dxa"/>
          </w:tcPr>
          <w:p w:rsidR="00F90AC7" w:rsidRDefault="00F90AC7">
            <w:pPr>
              <w:pStyle w:val="ConsPlusNormal"/>
              <w:jc w:val="both"/>
            </w:pPr>
            <w:r>
              <w:t xml:space="preserve">Наличие информации </w:t>
            </w:r>
            <w:proofErr w:type="gramStart"/>
            <w:r>
              <w:t>о проведенных мероприятиях в отчетах комиссии по делам несовершеннолетних по индивидуальной профилактической работе с семьями</w:t>
            </w:r>
            <w:proofErr w:type="gramEnd"/>
            <w:r>
              <w:t xml:space="preserve">, с несовершеннолетними, склонными к употреблению психотропных веществ, состоящими на учете в </w:t>
            </w:r>
            <w:r>
              <w:lastRenderedPageBreak/>
              <w:t>организациях и учреждениях системы профилактики</w:t>
            </w:r>
          </w:p>
        </w:tc>
      </w:tr>
      <w:tr w:rsidR="00F90AC7">
        <w:tc>
          <w:tcPr>
            <w:tcW w:w="619" w:type="dxa"/>
            <w:vMerge w:val="restart"/>
            <w:tcBorders>
              <w:bottom w:val="nil"/>
            </w:tcBorders>
          </w:tcPr>
          <w:p w:rsidR="00F90AC7" w:rsidRDefault="00F90AC7">
            <w:pPr>
              <w:pStyle w:val="ConsPlusNormal"/>
              <w:jc w:val="center"/>
            </w:pPr>
            <w:r>
              <w:lastRenderedPageBreak/>
              <w:t>5</w:t>
            </w:r>
          </w:p>
        </w:tc>
        <w:tc>
          <w:tcPr>
            <w:tcW w:w="3092" w:type="dxa"/>
            <w:vMerge w:val="restart"/>
            <w:tcBorders>
              <w:bottom w:val="nil"/>
            </w:tcBorders>
          </w:tcPr>
          <w:p w:rsidR="00F90AC7" w:rsidRDefault="00F90AC7">
            <w:pPr>
              <w:pStyle w:val="ConsPlusNormal"/>
            </w:pPr>
            <w:r>
              <w:t xml:space="preserve">Формирование </w:t>
            </w:r>
            <w:proofErr w:type="spellStart"/>
            <w:r>
              <w:t>антинаркотических</w:t>
            </w:r>
            <w:proofErr w:type="spellEnd"/>
            <w:r>
              <w:t xml:space="preserve">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1928" w:type="dxa"/>
            <w:vMerge w:val="restart"/>
            <w:tcBorders>
              <w:bottom w:val="nil"/>
            </w:tcBorders>
          </w:tcPr>
          <w:p w:rsidR="00F90AC7" w:rsidRDefault="00F90AC7">
            <w:pPr>
              <w:pStyle w:val="ConsPlusNormal"/>
              <w:jc w:val="center"/>
            </w:pPr>
            <w:r>
              <w:t>УО АГП, УК АГП, МБОУ "</w:t>
            </w:r>
            <w:proofErr w:type="spellStart"/>
            <w:r>
              <w:t>ППРиК</w:t>
            </w:r>
            <w:proofErr w:type="spellEnd"/>
            <w:r>
              <w:t xml:space="preserve">", </w:t>
            </w:r>
            <w:proofErr w:type="spellStart"/>
            <w:r>
              <w:t>КФСиДМ</w:t>
            </w:r>
            <w:proofErr w:type="spellEnd"/>
            <w:r>
              <w:t xml:space="preserve"> АГП, УФСКН России по Псковской обл. (по согласованию), КДН, УМВД России в г. Пскове, МБУК "ГКЦ", МАУК "ЦБС"</w:t>
            </w:r>
          </w:p>
        </w:tc>
        <w:tc>
          <w:tcPr>
            <w:tcW w:w="1361" w:type="dxa"/>
            <w:vMerge w:val="restart"/>
            <w:tcBorders>
              <w:bottom w:val="nil"/>
            </w:tcBorders>
          </w:tcPr>
          <w:p w:rsidR="00F90AC7" w:rsidRDefault="00F90AC7">
            <w:pPr>
              <w:pStyle w:val="ConsPlusNormal"/>
              <w:jc w:val="center"/>
            </w:pPr>
            <w:r>
              <w:t>01.01.2016 - 31.12.2020</w:t>
            </w:r>
          </w:p>
        </w:tc>
        <w:tc>
          <w:tcPr>
            <w:tcW w:w="1336" w:type="dxa"/>
          </w:tcPr>
          <w:p w:rsidR="00F90AC7" w:rsidRDefault="00F90AC7">
            <w:pPr>
              <w:pStyle w:val="ConsPlusNormal"/>
            </w:pPr>
            <w:r>
              <w:t>Всего</w:t>
            </w:r>
          </w:p>
        </w:tc>
        <w:tc>
          <w:tcPr>
            <w:tcW w:w="1038" w:type="dxa"/>
          </w:tcPr>
          <w:p w:rsidR="00F90AC7" w:rsidRDefault="00F90AC7">
            <w:pPr>
              <w:pStyle w:val="ConsPlusNormal"/>
              <w:jc w:val="center"/>
            </w:pPr>
            <w:r>
              <w:t>1118,0</w:t>
            </w:r>
          </w:p>
        </w:tc>
        <w:tc>
          <w:tcPr>
            <w:tcW w:w="771" w:type="dxa"/>
          </w:tcPr>
          <w:p w:rsidR="00F90AC7" w:rsidRDefault="00F90AC7">
            <w:pPr>
              <w:pStyle w:val="ConsPlusNormal"/>
              <w:jc w:val="center"/>
            </w:pPr>
            <w:r>
              <w:t>191,0</w:t>
            </w:r>
          </w:p>
        </w:tc>
        <w:tc>
          <w:tcPr>
            <w:tcW w:w="771" w:type="dxa"/>
          </w:tcPr>
          <w:p w:rsidR="00F90AC7" w:rsidRDefault="00F90AC7">
            <w:pPr>
              <w:pStyle w:val="ConsPlusNormal"/>
              <w:jc w:val="center"/>
            </w:pPr>
            <w:r>
              <w:t>252,0</w:t>
            </w:r>
          </w:p>
        </w:tc>
        <w:tc>
          <w:tcPr>
            <w:tcW w:w="772" w:type="dxa"/>
          </w:tcPr>
          <w:p w:rsidR="00F90AC7" w:rsidRDefault="00F90AC7">
            <w:pPr>
              <w:pStyle w:val="ConsPlusNormal"/>
              <w:jc w:val="center"/>
            </w:pPr>
            <w:r>
              <w:t>220,0</w:t>
            </w:r>
          </w:p>
        </w:tc>
        <w:tc>
          <w:tcPr>
            <w:tcW w:w="794" w:type="dxa"/>
          </w:tcPr>
          <w:p w:rsidR="00F90AC7" w:rsidRDefault="00F90AC7">
            <w:pPr>
              <w:pStyle w:val="ConsPlusNormal"/>
              <w:jc w:val="center"/>
            </w:pPr>
            <w:r>
              <w:t>220,0</w:t>
            </w:r>
          </w:p>
        </w:tc>
        <w:tc>
          <w:tcPr>
            <w:tcW w:w="794" w:type="dxa"/>
          </w:tcPr>
          <w:p w:rsidR="00F90AC7" w:rsidRDefault="00F90AC7">
            <w:pPr>
              <w:pStyle w:val="ConsPlusNormal"/>
              <w:jc w:val="center"/>
            </w:pPr>
            <w:r>
              <w:t>235,0</w:t>
            </w:r>
          </w:p>
        </w:tc>
        <w:tc>
          <w:tcPr>
            <w:tcW w:w="2891" w:type="dxa"/>
            <w:vMerge w:val="restart"/>
            <w:tcBorders>
              <w:bottom w:val="nil"/>
            </w:tcBorders>
          </w:tcPr>
          <w:p w:rsidR="00F90AC7" w:rsidRDefault="00F90AC7">
            <w:pPr>
              <w:pStyle w:val="ConsPlusNormal"/>
              <w:jc w:val="both"/>
            </w:pPr>
            <w:r>
              <w:t xml:space="preserve">1. Выполненный перечень мероприятий по пропаганде здорового образа жизни и формированию </w:t>
            </w:r>
            <w:proofErr w:type="spellStart"/>
            <w:r>
              <w:t>антинаркотических</w:t>
            </w:r>
            <w:proofErr w:type="spellEnd"/>
            <w:r>
              <w:t xml:space="preserve"> установок населения;</w:t>
            </w:r>
          </w:p>
          <w:p w:rsidR="00F90AC7" w:rsidRDefault="00F90AC7">
            <w:pPr>
              <w:pStyle w:val="ConsPlusNormal"/>
              <w:jc w:val="both"/>
            </w:pPr>
            <w:r>
              <w:t xml:space="preserve">2. Информационная поддержка в период проведения мероприятий по пропаганде здорового образа жизни и формированию </w:t>
            </w:r>
            <w:proofErr w:type="spellStart"/>
            <w:r>
              <w:t>антинаркотических</w:t>
            </w:r>
            <w:proofErr w:type="spellEnd"/>
            <w:r>
              <w:t xml:space="preserve"> установок населения</w:t>
            </w:r>
          </w:p>
        </w:tc>
      </w:tr>
      <w:tr w:rsidR="00F90AC7">
        <w:tblPrEx>
          <w:tblBorders>
            <w:insideH w:val="nil"/>
          </w:tblBorders>
        </w:tblPrEx>
        <w:tc>
          <w:tcPr>
            <w:tcW w:w="619" w:type="dxa"/>
            <w:vMerge/>
            <w:tcBorders>
              <w:bottom w:val="nil"/>
            </w:tcBorders>
          </w:tcPr>
          <w:p w:rsidR="00F90AC7" w:rsidRDefault="00F90AC7"/>
        </w:tc>
        <w:tc>
          <w:tcPr>
            <w:tcW w:w="3092" w:type="dxa"/>
            <w:vMerge/>
            <w:tcBorders>
              <w:bottom w:val="nil"/>
            </w:tcBorders>
          </w:tcPr>
          <w:p w:rsidR="00F90AC7" w:rsidRDefault="00F90AC7"/>
        </w:tc>
        <w:tc>
          <w:tcPr>
            <w:tcW w:w="1928" w:type="dxa"/>
            <w:vMerge/>
            <w:tcBorders>
              <w:bottom w:val="nil"/>
            </w:tcBorders>
          </w:tcPr>
          <w:p w:rsidR="00F90AC7" w:rsidRDefault="00F90AC7"/>
        </w:tc>
        <w:tc>
          <w:tcPr>
            <w:tcW w:w="1361" w:type="dxa"/>
            <w:vMerge/>
            <w:tcBorders>
              <w:bottom w:val="nil"/>
            </w:tcBorders>
          </w:tcPr>
          <w:p w:rsidR="00F90AC7" w:rsidRDefault="00F90AC7"/>
        </w:tc>
        <w:tc>
          <w:tcPr>
            <w:tcW w:w="1336" w:type="dxa"/>
            <w:tcBorders>
              <w:bottom w:val="nil"/>
            </w:tcBorders>
          </w:tcPr>
          <w:p w:rsidR="00F90AC7" w:rsidRDefault="00F90AC7">
            <w:pPr>
              <w:pStyle w:val="ConsPlusNormal"/>
            </w:pPr>
            <w:r>
              <w:t>местный бюджет</w:t>
            </w:r>
          </w:p>
        </w:tc>
        <w:tc>
          <w:tcPr>
            <w:tcW w:w="1038" w:type="dxa"/>
            <w:tcBorders>
              <w:bottom w:val="nil"/>
            </w:tcBorders>
          </w:tcPr>
          <w:p w:rsidR="00F90AC7" w:rsidRDefault="00F90AC7">
            <w:pPr>
              <w:pStyle w:val="ConsPlusNormal"/>
              <w:jc w:val="center"/>
            </w:pPr>
            <w:r>
              <w:t>1118,0</w:t>
            </w:r>
          </w:p>
        </w:tc>
        <w:tc>
          <w:tcPr>
            <w:tcW w:w="771" w:type="dxa"/>
            <w:tcBorders>
              <w:bottom w:val="nil"/>
            </w:tcBorders>
          </w:tcPr>
          <w:p w:rsidR="00F90AC7" w:rsidRDefault="00F90AC7">
            <w:pPr>
              <w:pStyle w:val="ConsPlusNormal"/>
              <w:jc w:val="center"/>
            </w:pPr>
            <w:r>
              <w:t>191,0</w:t>
            </w:r>
          </w:p>
        </w:tc>
        <w:tc>
          <w:tcPr>
            <w:tcW w:w="771" w:type="dxa"/>
            <w:tcBorders>
              <w:bottom w:val="nil"/>
            </w:tcBorders>
          </w:tcPr>
          <w:p w:rsidR="00F90AC7" w:rsidRDefault="00F90AC7">
            <w:pPr>
              <w:pStyle w:val="ConsPlusNormal"/>
              <w:jc w:val="center"/>
            </w:pPr>
            <w:r>
              <w:t>252,0</w:t>
            </w:r>
          </w:p>
        </w:tc>
        <w:tc>
          <w:tcPr>
            <w:tcW w:w="772" w:type="dxa"/>
            <w:tcBorders>
              <w:bottom w:val="nil"/>
            </w:tcBorders>
          </w:tcPr>
          <w:p w:rsidR="00F90AC7" w:rsidRDefault="00F90AC7">
            <w:pPr>
              <w:pStyle w:val="ConsPlusNormal"/>
              <w:jc w:val="center"/>
            </w:pPr>
            <w:r>
              <w:t>220,0</w:t>
            </w:r>
          </w:p>
        </w:tc>
        <w:tc>
          <w:tcPr>
            <w:tcW w:w="794" w:type="dxa"/>
            <w:tcBorders>
              <w:bottom w:val="nil"/>
            </w:tcBorders>
          </w:tcPr>
          <w:p w:rsidR="00F90AC7" w:rsidRDefault="00F90AC7">
            <w:pPr>
              <w:pStyle w:val="ConsPlusNormal"/>
              <w:jc w:val="center"/>
            </w:pPr>
            <w:r>
              <w:t>220,0</w:t>
            </w:r>
          </w:p>
        </w:tc>
        <w:tc>
          <w:tcPr>
            <w:tcW w:w="794" w:type="dxa"/>
            <w:tcBorders>
              <w:bottom w:val="nil"/>
            </w:tcBorders>
          </w:tcPr>
          <w:p w:rsidR="00F90AC7" w:rsidRDefault="00F90AC7">
            <w:pPr>
              <w:pStyle w:val="ConsPlusNormal"/>
              <w:jc w:val="center"/>
            </w:pPr>
            <w:r>
              <w:t>235,0</w:t>
            </w:r>
          </w:p>
        </w:tc>
        <w:tc>
          <w:tcPr>
            <w:tcW w:w="2891" w:type="dxa"/>
            <w:vMerge/>
            <w:tcBorders>
              <w:bottom w:val="nil"/>
            </w:tcBorders>
          </w:tcPr>
          <w:p w:rsidR="00F90AC7" w:rsidRDefault="00F90AC7"/>
        </w:tc>
      </w:tr>
      <w:tr w:rsidR="00F90AC7">
        <w:tblPrEx>
          <w:tblBorders>
            <w:insideH w:val="nil"/>
          </w:tblBorders>
        </w:tblPrEx>
        <w:tc>
          <w:tcPr>
            <w:tcW w:w="16167" w:type="dxa"/>
            <w:gridSpan w:val="12"/>
            <w:tcBorders>
              <w:top w:val="nil"/>
            </w:tcBorders>
          </w:tcPr>
          <w:p w:rsidR="00F90AC7" w:rsidRDefault="00F90AC7">
            <w:pPr>
              <w:pStyle w:val="ConsPlusNormal"/>
              <w:jc w:val="both"/>
            </w:pPr>
            <w:r>
              <w:t xml:space="preserve">(п. 5 в ред. </w:t>
            </w:r>
            <w:hyperlink r:id="rId101" w:history="1">
              <w:r>
                <w:rPr>
                  <w:color w:val="0000FF"/>
                </w:rPr>
                <w:t>постановления</w:t>
              </w:r>
            </w:hyperlink>
            <w:r>
              <w:t xml:space="preserve"> Администрации города Пскова от 18.07.2017 N 1221)</w:t>
            </w:r>
          </w:p>
        </w:tc>
      </w:tr>
      <w:tr w:rsidR="00F90AC7">
        <w:tblPrEx>
          <w:tblBorders>
            <w:insideH w:val="nil"/>
          </w:tblBorders>
        </w:tblPrEx>
        <w:tc>
          <w:tcPr>
            <w:tcW w:w="619" w:type="dxa"/>
            <w:tcBorders>
              <w:bottom w:val="nil"/>
            </w:tcBorders>
          </w:tcPr>
          <w:p w:rsidR="00F90AC7" w:rsidRDefault="00F90AC7">
            <w:pPr>
              <w:pStyle w:val="ConsPlusNormal"/>
            </w:pPr>
          </w:p>
        </w:tc>
        <w:tc>
          <w:tcPr>
            <w:tcW w:w="3092" w:type="dxa"/>
            <w:tcBorders>
              <w:bottom w:val="nil"/>
            </w:tcBorders>
            <w:vAlign w:val="center"/>
          </w:tcPr>
          <w:p w:rsidR="00F90AC7" w:rsidRDefault="00F90AC7">
            <w:pPr>
              <w:pStyle w:val="ConsPlusNormal"/>
            </w:pPr>
            <w:r>
              <w:t>Всего по подпрограмме:</w:t>
            </w:r>
          </w:p>
        </w:tc>
        <w:tc>
          <w:tcPr>
            <w:tcW w:w="1928" w:type="dxa"/>
            <w:tcBorders>
              <w:bottom w:val="nil"/>
            </w:tcBorders>
          </w:tcPr>
          <w:p w:rsidR="00F90AC7" w:rsidRDefault="00F90AC7">
            <w:pPr>
              <w:pStyle w:val="ConsPlusNormal"/>
            </w:pPr>
          </w:p>
        </w:tc>
        <w:tc>
          <w:tcPr>
            <w:tcW w:w="1361" w:type="dxa"/>
            <w:tcBorders>
              <w:bottom w:val="nil"/>
            </w:tcBorders>
          </w:tcPr>
          <w:p w:rsidR="00F90AC7" w:rsidRDefault="00F90AC7">
            <w:pPr>
              <w:pStyle w:val="ConsPlusNormal"/>
            </w:pPr>
          </w:p>
        </w:tc>
        <w:tc>
          <w:tcPr>
            <w:tcW w:w="1336" w:type="dxa"/>
            <w:tcBorders>
              <w:bottom w:val="nil"/>
            </w:tcBorders>
            <w:vAlign w:val="center"/>
          </w:tcPr>
          <w:p w:rsidR="00F90AC7" w:rsidRDefault="00F90AC7">
            <w:pPr>
              <w:pStyle w:val="ConsPlusNormal"/>
            </w:pPr>
          </w:p>
        </w:tc>
        <w:tc>
          <w:tcPr>
            <w:tcW w:w="1038" w:type="dxa"/>
            <w:tcBorders>
              <w:bottom w:val="nil"/>
            </w:tcBorders>
          </w:tcPr>
          <w:p w:rsidR="00F90AC7" w:rsidRDefault="00F90AC7">
            <w:pPr>
              <w:pStyle w:val="ConsPlusNormal"/>
              <w:jc w:val="center"/>
            </w:pPr>
            <w:r>
              <w:t>1277,6</w:t>
            </w:r>
          </w:p>
        </w:tc>
        <w:tc>
          <w:tcPr>
            <w:tcW w:w="771" w:type="dxa"/>
            <w:tcBorders>
              <w:bottom w:val="nil"/>
            </w:tcBorders>
          </w:tcPr>
          <w:p w:rsidR="00F90AC7" w:rsidRDefault="00F90AC7">
            <w:pPr>
              <w:pStyle w:val="ConsPlusNormal"/>
              <w:jc w:val="center"/>
            </w:pPr>
            <w:r>
              <w:t>276,8</w:t>
            </w:r>
          </w:p>
        </w:tc>
        <w:tc>
          <w:tcPr>
            <w:tcW w:w="771" w:type="dxa"/>
            <w:tcBorders>
              <w:bottom w:val="nil"/>
            </w:tcBorders>
          </w:tcPr>
          <w:p w:rsidR="00F90AC7" w:rsidRDefault="00F90AC7">
            <w:pPr>
              <w:pStyle w:val="ConsPlusNormal"/>
              <w:jc w:val="center"/>
            </w:pPr>
            <w:r>
              <w:t>252,0</w:t>
            </w:r>
          </w:p>
        </w:tc>
        <w:tc>
          <w:tcPr>
            <w:tcW w:w="772" w:type="dxa"/>
            <w:tcBorders>
              <w:bottom w:val="nil"/>
            </w:tcBorders>
          </w:tcPr>
          <w:p w:rsidR="00F90AC7" w:rsidRDefault="00F90AC7">
            <w:pPr>
              <w:pStyle w:val="ConsPlusNormal"/>
              <w:jc w:val="center"/>
            </w:pPr>
            <w:r>
              <w:t>220,0</w:t>
            </w:r>
          </w:p>
        </w:tc>
        <w:tc>
          <w:tcPr>
            <w:tcW w:w="794" w:type="dxa"/>
            <w:tcBorders>
              <w:bottom w:val="nil"/>
            </w:tcBorders>
          </w:tcPr>
          <w:p w:rsidR="00F90AC7" w:rsidRDefault="00F90AC7">
            <w:pPr>
              <w:pStyle w:val="ConsPlusNormal"/>
              <w:jc w:val="center"/>
            </w:pPr>
            <w:r>
              <w:t>220,0</w:t>
            </w:r>
          </w:p>
        </w:tc>
        <w:tc>
          <w:tcPr>
            <w:tcW w:w="794" w:type="dxa"/>
            <w:tcBorders>
              <w:bottom w:val="nil"/>
            </w:tcBorders>
          </w:tcPr>
          <w:p w:rsidR="00F90AC7" w:rsidRDefault="00F90AC7">
            <w:pPr>
              <w:pStyle w:val="ConsPlusNormal"/>
              <w:jc w:val="center"/>
            </w:pPr>
            <w:r>
              <w:t>308,8</w:t>
            </w:r>
          </w:p>
        </w:tc>
        <w:tc>
          <w:tcPr>
            <w:tcW w:w="2891" w:type="dxa"/>
            <w:tcBorders>
              <w:bottom w:val="nil"/>
            </w:tcBorders>
          </w:tcPr>
          <w:p w:rsidR="00F90AC7" w:rsidRDefault="00F90AC7">
            <w:pPr>
              <w:pStyle w:val="ConsPlusNormal"/>
            </w:pPr>
          </w:p>
        </w:tc>
      </w:tr>
      <w:tr w:rsidR="00F90AC7">
        <w:tblPrEx>
          <w:tblBorders>
            <w:insideH w:val="nil"/>
          </w:tblBorders>
        </w:tblPrEx>
        <w:tc>
          <w:tcPr>
            <w:tcW w:w="16167" w:type="dxa"/>
            <w:gridSpan w:val="12"/>
            <w:tcBorders>
              <w:top w:val="nil"/>
            </w:tcBorders>
          </w:tcPr>
          <w:p w:rsidR="00F90AC7" w:rsidRDefault="00F90AC7">
            <w:pPr>
              <w:pStyle w:val="ConsPlusNormal"/>
              <w:jc w:val="both"/>
            </w:pPr>
            <w:r>
              <w:t xml:space="preserve">(в ред. </w:t>
            </w:r>
            <w:hyperlink r:id="rId102" w:history="1">
              <w:r>
                <w:rPr>
                  <w:color w:val="0000FF"/>
                </w:rPr>
                <w:t>постановления</w:t>
              </w:r>
            </w:hyperlink>
            <w:r>
              <w:t xml:space="preserve"> Администрации города Пскова от 18.07.2017 N 1221)</w:t>
            </w:r>
          </w:p>
        </w:tc>
      </w:tr>
      <w:tr w:rsidR="00F90AC7">
        <w:tblPrEx>
          <w:tblBorders>
            <w:insideH w:val="nil"/>
          </w:tblBorders>
        </w:tblPrEx>
        <w:tc>
          <w:tcPr>
            <w:tcW w:w="619" w:type="dxa"/>
            <w:tcBorders>
              <w:bottom w:val="nil"/>
            </w:tcBorders>
          </w:tcPr>
          <w:p w:rsidR="00F90AC7" w:rsidRDefault="00F90AC7">
            <w:pPr>
              <w:pStyle w:val="ConsPlusNormal"/>
            </w:pPr>
          </w:p>
        </w:tc>
        <w:tc>
          <w:tcPr>
            <w:tcW w:w="3092" w:type="dxa"/>
            <w:tcBorders>
              <w:bottom w:val="nil"/>
            </w:tcBorders>
            <w:vAlign w:val="center"/>
          </w:tcPr>
          <w:p w:rsidR="00F90AC7" w:rsidRDefault="00F90AC7">
            <w:pPr>
              <w:pStyle w:val="ConsPlusNormal"/>
            </w:pPr>
            <w:r>
              <w:t>местный бюджет</w:t>
            </w:r>
          </w:p>
        </w:tc>
        <w:tc>
          <w:tcPr>
            <w:tcW w:w="1928" w:type="dxa"/>
            <w:tcBorders>
              <w:bottom w:val="nil"/>
            </w:tcBorders>
          </w:tcPr>
          <w:p w:rsidR="00F90AC7" w:rsidRDefault="00F90AC7">
            <w:pPr>
              <w:pStyle w:val="ConsPlusNormal"/>
            </w:pPr>
          </w:p>
        </w:tc>
        <w:tc>
          <w:tcPr>
            <w:tcW w:w="1361" w:type="dxa"/>
            <w:tcBorders>
              <w:bottom w:val="nil"/>
            </w:tcBorders>
          </w:tcPr>
          <w:p w:rsidR="00F90AC7" w:rsidRDefault="00F90AC7">
            <w:pPr>
              <w:pStyle w:val="ConsPlusNormal"/>
            </w:pPr>
          </w:p>
        </w:tc>
        <w:tc>
          <w:tcPr>
            <w:tcW w:w="1336" w:type="dxa"/>
            <w:tcBorders>
              <w:bottom w:val="nil"/>
            </w:tcBorders>
            <w:vAlign w:val="center"/>
          </w:tcPr>
          <w:p w:rsidR="00F90AC7" w:rsidRDefault="00F90AC7">
            <w:pPr>
              <w:pStyle w:val="ConsPlusNormal"/>
            </w:pPr>
          </w:p>
        </w:tc>
        <w:tc>
          <w:tcPr>
            <w:tcW w:w="1038" w:type="dxa"/>
            <w:tcBorders>
              <w:bottom w:val="nil"/>
            </w:tcBorders>
          </w:tcPr>
          <w:p w:rsidR="00F90AC7" w:rsidRDefault="00F90AC7">
            <w:pPr>
              <w:pStyle w:val="ConsPlusNormal"/>
              <w:jc w:val="center"/>
            </w:pPr>
            <w:r>
              <w:t>1277,6</w:t>
            </w:r>
          </w:p>
        </w:tc>
        <w:tc>
          <w:tcPr>
            <w:tcW w:w="771" w:type="dxa"/>
            <w:tcBorders>
              <w:bottom w:val="nil"/>
            </w:tcBorders>
          </w:tcPr>
          <w:p w:rsidR="00F90AC7" w:rsidRDefault="00F90AC7">
            <w:pPr>
              <w:pStyle w:val="ConsPlusNormal"/>
              <w:jc w:val="center"/>
            </w:pPr>
            <w:r>
              <w:t>276,8</w:t>
            </w:r>
          </w:p>
        </w:tc>
        <w:tc>
          <w:tcPr>
            <w:tcW w:w="771" w:type="dxa"/>
            <w:tcBorders>
              <w:bottom w:val="nil"/>
            </w:tcBorders>
          </w:tcPr>
          <w:p w:rsidR="00F90AC7" w:rsidRDefault="00F90AC7">
            <w:pPr>
              <w:pStyle w:val="ConsPlusNormal"/>
              <w:jc w:val="center"/>
            </w:pPr>
            <w:r>
              <w:t>252,0</w:t>
            </w:r>
          </w:p>
        </w:tc>
        <w:tc>
          <w:tcPr>
            <w:tcW w:w="772" w:type="dxa"/>
            <w:tcBorders>
              <w:bottom w:val="nil"/>
            </w:tcBorders>
          </w:tcPr>
          <w:p w:rsidR="00F90AC7" w:rsidRDefault="00F90AC7">
            <w:pPr>
              <w:pStyle w:val="ConsPlusNormal"/>
              <w:jc w:val="center"/>
            </w:pPr>
            <w:r>
              <w:t>220,0</w:t>
            </w:r>
          </w:p>
        </w:tc>
        <w:tc>
          <w:tcPr>
            <w:tcW w:w="794" w:type="dxa"/>
            <w:tcBorders>
              <w:bottom w:val="nil"/>
            </w:tcBorders>
          </w:tcPr>
          <w:p w:rsidR="00F90AC7" w:rsidRDefault="00F90AC7">
            <w:pPr>
              <w:pStyle w:val="ConsPlusNormal"/>
              <w:jc w:val="center"/>
            </w:pPr>
            <w:r>
              <w:t>220,0</w:t>
            </w:r>
          </w:p>
        </w:tc>
        <w:tc>
          <w:tcPr>
            <w:tcW w:w="794" w:type="dxa"/>
            <w:tcBorders>
              <w:bottom w:val="nil"/>
            </w:tcBorders>
          </w:tcPr>
          <w:p w:rsidR="00F90AC7" w:rsidRDefault="00F90AC7">
            <w:pPr>
              <w:pStyle w:val="ConsPlusNormal"/>
              <w:jc w:val="center"/>
            </w:pPr>
            <w:r>
              <w:t>308,8</w:t>
            </w:r>
          </w:p>
        </w:tc>
        <w:tc>
          <w:tcPr>
            <w:tcW w:w="2891" w:type="dxa"/>
            <w:tcBorders>
              <w:bottom w:val="nil"/>
            </w:tcBorders>
          </w:tcPr>
          <w:p w:rsidR="00F90AC7" w:rsidRDefault="00F90AC7">
            <w:pPr>
              <w:pStyle w:val="ConsPlusNormal"/>
            </w:pPr>
          </w:p>
        </w:tc>
      </w:tr>
      <w:tr w:rsidR="00F90AC7">
        <w:tblPrEx>
          <w:tblBorders>
            <w:insideH w:val="nil"/>
          </w:tblBorders>
        </w:tblPrEx>
        <w:tc>
          <w:tcPr>
            <w:tcW w:w="16167" w:type="dxa"/>
            <w:gridSpan w:val="12"/>
            <w:tcBorders>
              <w:top w:val="nil"/>
            </w:tcBorders>
          </w:tcPr>
          <w:p w:rsidR="00F90AC7" w:rsidRDefault="00F90AC7">
            <w:pPr>
              <w:pStyle w:val="ConsPlusNormal"/>
              <w:jc w:val="both"/>
            </w:pPr>
            <w:r>
              <w:t xml:space="preserve">(в ред. </w:t>
            </w:r>
            <w:hyperlink r:id="rId103" w:history="1">
              <w:r>
                <w:rPr>
                  <w:color w:val="0000FF"/>
                </w:rPr>
                <w:t>постановления</w:t>
              </w:r>
            </w:hyperlink>
            <w:r>
              <w:t xml:space="preserve"> Администрации города Пскова от 18.07.2017 N 1221)</w:t>
            </w:r>
          </w:p>
        </w:tc>
      </w:tr>
    </w:tbl>
    <w:p w:rsidR="00F90AC7" w:rsidRDefault="00F90AC7">
      <w:pPr>
        <w:pStyle w:val="ConsPlusNormal"/>
        <w:jc w:val="both"/>
      </w:pPr>
    </w:p>
    <w:p w:rsidR="00F90AC7" w:rsidRDefault="00F90AC7">
      <w:pPr>
        <w:pStyle w:val="ConsPlusNormal"/>
        <w:jc w:val="right"/>
      </w:pPr>
      <w:r>
        <w:t>И.п. Главы Администрации города Пскова</w:t>
      </w:r>
    </w:p>
    <w:p w:rsidR="00F90AC7" w:rsidRDefault="00F90AC7">
      <w:pPr>
        <w:pStyle w:val="ConsPlusNormal"/>
        <w:jc w:val="right"/>
      </w:pPr>
      <w:r>
        <w:t>Т.Л.ИВАНОВА</w:t>
      </w:r>
    </w:p>
    <w:p w:rsidR="00F90AC7" w:rsidRDefault="00F90AC7">
      <w:pPr>
        <w:pStyle w:val="ConsPlusNormal"/>
        <w:jc w:val="both"/>
      </w:pPr>
    </w:p>
    <w:p w:rsidR="00F90AC7" w:rsidRDefault="00F90AC7">
      <w:pPr>
        <w:pStyle w:val="ConsPlusNormal"/>
        <w:jc w:val="both"/>
      </w:pPr>
    </w:p>
    <w:p w:rsidR="00F90AC7" w:rsidRDefault="00F90AC7">
      <w:pPr>
        <w:pStyle w:val="ConsPlusNormal"/>
        <w:pBdr>
          <w:top w:val="single" w:sz="6" w:space="0" w:color="auto"/>
        </w:pBdr>
        <w:spacing w:before="100" w:after="100"/>
        <w:jc w:val="both"/>
        <w:rPr>
          <w:sz w:val="2"/>
          <w:szCs w:val="2"/>
        </w:rPr>
      </w:pPr>
    </w:p>
    <w:p w:rsidR="0030704B" w:rsidRDefault="0030704B"/>
    <w:sectPr w:rsidR="0030704B" w:rsidSect="006C148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F90AC7"/>
    <w:rsid w:val="0030704B"/>
    <w:rsid w:val="00F90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0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0A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0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0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0A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0A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0A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5D0FC8BA4B54FBCCE1474E2E61EE65498247E28D076718C448322C37EA2352CBED6DF0413AEC38A2215Er365J" TargetMode="External"/><Relationship Id="rId21" Type="http://schemas.openxmlformats.org/officeDocument/2006/relationships/hyperlink" Target="consultantplus://offline/ref=A55D0FC8BA4B54FBCCE1474E2E61EE65498247E28D0B651FC648322C37EA2352CBED6DF0413AEC38A3215Br366J" TargetMode="External"/><Relationship Id="rId42" Type="http://schemas.openxmlformats.org/officeDocument/2006/relationships/hyperlink" Target="consultantplus://offline/ref=A55D0FC8BA4B54FBCCE1474E2E61EE65498247E28D066618C648322C37EA2352CBED6DF0413AEC38A2215Er366J" TargetMode="External"/><Relationship Id="rId47" Type="http://schemas.openxmlformats.org/officeDocument/2006/relationships/hyperlink" Target="consultantplus://offline/ref=A55D0FC8BA4B54FBCCE1474E2E61EE65498247E28D076718C448322C37EA2352CBED6DF0413AEC38A2215Er368J" TargetMode="External"/><Relationship Id="rId63" Type="http://schemas.openxmlformats.org/officeDocument/2006/relationships/hyperlink" Target="consultantplus://offline/ref=A55D0FC8BA4B54FBCCE1474E2E61EE65498247E28D076718C448322C37EA2352CBED6DF0413AEC38A2205Ar368J" TargetMode="External"/><Relationship Id="rId68" Type="http://schemas.openxmlformats.org/officeDocument/2006/relationships/hyperlink" Target="consultantplus://offline/ref=A55D0FC8BA4B54FBCCE1474E2E61EE65498247E28D0B6613C548322C37EA2352CBED6DF0413AEC38A22358r366J" TargetMode="External"/><Relationship Id="rId84" Type="http://schemas.openxmlformats.org/officeDocument/2006/relationships/hyperlink" Target="consultantplus://offline/ref=C560DD2FF85F5D0543DF860DA06739B7E5422823D712A505DF6AE08519A49CF5F7ACA08D6435E7585734DBs56EJ" TargetMode="External"/><Relationship Id="rId89" Type="http://schemas.openxmlformats.org/officeDocument/2006/relationships/hyperlink" Target="consultantplus://offline/ref=C560DD2FF85F5D0543DF860DA06739B7E5422823D712A505DF6AE08519A49CF5F7ACA08D6435E7585737DBs56CJ" TargetMode="External"/><Relationship Id="rId7" Type="http://schemas.openxmlformats.org/officeDocument/2006/relationships/hyperlink" Target="consultantplus://offline/ref=A55D0FC8BA4B54FBCCE1474E2E61EE65498247E28D066B1CC548322C37EA2352CBED6DF0413AEC38A2215Er365J" TargetMode="External"/><Relationship Id="rId71" Type="http://schemas.openxmlformats.org/officeDocument/2006/relationships/hyperlink" Target="consultantplus://offline/ref=A55D0FC8BA4B54FBCCE1474E2E61EE65498247E28E006B1FC448322C37EA2352CBED6DF0413AEC38A2215Fr368J" TargetMode="External"/><Relationship Id="rId92" Type="http://schemas.openxmlformats.org/officeDocument/2006/relationships/hyperlink" Target="consultantplus://offline/ref=C560DD2FF85F5D0543DF860DA06739B7E5422823D712A505D06AE08519A49CF5F7ACA08D6435E7585734D0s56BJ" TargetMode="External"/><Relationship Id="rId2" Type="http://schemas.openxmlformats.org/officeDocument/2006/relationships/settings" Target="settings.xml"/><Relationship Id="rId16" Type="http://schemas.openxmlformats.org/officeDocument/2006/relationships/hyperlink" Target="consultantplus://offline/ref=A55D0FC8BA4B54FBCCE15943380DB36D4A811AEA800A684C9B17697160E329058CA234B20534EF30rA63J" TargetMode="External"/><Relationship Id="rId29" Type="http://schemas.openxmlformats.org/officeDocument/2006/relationships/hyperlink" Target="consultantplus://offline/ref=A55D0FC8BA4B54FBCCE1474E2E61EE65498247E28D0B6613C548322C37EA2352CBED6DF0413AEC38A2215Er365J" TargetMode="External"/><Relationship Id="rId11" Type="http://schemas.openxmlformats.org/officeDocument/2006/relationships/hyperlink" Target="consultantplus://offline/ref=A55D0FC8BA4B54FBCCE1474E2E61EE65498247E28D0B6613C548322C37EA2352CBED6DF0413AEC38A2215Er365J" TargetMode="External"/><Relationship Id="rId24" Type="http://schemas.openxmlformats.org/officeDocument/2006/relationships/hyperlink" Target="consultantplus://offline/ref=A55D0FC8BA4B54FBCCE1474E2E61EE65498247E28D06641EC748322C37EA2352CBED6DF0413AEC38A2215Er365J" TargetMode="External"/><Relationship Id="rId32" Type="http://schemas.openxmlformats.org/officeDocument/2006/relationships/hyperlink" Target="consultantplus://offline/ref=A55D0FC8BA4B54FBCCE1474E2E61EE65498247E28E03601DCF48322C37EA2352CBED6DF0413AEC38A2215Er365J" TargetMode="External"/><Relationship Id="rId37" Type="http://schemas.openxmlformats.org/officeDocument/2006/relationships/hyperlink" Target="consultantplus://offline/ref=A55D0FC8BA4B54FBCCE15943380DB36D4A881BE78B00684C9B17697160E329058CA234B20537ED38rA6AJ" TargetMode="External"/><Relationship Id="rId40" Type="http://schemas.openxmlformats.org/officeDocument/2006/relationships/hyperlink" Target="consultantplus://offline/ref=A55D0FC8BA4B54FBCCE1474E2E61EE65498247E28E03601DCF48322C37EA2352CBED6DF0413AEC38A2205Fr362J" TargetMode="External"/><Relationship Id="rId45" Type="http://schemas.openxmlformats.org/officeDocument/2006/relationships/hyperlink" Target="consultantplus://offline/ref=A55D0FC8BA4B54FBCCE15943380DB36D4A8118E8800A684C9B17697160E329058CA234B20536EB31rA61J" TargetMode="External"/><Relationship Id="rId53" Type="http://schemas.openxmlformats.org/officeDocument/2006/relationships/hyperlink" Target="consultantplus://offline/ref=A55D0FC8BA4B54FBCCE1474E2E61EE65498247E28D0B6613C548322C37EA2352CBED6DF0413AEC38A22058r362J" TargetMode="External"/><Relationship Id="rId58" Type="http://schemas.openxmlformats.org/officeDocument/2006/relationships/hyperlink" Target="consultantplus://offline/ref=A55D0FC8BA4B54FBCCE1474E2E61EE65498247E28D0B6613C548322C37EA2352CBED6DF0413AEC38A2235Dr363J" TargetMode="External"/><Relationship Id="rId66" Type="http://schemas.openxmlformats.org/officeDocument/2006/relationships/hyperlink" Target="consultantplus://offline/ref=A55D0FC8BA4B54FBCCE1474E2E61EE65498247E28E03631CCF48322C37EA2352CBED6DF0413AEC38A2215Er367J" TargetMode="External"/><Relationship Id="rId74" Type="http://schemas.openxmlformats.org/officeDocument/2006/relationships/hyperlink" Target="consultantplus://offline/ref=C560DD2FF85F5D0543DF860DA06739B7E5422823D712A505DF6AE08519A49CF5F7ACA08D6435E7585734DBs56EJ" TargetMode="External"/><Relationship Id="rId79" Type="http://schemas.openxmlformats.org/officeDocument/2006/relationships/hyperlink" Target="consultantplus://offline/ref=C560DD2FF85F5D0543DF860DA06739B7E5422823D216A70BD86AE08519A49CF5F7ACA08D6435E7585735D8s56BJ" TargetMode="External"/><Relationship Id="rId87" Type="http://schemas.openxmlformats.org/officeDocument/2006/relationships/hyperlink" Target="consultantplus://offline/ref=C560DD2FF85F5D0543DF860DA06739B7E5422823D416A005DD6AE08519A49CF5F7ACA08D6435E7585734D9s56BJ" TargetMode="External"/><Relationship Id="rId102" Type="http://schemas.openxmlformats.org/officeDocument/2006/relationships/hyperlink" Target="consultantplus://offline/ref=C560DD2FF85F5D0543DF860DA06739B7E5422823D712A505D06AE08519A49CF5F7ACA08D6435E7585737DEs56AJ" TargetMode="External"/><Relationship Id="rId5" Type="http://schemas.openxmlformats.org/officeDocument/2006/relationships/hyperlink" Target="consultantplus://offline/ref=A55D0FC8BA4B54FBCCE1474E2E61EE65498247E28D066618C648322C37EA2352CBED6DF0413AEC38A2215Er365J" TargetMode="External"/><Relationship Id="rId61" Type="http://schemas.openxmlformats.org/officeDocument/2006/relationships/hyperlink" Target="consultantplus://offline/ref=A55D0FC8BA4B54FBCCE1474E2E61EE65498247E28E006B1FC448322C37EA2352CBED6DF0413AEC38A2215Er366J" TargetMode="External"/><Relationship Id="rId82" Type="http://schemas.openxmlformats.org/officeDocument/2006/relationships/hyperlink" Target="consultantplus://offline/ref=C560DD2FF85F5D0543DF860DA06739B7E5422823D414A600DC6AE08519A49CF5F7ACA08D6435E7585735D9s56CJ" TargetMode="External"/><Relationship Id="rId90" Type="http://schemas.openxmlformats.org/officeDocument/2006/relationships/hyperlink" Target="consultantplus://offline/ref=C560DD2FF85F5D0543DF860DA06739B7E5422823D712A505D06AE08519A49CF5F7ACA08D6435E7585734D0s56AJ" TargetMode="External"/><Relationship Id="rId95" Type="http://schemas.openxmlformats.org/officeDocument/2006/relationships/hyperlink" Target="consultantplus://offline/ref=C560DD2FF85F5D0543DF860DA06739B7E5422823D712A505DF6AE08519A49CF5F7ACA08D6435E7585737DBs56CJ" TargetMode="External"/><Relationship Id="rId19" Type="http://schemas.openxmlformats.org/officeDocument/2006/relationships/hyperlink" Target="consultantplus://offline/ref=A55D0FC8BA4B54FBCCE1474E2E61EE65498247E28D04631EC048322C37EA2352CBED6DF0413AEC38A22158r369J" TargetMode="External"/><Relationship Id="rId14" Type="http://schemas.openxmlformats.org/officeDocument/2006/relationships/hyperlink" Target="consultantplus://offline/ref=A55D0FC8BA4B54FBCCE1474E2E61EE65498247E28E03601DCF48322C37EA2352CBED6DF0413AEC38A2215Er365J" TargetMode="External"/><Relationship Id="rId22" Type="http://schemas.openxmlformats.org/officeDocument/2006/relationships/hyperlink" Target="consultantplus://offline/ref=A55D0FC8BA4B54FBCCE1474E2E61EE65498247E28D006B1CC448322C37EA2352rC6BJ" TargetMode="External"/><Relationship Id="rId27" Type="http://schemas.openxmlformats.org/officeDocument/2006/relationships/hyperlink" Target="consultantplus://offline/ref=A55D0FC8BA4B54FBCCE1474E2E61EE65498247E28D07651DC248322C37EA2352CBED6DF0413AEC38A2215Er365J" TargetMode="External"/><Relationship Id="rId30" Type="http://schemas.openxmlformats.org/officeDocument/2006/relationships/hyperlink" Target="consultantplus://offline/ref=A55D0FC8BA4B54FBCCE1474E2E61EE65498247E28E03631CCF48322C37EA2352CBED6DF0413AEC38A2215Er365J" TargetMode="External"/><Relationship Id="rId35" Type="http://schemas.openxmlformats.org/officeDocument/2006/relationships/hyperlink" Target="consultantplus://offline/ref=A55D0FC8BA4B54FBCCE1474E2E61EE65498247E28E03601DCF48322C37EA2352CBED6DF0413AEC38A2215Er366J" TargetMode="External"/><Relationship Id="rId43" Type="http://schemas.openxmlformats.org/officeDocument/2006/relationships/hyperlink" Target="consultantplus://offline/ref=A55D0FC8BA4B54FBCCE1474E2E61EE65498247E28D076718C448322C37EA2352CBED6DF0413AEC38A2215Er366J" TargetMode="External"/><Relationship Id="rId48" Type="http://schemas.openxmlformats.org/officeDocument/2006/relationships/hyperlink" Target="consultantplus://offline/ref=A55D0FC8BA4B54FBCCE1474E2E61EE65498247E28D076718C448322C37EA2352CBED6DF0413AEC38A22157r362J" TargetMode="External"/><Relationship Id="rId56" Type="http://schemas.openxmlformats.org/officeDocument/2006/relationships/hyperlink" Target="consultantplus://offline/ref=A55D0FC8BA4B54FBCCE1474E2E61EE65498247E28D076718C448322C37EA2352CBED6DF0413AEC38A2205Ar367J" TargetMode="External"/><Relationship Id="rId64" Type="http://schemas.openxmlformats.org/officeDocument/2006/relationships/hyperlink" Target="consultantplus://offline/ref=A55D0FC8BA4B54FBCCE1474E2E61EE65498247E28D0B6613C548322C37EA2352CBED6DF0413AEC38A2235Dr364J" TargetMode="External"/><Relationship Id="rId69" Type="http://schemas.openxmlformats.org/officeDocument/2006/relationships/hyperlink" Target="consultantplus://offline/ref=A55D0FC8BA4B54FBCCE1474E2E61EE65498247E28D04631EC048322C37EA2352CBED6DF0413AEC38A2245Ar363J" TargetMode="External"/><Relationship Id="rId77" Type="http://schemas.openxmlformats.org/officeDocument/2006/relationships/hyperlink" Target="consultantplus://offline/ref=C560DD2FF85F5D0543DF9800B60B64BFE648762ED516AD548435BBD84EsA6DJ" TargetMode="External"/><Relationship Id="rId100" Type="http://schemas.openxmlformats.org/officeDocument/2006/relationships/hyperlink" Target="consultantplus://offline/ref=C560DD2FF85F5D0543DF860DA06739B7E5422823D712A505D06AE08519A49CF5F7ACA08D6435E7585737DBs56FJ" TargetMode="External"/><Relationship Id="rId105" Type="http://schemas.openxmlformats.org/officeDocument/2006/relationships/theme" Target="theme/theme1.xml"/><Relationship Id="rId8" Type="http://schemas.openxmlformats.org/officeDocument/2006/relationships/hyperlink" Target="consultantplus://offline/ref=A55D0FC8BA4B54FBCCE1474E2E61EE65498247E28D076718C448322C37EA2352CBED6DF0413AEC38A2215Er365J" TargetMode="External"/><Relationship Id="rId51" Type="http://schemas.openxmlformats.org/officeDocument/2006/relationships/hyperlink" Target="consultantplus://offline/ref=A55D0FC8BA4B54FBCCE1474E2E61EE65498247E28D076718C448322C37EA2352CBED6DF0413AEC38A2205Dr367J" TargetMode="External"/><Relationship Id="rId72" Type="http://schemas.openxmlformats.org/officeDocument/2006/relationships/hyperlink" Target="consultantplus://offline/ref=A55D0FC8BA4B54FBCCE1474E2E61EE65498247E28E006B1FC448322C37EA2352CBED6DF0413AEC38A2215Fr368J" TargetMode="External"/><Relationship Id="rId80" Type="http://schemas.openxmlformats.org/officeDocument/2006/relationships/hyperlink" Target="consultantplus://offline/ref=C560DD2FF85F5D0543DF860DA06739B7E5422823D514A30ADF6AE08519A49CF5F7ACA08D6435sE65J" TargetMode="External"/><Relationship Id="rId85" Type="http://schemas.openxmlformats.org/officeDocument/2006/relationships/hyperlink" Target="consultantplus://offline/ref=C560DD2FF85F5D0543DF860DA06739B7E5422823D417A106D86AE08519A49CF5F7ACA08D6435E7585731DAs56DJ" TargetMode="External"/><Relationship Id="rId93" Type="http://schemas.openxmlformats.org/officeDocument/2006/relationships/hyperlink" Target="consultantplus://offline/ref=C560DD2FF85F5D0543DF860DA06739B7E5422823D712A505D06AE08519A49CF5F7ACA08D6435E7585737D8s56CJ" TargetMode="External"/><Relationship Id="rId98" Type="http://schemas.openxmlformats.org/officeDocument/2006/relationships/hyperlink" Target="consultantplus://offline/ref=C560DD2FF85F5D0543DF860DA06739B7E5422823D712A505D06AE08519A49CF5F7ACA08D6435E7585737DBs56FJ" TargetMode="External"/><Relationship Id="rId3" Type="http://schemas.openxmlformats.org/officeDocument/2006/relationships/webSettings" Target="webSettings.xml"/><Relationship Id="rId12" Type="http://schemas.openxmlformats.org/officeDocument/2006/relationships/hyperlink" Target="consultantplus://offline/ref=A55D0FC8BA4B54FBCCE1474E2E61EE65498247E28E03631CCF48322C37EA2352CBED6DF0413AEC38A2215Er365J" TargetMode="External"/><Relationship Id="rId17" Type="http://schemas.openxmlformats.org/officeDocument/2006/relationships/hyperlink" Target="consultantplus://offline/ref=A55D0FC8BA4B54FBCCE15943380DB36D4A8118E78806684C9B17697160rE63J" TargetMode="External"/><Relationship Id="rId25" Type="http://schemas.openxmlformats.org/officeDocument/2006/relationships/hyperlink" Target="consultantplus://offline/ref=A55D0FC8BA4B54FBCCE1474E2E61EE65498247E28D066B1CC548322C37EA2352CBED6DF0413AEC38A2215Er365J" TargetMode="External"/><Relationship Id="rId33" Type="http://schemas.openxmlformats.org/officeDocument/2006/relationships/hyperlink" Target="consultantplus://offline/ref=A55D0FC8BA4B54FBCCE1474E2E61EE65498247E28E006B1FC448322C37EA2352CBED6DF0413AEC38A2215Er365J" TargetMode="External"/><Relationship Id="rId38" Type="http://schemas.openxmlformats.org/officeDocument/2006/relationships/hyperlink" Target="consultantplus://offline/ref=A55D0FC8BA4B54FBCCE1474E2E61EE65498247E28C006A1BC448322C37EA2352CBED6DF0413AEC38A2215Fr362J" TargetMode="External"/><Relationship Id="rId46" Type="http://schemas.openxmlformats.org/officeDocument/2006/relationships/hyperlink" Target="consultantplus://offline/ref=A55D0FC8BA4B54FBCCE1474E2E61EE65498247E28D066618C648322C37EA2352CBED6DF0413AEC38A2215Er367J" TargetMode="External"/><Relationship Id="rId59" Type="http://schemas.openxmlformats.org/officeDocument/2006/relationships/hyperlink" Target="consultantplus://offline/ref=A55D0FC8BA4B54FBCCE1474E2E61EE65498247E28E03631CCF48322C37EA2352CBED6DF0413AEC38A2215Er366J" TargetMode="External"/><Relationship Id="rId67" Type="http://schemas.openxmlformats.org/officeDocument/2006/relationships/hyperlink" Target="consultantplus://offline/ref=A55D0FC8BA4B54FBCCE1474E2E61EE65498247E28E006B1FC448322C37EA2352CBED6DF0413AEC38A2215Fr362J" TargetMode="External"/><Relationship Id="rId103" Type="http://schemas.openxmlformats.org/officeDocument/2006/relationships/hyperlink" Target="consultantplus://offline/ref=C560DD2FF85F5D0543DF860DA06739B7E5422823D712A505D06AE08519A49CF5F7ACA08D6435E7585737DEs563J" TargetMode="External"/><Relationship Id="rId20" Type="http://schemas.openxmlformats.org/officeDocument/2006/relationships/hyperlink" Target="consultantplus://offline/ref=A55D0FC8BA4B54FBCCE1474E2E61EE65498247E28D0B651FC648322C37EA2352CBED6DF0413AEC38A2285Br360J" TargetMode="External"/><Relationship Id="rId41" Type="http://schemas.openxmlformats.org/officeDocument/2006/relationships/hyperlink" Target="consultantplus://offline/ref=A55D0FC8BA4B54FBCCE1474E2E61EE65498247E28D04631EC048322C37EA2352CBED6DF0413AEC38A2245Ar363J" TargetMode="External"/><Relationship Id="rId54" Type="http://schemas.openxmlformats.org/officeDocument/2006/relationships/hyperlink" Target="consultantplus://offline/ref=A55D0FC8BA4B54FBCCE1474E2E61EE65498247E28E03601DCF48322C37EA2352CBED6DF0413AEC38A2205Cr369J" TargetMode="External"/><Relationship Id="rId62" Type="http://schemas.openxmlformats.org/officeDocument/2006/relationships/hyperlink" Target="consultantplus://offline/ref=A55D0FC8BA4B54FBCCE1474E2E61EE65498247E28E006B1FC448322C37EA2352CBED6DF0413AEC38A2215Er367J" TargetMode="External"/><Relationship Id="rId70" Type="http://schemas.openxmlformats.org/officeDocument/2006/relationships/hyperlink" Target="consultantplus://offline/ref=A55D0FC8BA4B54FBCCE1474E2E61EE65498247E28E03601DC048322C37EA2352CBED6DF0413AEC38A2215Fr362J" TargetMode="External"/><Relationship Id="rId75" Type="http://schemas.openxmlformats.org/officeDocument/2006/relationships/hyperlink" Target="consultantplus://offline/ref=C560DD2FF85F5D0543DF9800B60B64BFE54F732ED611AD548435BBD84EAD96A2B0E3F9CF2038E659s56EJ" TargetMode="External"/><Relationship Id="rId83" Type="http://schemas.openxmlformats.org/officeDocument/2006/relationships/hyperlink" Target="consultantplus://offline/ref=C560DD2FF85F5D0543DF860DA06739B7E5422823D415A606DF6AE08519A49CF5F7ACA08D6435E7585730DDs569J" TargetMode="External"/><Relationship Id="rId88" Type="http://schemas.openxmlformats.org/officeDocument/2006/relationships/hyperlink" Target="consultantplus://offline/ref=C560DD2FF85F5D0543DF860DA06739B7E5422823D41AA30BDA6AE08519A49CF5F7ACA08D6435E7585731DBs56EJ" TargetMode="External"/><Relationship Id="rId91" Type="http://schemas.openxmlformats.org/officeDocument/2006/relationships/hyperlink" Target="consultantplus://offline/ref=C560DD2FF85F5D0543DF860DA06739B7E5422823D416A005DD6AE08519A49CF5F7ACA08D6435E7585734D9s568J" TargetMode="External"/><Relationship Id="rId96" Type="http://schemas.openxmlformats.org/officeDocument/2006/relationships/hyperlink" Target="consultantplus://offline/ref=C560DD2FF85F5D0543DF860DA06739B7E5422823D712A505D06AE08519A49CF5F7ACA08D6435E7585737DBs56FJ" TargetMode="External"/><Relationship Id="rId1" Type="http://schemas.openxmlformats.org/officeDocument/2006/relationships/styles" Target="styles.xml"/><Relationship Id="rId6" Type="http://schemas.openxmlformats.org/officeDocument/2006/relationships/hyperlink" Target="consultantplus://offline/ref=A55D0FC8BA4B54FBCCE1474E2E61EE65498247E28D06641EC748322C37EA2352CBED6DF0413AEC38A2215Er365J" TargetMode="External"/><Relationship Id="rId15" Type="http://schemas.openxmlformats.org/officeDocument/2006/relationships/hyperlink" Target="consultantplus://offline/ref=A55D0FC8BA4B54FBCCE1474E2E61EE65498247E28E006B1FC448322C37EA2352CBED6DF0413AEC38A2215Er365J" TargetMode="External"/><Relationship Id="rId23" Type="http://schemas.openxmlformats.org/officeDocument/2006/relationships/hyperlink" Target="consultantplus://offline/ref=A55D0FC8BA4B54FBCCE1474E2E61EE65498247E28D066618C648322C37EA2352CBED6DF0413AEC38A2215Er365J" TargetMode="External"/><Relationship Id="rId28" Type="http://schemas.openxmlformats.org/officeDocument/2006/relationships/hyperlink" Target="consultantplus://offline/ref=A55D0FC8BA4B54FBCCE1474E2E61EE65498247E28D056318C348322C37EA2352CBED6DF0413AEC38A2215Er365J" TargetMode="External"/><Relationship Id="rId36" Type="http://schemas.openxmlformats.org/officeDocument/2006/relationships/hyperlink" Target="consultantplus://offline/ref=A55D0FC8BA4B54FBCCE15943380DB36D498F1CEF8F00684C9B17697160E329058CA234B20537ED39rA6BJ" TargetMode="External"/><Relationship Id="rId49" Type="http://schemas.openxmlformats.org/officeDocument/2006/relationships/hyperlink" Target="consultantplus://offline/ref=A55D0FC8BA4B54FBCCE1474E2E61EE65498247E28D076718C448322C37EA2352CBED6DF0413AEC38A2205Er361J" TargetMode="External"/><Relationship Id="rId57" Type="http://schemas.openxmlformats.org/officeDocument/2006/relationships/hyperlink" Target="consultantplus://offline/ref=A55D0FC8BA4B54FBCCE1474E2E61EE65498247E28D07651DC248322C37EA2352CBED6DF0413AEC38A2215Er366J" TargetMode="External"/><Relationship Id="rId10" Type="http://schemas.openxmlformats.org/officeDocument/2006/relationships/hyperlink" Target="consultantplus://offline/ref=A55D0FC8BA4B54FBCCE1474E2E61EE65498247E28D056318C348322C37EA2352CBED6DF0413AEC38A2215Er365J" TargetMode="External"/><Relationship Id="rId31" Type="http://schemas.openxmlformats.org/officeDocument/2006/relationships/hyperlink" Target="consultantplus://offline/ref=A55D0FC8BA4B54FBCCE1474E2E61EE65498247E28E03601DC048322C37EA2352CBED6DF0413AEC38A2215Er365J" TargetMode="External"/><Relationship Id="rId44" Type="http://schemas.openxmlformats.org/officeDocument/2006/relationships/hyperlink" Target="consultantplus://offline/ref=A55D0FC8BA4B54FBCCE1474E2E61EE65498247E28D0B6613C548322C37EA2352CBED6DF0413AEC38A2205Cr369J" TargetMode="External"/><Relationship Id="rId52" Type="http://schemas.openxmlformats.org/officeDocument/2006/relationships/hyperlink" Target="consultantplus://offline/ref=A55D0FC8BA4B54FBCCE1474E2E61EE65498247E28D0B6613C548322C37EA2352CBED6DF0413AEC38A2205Dr362J" TargetMode="External"/><Relationship Id="rId60" Type="http://schemas.openxmlformats.org/officeDocument/2006/relationships/hyperlink" Target="consultantplus://offline/ref=A55D0FC8BA4B54FBCCE1474E2E61EE65498247E28E03601DC048322C37EA2352CBED6DF0413AEC38A2215Fr362J" TargetMode="External"/><Relationship Id="rId65" Type="http://schemas.openxmlformats.org/officeDocument/2006/relationships/hyperlink" Target="consultantplus://offline/ref=A55D0FC8BA4B54FBCCE1474E2E61EE65498247E28D076718C448322C37EA2352CBED6DF0413AEC38A2205Br367J" TargetMode="External"/><Relationship Id="rId73" Type="http://schemas.openxmlformats.org/officeDocument/2006/relationships/hyperlink" Target="consultantplus://offline/ref=C560DD2FF85F5D0543DF860DA06739B7E5422823D414A600DC6AE08519A49CF5F7ACA08D6435E7585735D9s56CJ" TargetMode="External"/><Relationship Id="rId78" Type="http://schemas.openxmlformats.org/officeDocument/2006/relationships/hyperlink" Target="consultantplus://offline/ref=C560DD2FF85F5D0543DF860DA06739B7E5422823D711A206D96AE08519A49CF5sF67J" TargetMode="External"/><Relationship Id="rId81" Type="http://schemas.openxmlformats.org/officeDocument/2006/relationships/hyperlink" Target="consultantplus://offline/ref=C560DD2FF85F5D0543DF860DA06739B7E5422823D411AE04DB6AE08519A49CF5F7ACA08D6435E7585735D8s56FJ" TargetMode="External"/><Relationship Id="rId86" Type="http://schemas.openxmlformats.org/officeDocument/2006/relationships/hyperlink" Target="consultantplus://offline/ref=C560DD2FF85F5D0543DF860DA06739B7E5422823D417AE04DA6AE08519A49CF5F7ACA08D6435E7585737DFs56AJ" TargetMode="External"/><Relationship Id="rId94" Type="http://schemas.openxmlformats.org/officeDocument/2006/relationships/hyperlink" Target="consultantplus://offline/ref=C560DD2FF85F5D0543DF860DA06739B7E5422823D415A606DF6AE08519A49CF5F7ACA08D6435E7585730DDs569J" TargetMode="External"/><Relationship Id="rId99" Type="http://schemas.openxmlformats.org/officeDocument/2006/relationships/hyperlink" Target="consultantplus://offline/ref=C560DD2FF85F5D0543DF860DA06739B7E5422823D712A505DF6AE08519A49CF5F7ACA08D6435E7585737DBs56CJ" TargetMode="External"/><Relationship Id="rId101" Type="http://schemas.openxmlformats.org/officeDocument/2006/relationships/hyperlink" Target="consultantplus://offline/ref=C560DD2FF85F5D0543DF860DA06739B7E5422823D712A505D06AE08519A49CF5F7ACA08D6435E7585737DBs56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5D0FC8BA4B54FBCCE1474E2E61EE65498247E28D07651DC248322C37EA2352CBED6DF0413AEC38A2215Er365J" TargetMode="External"/><Relationship Id="rId13" Type="http://schemas.openxmlformats.org/officeDocument/2006/relationships/hyperlink" Target="consultantplus://offline/ref=A55D0FC8BA4B54FBCCE1474E2E61EE65498247E28E03601DC048322C37EA2352CBED6DF0413AEC38A2215Er365J" TargetMode="External"/><Relationship Id="rId18" Type="http://schemas.openxmlformats.org/officeDocument/2006/relationships/hyperlink" Target="consultantplus://offline/ref=A55D0FC8BA4B54FBCCE1474E2E61EE65498247E28E00641AC048322C37EA2352CBED6DF0413AEC38rA64J" TargetMode="External"/><Relationship Id="rId39" Type="http://schemas.openxmlformats.org/officeDocument/2006/relationships/hyperlink" Target="consultantplus://offline/ref=A55D0FC8BA4B54FBCCE1474E2E61EE65498247E28D06641EC748322C37EA2352CBED6DF0413AEC38A22056r362J" TargetMode="External"/><Relationship Id="rId34" Type="http://schemas.openxmlformats.org/officeDocument/2006/relationships/hyperlink" Target="consultantplus://offline/ref=A55D0FC8BA4B54FBCCE1474E2E61EE65498247E28E03601DC048322C37EA2352CBED6DF0413AEC38A2215Er367J" TargetMode="External"/><Relationship Id="rId50" Type="http://schemas.openxmlformats.org/officeDocument/2006/relationships/hyperlink" Target="consultantplus://offline/ref=A55D0FC8BA4B54FBCCE1474E2E61EE65498247E28D076718C448322C37EA2352CBED6DF0413AEC38A2205Fr369J" TargetMode="External"/><Relationship Id="rId55" Type="http://schemas.openxmlformats.org/officeDocument/2006/relationships/hyperlink" Target="consultantplus://offline/ref=A55D0FC8BA4B54FBCCE1474E2E61EE65498247E28D06641EC748322C37EA2352CBED6DF0413AEC38A22358r362J" TargetMode="External"/><Relationship Id="rId76" Type="http://schemas.openxmlformats.org/officeDocument/2006/relationships/hyperlink" Target="consultantplus://offline/ref=C560DD2FF85F5D0543DF9800B60B64BFE6487426D211AD548435BBD84EAD96A2B0E3F9CF2038E658s56FJ" TargetMode="External"/><Relationship Id="rId97" Type="http://schemas.openxmlformats.org/officeDocument/2006/relationships/hyperlink" Target="consultantplus://offline/ref=C560DD2FF85F5D0543DF860DA06739B7E5422823D712A505DF6AE08519A49CF5F7ACA08D6435E7585737DBs56CJ"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19112</Words>
  <Characters>108945</Characters>
  <Application>Microsoft Office Word</Application>
  <DocSecurity>0</DocSecurity>
  <Lines>907</Lines>
  <Paragraphs>255</Paragraphs>
  <ScaleCrop>false</ScaleCrop>
  <Company/>
  <LinksUpToDate>false</LinksUpToDate>
  <CharactersWithSpaces>127802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2017-12-06T09:58:00Z</dcterms:created>
  <dcterms:modified xsi:type="dcterms:W3CDTF">2017-12-06T09:59:00Z</dcterms:modified>
</cp:coreProperties>
</file>