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1C" w:rsidRPr="0056271C" w:rsidRDefault="0056271C" w:rsidP="00562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71C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«Обеспечение жильем жителей города Пскова»</w:t>
      </w:r>
    </w:p>
    <w:p w:rsidR="0056271C" w:rsidRPr="0056271C" w:rsidRDefault="0056271C" w:rsidP="0056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1C" w:rsidRPr="0056271C" w:rsidRDefault="0056271C" w:rsidP="0056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1C">
        <w:rPr>
          <w:rFonts w:ascii="Times New Roman" w:eastAsia="Times New Roman" w:hAnsi="Times New Roman" w:cs="Times New Roman"/>
          <w:sz w:val="28"/>
          <w:szCs w:val="28"/>
        </w:rPr>
        <w:t>Утверждена: Постановление Администрации г.Пскова от 17.12.2015 N 2703.</w:t>
      </w:r>
    </w:p>
    <w:p w:rsidR="0056271C" w:rsidRPr="0056271C" w:rsidRDefault="0056271C" w:rsidP="0056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1C" w:rsidRPr="0056271C" w:rsidRDefault="0056271C" w:rsidP="0056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1C">
        <w:rPr>
          <w:rFonts w:ascii="Times New Roman" w:eastAsia="Times New Roman" w:hAnsi="Times New Roman" w:cs="Times New Roman"/>
          <w:sz w:val="28"/>
          <w:szCs w:val="28"/>
        </w:rPr>
        <w:t>Сроки реализации программы: 2016 –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56271C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56271C" w:rsidRPr="0056271C" w:rsidRDefault="0056271C" w:rsidP="0056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1C" w:rsidRPr="0056271C" w:rsidRDefault="0056271C" w:rsidP="0056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1C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программы: Управление по учету и распределению жилой площади Администрации города Пскова.</w:t>
      </w:r>
    </w:p>
    <w:p w:rsidR="0056271C" w:rsidRPr="0056271C" w:rsidRDefault="0056271C" w:rsidP="0056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1C" w:rsidRPr="0056271C" w:rsidRDefault="0056271C" w:rsidP="0056271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56271C">
        <w:rPr>
          <w:rFonts w:ascii="Times New Roman" w:eastAsia="Times New Roman" w:hAnsi="Times New Roman" w:cs="Times New Roman"/>
          <w:sz w:val="28"/>
          <w:szCs w:val="28"/>
        </w:rPr>
        <w:t>Цель программы:</w:t>
      </w:r>
    </w:p>
    <w:p w:rsidR="0056271C" w:rsidRPr="0056271C" w:rsidRDefault="0056271C" w:rsidP="0056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1C">
        <w:rPr>
          <w:rFonts w:ascii="Times New Roman" w:eastAsia="Times New Roman" w:hAnsi="Times New Roman" w:cs="Times New Roman"/>
          <w:sz w:val="28"/>
          <w:szCs w:val="28"/>
        </w:rPr>
        <w:t>Обеспечение жителей города Пскова доступным жильем.</w:t>
      </w:r>
    </w:p>
    <w:p w:rsidR="0056271C" w:rsidRPr="0056271C" w:rsidRDefault="0056271C" w:rsidP="0056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1C" w:rsidRPr="0056271C" w:rsidRDefault="0056271C" w:rsidP="0056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1C">
        <w:rPr>
          <w:rFonts w:ascii="Times New Roman" w:eastAsia="Times New Roman" w:hAnsi="Times New Roman" w:cs="Times New Roman"/>
          <w:sz w:val="28"/>
          <w:szCs w:val="28"/>
        </w:rPr>
        <w:t>Задачи программы:</w:t>
      </w:r>
    </w:p>
    <w:p w:rsidR="0056271C" w:rsidRPr="0056271C" w:rsidRDefault="0056271C" w:rsidP="0056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1C">
        <w:rPr>
          <w:rFonts w:ascii="Times New Roman" w:eastAsia="Times New Roman" w:hAnsi="Times New Roman" w:cs="Times New Roman"/>
          <w:sz w:val="28"/>
          <w:szCs w:val="28"/>
        </w:rPr>
        <w:t>1. Обеспечение жильем отдельных категорий граждан, имеющих право на получение жилых помещений вне очереди, и социальная поддержка некоторых категорий граждан.</w:t>
      </w:r>
    </w:p>
    <w:p w:rsidR="0056271C" w:rsidRPr="0056271C" w:rsidRDefault="0056271C" w:rsidP="0056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1C">
        <w:rPr>
          <w:rFonts w:ascii="Times New Roman" w:eastAsia="Times New Roman" w:hAnsi="Times New Roman" w:cs="Times New Roman"/>
          <w:sz w:val="28"/>
          <w:szCs w:val="28"/>
        </w:rPr>
        <w:t>2. Создание безопасных и благоприятных условий проживания граждан.</w:t>
      </w:r>
    </w:p>
    <w:p w:rsidR="0056271C" w:rsidRPr="0056271C" w:rsidRDefault="0056271C" w:rsidP="0056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1C">
        <w:rPr>
          <w:rFonts w:ascii="Times New Roman" w:eastAsia="Times New Roman" w:hAnsi="Times New Roman" w:cs="Times New Roman"/>
          <w:sz w:val="28"/>
          <w:szCs w:val="28"/>
        </w:rPr>
        <w:t>3. Улучшение жилищных условий детей-сирот, детей, оставшихся без попечения родителей, и лиц из числа детей-сирот, и детей, оставшихся без попечения родителей, по договорам специализированных жилых помещений.</w:t>
      </w:r>
    </w:p>
    <w:p w:rsidR="0056271C" w:rsidRPr="0056271C" w:rsidRDefault="0056271C" w:rsidP="0056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1C">
        <w:rPr>
          <w:rFonts w:ascii="Times New Roman" w:eastAsia="Times New Roman" w:hAnsi="Times New Roman" w:cs="Times New Roman"/>
          <w:sz w:val="28"/>
          <w:szCs w:val="28"/>
        </w:rPr>
        <w:t>4. Предоставление социальных выплат молодым семьям, нуждающимся в улучшении жилищных условий, для приобретения ими жилья или строительства индивидуального жилого дома.</w:t>
      </w:r>
    </w:p>
    <w:p w:rsidR="0056271C" w:rsidRDefault="0056271C" w:rsidP="0056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6271C" w:rsidSect="0056271C">
          <w:footerReference w:type="default" r:id="rId8"/>
          <w:pgSz w:w="11950" w:h="16901"/>
          <w:pgMar w:top="567" w:right="567" w:bottom="567" w:left="567" w:header="720" w:footer="720" w:gutter="0"/>
          <w:pgNumType w:start="1"/>
          <w:cols w:space="720"/>
          <w:noEndnote/>
          <w:docGrid w:linePitch="299"/>
        </w:sectPr>
      </w:pPr>
      <w:r w:rsidRPr="0056271C">
        <w:rPr>
          <w:rFonts w:ascii="Times New Roman" w:eastAsia="Times New Roman" w:hAnsi="Times New Roman" w:cs="Times New Roman"/>
          <w:sz w:val="28"/>
          <w:szCs w:val="28"/>
        </w:rPr>
        <w:t>5. Обеспечение реализации муниципальной программы.</w:t>
      </w:r>
    </w:p>
    <w:p w:rsidR="00912BA7" w:rsidRDefault="00912BA7" w:rsidP="00912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к Распоряжению </w:t>
      </w:r>
    </w:p>
    <w:p w:rsidR="00912BA7" w:rsidRPr="00912BA7" w:rsidRDefault="00912BA7" w:rsidP="00912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Пскова                                                                                                                                                     от </w:t>
      </w:r>
      <w:r w:rsidR="008F0C3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 w:rsidR="008F0C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8F0C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F0C30">
        <w:rPr>
          <w:rFonts w:ascii="Times New Roman" w:hAnsi="Times New Roman"/>
          <w:sz w:val="28"/>
          <w:szCs w:val="28"/>
        </w:rPr>
        <w:t>367</w:t>
      </w:r>
      <w:r>
        <w:rPr>
          <w:rFonts w:ascii="Times New Roman" w:hAnsi="Times New Roman"/>
          <w:sz w:val="28"/>
          <w:szCs w:val="28"/>
        </w:rPr>
        <w:t xml:space="preserve">-р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4"/>
        <w:gridCol w:w="5527"/>
        <w:gridCol w:w="1524"/>
        <w:gridCol w:w="1070"/>
        <w:gridCol w:w="993"/>
        <w:gridCol w:w="1360"/>
        <w:gridCol w:w="1049"/>
        <w:gridCol w:w="3686"/>
      </w:tblGrid>
      <w:tr w:rsidR="00D53B85" w:rsidTr="00DB19AB">
        <w:trPr>
          <w:trHeight w:val="733"/>
          <w:tblHeader/>
        </w:trPr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F56" w:rsidRDefault="00FA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BA7" w:rsidRDefault="00912BA7" w:rsidP="0091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BA7" w:rsidRPr="00AB0113" w:rsidRDefault="00F754FF" w:rsidP="0091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12BA7" w:rsidRPr="00AB0113">
              <w:rPr>
                <w:rFonts w:ascii="Times New Roman" w:hAnsi="Times New Roman"/>
                <w:sz w:val="28"/>
                <w:szCs w:val="28"/>
              </w:rPr>
              <w:t xml:space="preserve">Сведения о достижении значений целевых </w:t>
            </w:r>
            <w:r w:rsidR="00912BA7"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r w:rsidR="00912BA7" w:rsidRPr="00AB0113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  <w:tbl>
            <w:tblPr>
              <w:tblW w:w="0" w:type="auto"/>
              <w:tblInd w:w="2478" w:type="dxa"/>
              <w:tblLayout w:type="fixed"/>
              <w:tblLook w:val="0000" w:firstRow="0" w:lastRow="0" w:firstColumn="0" w:lastColumn="0" w:noHBand="0" w:noVBand="0"/>
            </w:tblPr>
            <w:tblGrid>
              <w:gridCol w:w="10305"/>
            </w:tblGrid>
            <w:tr w:rsidR="00912BA7" w:rsidRPr="00AB0113" w:rsidTr="00F75B04">
              <w:trPr>
                <w:trHeight w:val="630"/>
              </w:trPr>
              <w:tc>
                <w:tcPr>
                  <w:tcW w:w="10305" w:type="dxa"/>
                </w:tcPr>
                <w:p w:rsidR="00912BA7" w:rsidRDefault="00912BA7" w:rsidP="00F75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B011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Обеспечение жильем жителей города Пскова</w:t>
                  </w:r>
                  <w:r w:rsidRPr="00AB011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» </w:t>
                  </w:r>
                </w:p>
                <w:p w:rsidR="00912BA7" w:rsidRPr="00AB0113" w:rsidRDefault="00C5259E" w:rsidP="002B0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по состоянию на 1 июля </w:t>
                  </w:r>
                  <w:r w:rsidR="00912B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201</w:t>
                  </w:r>
                  <w:r w:rsidR="002B091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8</w:t>
                  </w:r>
                  <w:r w:rsidR="00912B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FA4F56" w:rsidRDefault="00FA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85" w:rsidTr="00DB19AB">
        <w:trPr>
          <w:trHeight w:val="311"/>
          <w:tblHeader/>
        </w:trPr>
        <w:tc>
          <w:tcPr>
            <w:tcW w:w="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Default="0026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</w:t>
            </w:r>
          </w:p>
          <w:p w:rsidR="00FA4F56" w:rsidRDefault="0026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Default="00266304" w:rsidP="008F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целевого показателя </w:t>
            </w:r>
            <w:r w:rsidR="008F0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достижения цели (решения задачи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Default="0026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815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Default="00266304" w:rsidP="0082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Значения показател</w:t>
            </w:r>
            <w:r w:rsidR="008265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</w:tr>
      <w:tr w:rsidR="00FA7008" w:rsidTr="00DB19AB">
        <w:trPr>
          <w:trHeight w:val="444"/>
          <w:tblHeader/>
        </w:trPr>
        <w:tc>
          <w:tcPr>
            <w:tcW w:w="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 w:rsidP="002B0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2B09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 w:rsidP="002B0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на 201</w:t>
            </w:r>
            <w:r w:rsidR="002B09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Фактическое значение 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достижения планового значения показателя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Пояснения по возможному недостижению значения показателя на конец года</w:t>
            </w:r>
          </w:p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85" w:rsidTr="00DB19AB">
        <w:trPr>
          <w:trHeight w:val="273"/>
        </w:trPr>
        <w:tc>
          <w:tcPr>
            <w:tcW w:w="155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Default="00266304" w:rsidP="0007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Программа. Муниципальная программа "Обеспечение жильем жителей города Пскова"</w:t>
            </w:r>
          </w:p>
        </w:tc>
      </w:tr>
      <w:tr w:rsidR="00FA7008" w:rsidTr="005D22F8">
        <w:trPr>
          <w:trHeight w:val="807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семей, улучшивших жилищные условия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82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09013B" w:rsidRDefault="00845CD1" w:rsidP="00FA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31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A018C" w:rsidRPr="00131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09013B" w:rsidRDefault="0013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177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441BF7" w:rsidRDefault="0013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AF553F" w:rsidP="00F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конца текущего года планируется предоставить 3 квартиры</w:t>
            </w:r>
          </w:p>
        </w:tc>
      </w:tr>
      <w:tr w:rsidR="00FA7008" w:rsidTr="005D22F8">
        <w:trPr>
          <w:trHeight w:val="4177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граждан, которые улучшат жилищные условия за счет предоставления жилых помещений и оказания социальной поддержки</w:t>
            </w:r>
            <w:r w:rsidR="0084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общем количестве отдельных категорий граждан, которые нуждаются в улучшение жилищных условий.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84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84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441BF7" w:rsidRDefault="0084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441BF7" w:rsidRDefault="0084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 w:rsidP="00F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008" w:rsidTr="001F7558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расселенных аварийных  многоквартирных домов, признанных в установленном порядке аварийными и подлежащими сносу или реконструкции  в  связи  с  физическим  износом  в процессе  их   эксплуатации.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84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84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441BF7" w:rsidRDefault="004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441BF7" w:rsidRDefault="0033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E" w:rsidRPr="00E32F66" w:rsidRDefault="00EA154E" w:rsidP="00EA154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2F66">
              <w:rPr>
                <w:sz w:val="20"/>
                <w:szCs w:val="20"/>
              </w:rPr>
              <w:t xml:space="preserve">В областной адресной программе «Переселение граждан из аварийного жилищного фонда в </w:t>
            </w:r>
            <w:r w:rsidRPr="0013177C">
              <w:rPr>
                <w:b/>
                <w:sz w:val="20"/>
                <w:szCs w:val="20"/>
              </w:rPr>
              <w:t>2013-201</w:t>
            </w:r>
            <w:r w:rsidR="0013177C">
              <w:rPr>
                <w:b/>
                <w:sz w:val="20"/>
                <w:szCs w:val="20"/>
              </w:rPr>
              <w:t>8</w:t>
            </w:r>
            <w:r w:rsidRPr="00E32F66">
              <w:rPr>
                <w:sz w:val="20"/>
                <w:szCs w:val="20"/>
              </w:rPr>
              <w:t xml:space="preserve"> годах» муниципальное образование «Город Псков» участвует с 2014 года. В рамках второго этапа программы в 2015 году расселены 6 домов. Приобретено 47 благоустроенных квартир путем участия в долевом строительстве многоквартирного жилого дома.</w:t>
            </w:r>
          </w:p>
          <w:p w:rsidR="00EA154E" w:rsidRPr="00E32F66" w:rsidRDefault="00EA154E" w:rsidP="00EA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66">
              <w:rPr>
                <w:rFonts w:ascii="Times New Roman" w:hAnsi="Times New Roman" w:cs="Times New Roman"/>
                <w:sz w:val="20"/>
                <w:szCs w:val="20"/>
              </w:rPr>
              <w:t>В рамках четвертого этапа в 2017 году расселены 18 аварийных домов, муниципальному образованию «Город Псков» передано 98 квартир.</w:t>
            </w:r>
          </w:p>
          <w:p w:rsidR="00076983" w:rsidRPr="00B72E57" w:rsidRDefault="00EA154E" w:rsidP="00EA15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66">
              <w:rPr>
                <w:rFonts w:ascii="Times New Roman" w:hAnsi="Times New Roman" w:cs="Times New Roman"/>
                <w:sz w:val="20"/>
                <w:szCs w:val="20"/>
              </w:rPr>
              <w:t>Второй и четвертый этапы программы переселения завершены в установленные сроки.</w:t>
            </w:r>
          </w:p>
        </w:tc>
      </w:tr>
      <w:tr w:rsidR="00D53B85" w:rsidTr="00DB19AB">
        <w:trPr>
          <w:trHeight w:val="273"/>
        </w:trPr>
        <w:tc>
          <w:tcPr>
            <w:tcW w:w="155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Pr="004E743D" w:rsidRDefault="0026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E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1. Жилище</w:t>
            </w:r>
          </w:p>
        </w:tc>
      </w:tr>
      <w:tr w:rsidR="00FA7008" w:rsidTr="00DB19AB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AA018C" w:rsidRDefault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18C">
              <w:rPr>
                <w:rFonts w:ascii="Times New Roman" w:hAnsi="Times New Roman" w:cs="Times New Roman"/>
                <w:sz w:val="20"/>
                <w:szCs w:val="20"/>
              </w:rPr>
              <w:t>Количество обеспечиваемых семей, имеющих право на получение жилья вне очереди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84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09013B" w:rsidRDefault="0084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31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09013B" w:rsidRDefault="0013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17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09013B" w:rsidRDefault="0013177C" w:rsidP="00D8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3177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E86A08" w:rsidRDefault="0013177C" w:rsidP="0013177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конца текущего года планируется предоставить 3 квартиры </w:t>
            </w:r>
          </w:p>
        </w:tc>
      </w:tr>
      <w:tr w:rsidR="00FA7008" w:rsidTr="00DB19AB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AA018C" w:rsidRDefault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18C"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 путем получения социальной поддержки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84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84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441BF7" w:rsidRDefault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1774B3" w:rsidRDefault="0084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4E743D" w:rsidRDefault="00FA7008" w:rsidP="00BB5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53B85" w:rsidTr="00DB19AB">
        <w:trPr>
          <w:trHeight w:val="273"/>
        </w:trPr>
        <w:tc>
          <w:tcPr>
            <w:tcW w:w="155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Default="0026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2. Переселение граждан из аварийного жилищного фонда</w:t>
            </w:r>
          </w:p>
        </w:tc>
      </w:tr>
      <w:tr w:rsidR="001C78F3" w:rsidTr="00DB19AB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Default="001C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Default="001C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семей, расселенных из жилых помещений, признанных аварийными.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Default="001C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Default="0084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Default="0084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Pr="008B4C93" w:rsidRDefault="001C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Pr="008B4C93" w:rsidRDefault="001C78F3" w:rsidP="00F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DAA" w:rsidRPr="00E32F66" w:rsidRDefault="00EE4DAA" w:rsidP="00EE4D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2F66">
              <w:rPr>
                <w:sz w:val="20"/>
                <w:szCs w:val="20"/>
              </w:rPr>
              <w:t xml:space="preserve">В областной адресной программе «Переселение граждан из аварийного жилищного фонда в </w:t>
            </w:r>
            <w:r w:rsidRPr="00E32F66">
              <w:rPr>
                <w:b/>
                <w:sz w:val="20"/>
                <w:szCs w:val="20"/>
              </w:rPr>
              <w:t>2013-201</w:t>
            </w:r>
            <w:r w:rsidR="0013177C">
              <w:rPr>
                <w:b/>
                <w:sz w:val="20"/>
                <w:szCs w:val="20"/>
              </w:rPr>
              <w:t>8</w:t>
            </w:r>
            <w:r w:rsidRPr="00E32F66">
              <w:rPr>
                <w:sz w:val="20"/>
                <w:szCs w:val="20"/>
              </w:rPr>
              <w:t xml:space="preserve"> годах» муниципальное образование «Город Псков» участвует с 2014 года. В рамках второго этапа программы в 2015 году расселены 6 домов. Приобретено 47 благоустроенных квартир путем участия в долевом строительстве многоквартирного жилого дома.</w:t>
            </w:r>
          </w:p>
          <w:p w:rsidR="00EE4DAA" w:rsidRPr="00E32F66" w:rsidRDefault="00EE4DAA" w:rsidP="00EE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66">
              <w:rPr>
                <w:rFonts w:ascii="Times New Roman" w:hAnsi="Times New Roman" w:cs="Times New Roman"/>
                <w:sz w:val="20"/>
                <w:szCs w:val="20"/>
              </w:rPr>
              <w:t>В рамках четвертого этапа в 2017 году расселены 18 аварийных домов, муниципальному образованию «Город Псков» передано 98 квартир.</w:t>
            </w:r>
          </w:p>
          <w:p w:rsidR="001C78F3" w:rsidRPr="00B72E57" w:rsidRDefault="00EE4DAA" w:rsidP="00EE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F66">
              <w:rPr>
                <w:rFonts w:ascii="Times New Roman" w:hAnsi="Times New Roman" w:cs="Times New Roman"/>
                <w:sz w:val="20"/>
                <w:szCs w:val="20"/>
              </w:rPr>
              <w:t>Второй и четвертый этапы программы переселения завершены в установленные сроки.</w:t>
            </w:r>
          </w:p>
        </w:tc>
      </w:tr>
      <w:tr w:rsidR="001C78F3" w:rsidTr="00DB19AB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Default="001C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Default="001C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расселенных жилых помещений.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Default="001C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Квадратный метр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Default="0084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2804,6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Default="0084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Pr="008B4C93" w:rsidRDefault="001C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Pr="008B4C93" w:rsidRDefault="001C78F3" w:rsidP="00F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F3" w:rsidRPr="00B72E57" w:rsidRDefault="001C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85" w:rsidTr="00DB19AB">
        <w:trPr>
          <w:trHeight w:val="273"/>
        </w:trPr>
        <w:tc>
          <w:tcPr>
            <w:tcW w:w="155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Default="0026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3. Обеспечение реализации муниципальной программы</w:t>
            </w:r>
          </w:p>
        </w:tc>
      </w:tr>
      <w:tr w:rsidR="008B4C93" w:rsidTr="00DB19AB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жалоб населения на отсутствие в СМИ, в сети Интернет актуальной, востребованной и своевременной информации об аукционах, конкурсах.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Да-1;Нет-0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 w:rsidP="00F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Pr="00441BF7" w:rsidRDefault="004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C93" w:rsidTr="00DB19AB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нарушений установленной периодичности (своевременность) размещения информации в сети Интернет.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Да-1;Нет-0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 w:rsidP="00F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Pr="00441BF7" w:rsidRDefault="004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C93" w:rsidRDefault="008B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008" w:rsidTr="00DB19AB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исполнения расходов на содержание УУРЖП.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2C5BCB" w:rsidRDefault="002C5BCB" w:rsidP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2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2C5BCB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C3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8B4C93" w:rsidRDefault="00BC3283" w:rsidP="00BC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8B4C93" w:rsidRDefault="00BC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85" w:rsidTr="00DB19AB">
        <w:trPr>
          <w:trHeight w:val="273"/>
        </w:trPr>
        <w:tc>
          <w:tcPr>
            <w:tcW w:w="155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Pr="008C6D3B" w:rsidRDefault="008C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D3B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Отдельное мероприятие 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A7008" w:rsidTr="00DB19AB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D3B" w:rsidRDefault="008C6D3B" w:rsidP="008C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2C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2C5BCB" w:rsidP="00AA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D8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BC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283" w:rsidRPr="00BC3283" w:rsidRDefault="00BC3283" w:rsidP="00BC328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83">
              <w:rPr>
                <w:rFonts w:ascii="Times New Roman" w:hAnsi="Times New Roman" w:cs="Times New Roman"/>
                <w:sz w:val="20"/>
                <w:szCs w:val="20"/>
              </w:rPr>
              <w:t>За отчетный период  заключены 23 договора найма специализированных жилых помещений.</w:t>
            </w:r>
          </w:p>
          <w:p w:rsidR="00BC3283" w:rsidRPr="00BC3283" w:rsidRDefault="00BC3283" w:rsidP="00BC3283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3283">
              <w:rPr>
                <w:rFonts w:ascii="Times New Roman" w:hAnsi="Times New Roman" w:cs="Times New Roman"/>
                <w:noProof/>
                <w:sz w:val="20"/>
                <w:szCs w:val="20"/>
              </w:rPr>
              <w:t>Проведено 45 электронных аукционов на приобретение однокомнатных квартир для детей-сирот и детей, оставшихся без попечения родителей, лиц из их числа.</w:t>
            </w:r>
          </w:p>
          <w:p w:rsidR="00FA7008" w:rsidRPr="00BC3283" w:rsidRDefault="00BC3283" w:rsidP="00BC3283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noProof/>
              </w:rPr>
            </w:pPr>
            <w:r w:rsidRPr="00BC3283">
              <w:rPr>
                <w:rFonts w:ascii="Times New Roman" w:hAnsi="Times New Roman" w:cs="Times New Roman"/>
                <w:noProof/>
                <w:sz w:val="20"/>
                <w:szCs w:val="20"/>
              </w:rPr>
              <w:t>Заключены7 муниципальных контрактов.</w:t>
            </w:r>
          </w:p>
        </w:tc>
      </w:tr>
      <w:tr w:rsidR="00D53B85" w:rsidTr="00DB19AB">
        <w:trPr>
          <w:trHeight w:val="273"/>
        </w:trPr>
        <w:tc>
          <w:tcPr>
            <w:tcW w:w="155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F56" w:rsidRDefault="0026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Отдельное мероприятие 2.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FA7008" w:rsidTr="001F7558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FA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2C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5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Default="00BC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008" w:rsidRPr="001C78F3" w:rsidRDefault="00BC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283" w:rsidRPr="001F7558" w:rsidRDefault="00BC3283" w:rsidP="00BC3283">
            <w:pPr>
              <w:widowControl w:val="0"/>
              <w:tabs>
                <w:tab w:val="left" w:pos="0"/>
                <w:tab w:val="left" w:pos="17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25.05.2018 выдано 5 свидетельств (на приобретение жилья) молодым семьям срок  реализации до 25.12.2018</w:t>
            </w:r>
          </w:p>
          <w:p w:rsidR="00FA7008" w:rsidRDefault="00FA7008" w:rsidP="001F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6304" w:rsidRDefault="00266304"/>
    <w:p w:rsidR="00964499" w:rsidRDefault="00964499"/>
    <w:p w:rsidR="00964499" w:rsidRDefault="00964499"/>
    <w:p w:rsidR="004E743D" w:rsidRDefault="004E743D"/>
    <w:p w:rsidR="004E743D" w:rsidRDefault="004E743D"/>
    <w:p w:rsidR="00964499" w:rsidRDefault="00964499"/>
    <w:tbl>
      <w:tblPr>
        <w:tblW w:w="0" w:type="auto"/>
        <w:tblInd w:w="2478" w:type="dxa"/>
        <w:tblLayout w:type="fixed"/>
        <w:tblLook w:val="04A0" w:firstRow="1" w:lastRow="0" w:firstColumn="1" w:lastColumn="0" w:noHBand="0" w:noVBand="1"/>
      </w:tblPr>
      <w:tblGrid>
        <w:gridCol w:w="11791"/>
      </w:tblGrid>
      <w:tr w:rsidR="00964499" w:rsidRPr="008D3D41" w:rsidTr="00F75B04">
        <w:trPr>
          <w:trHeight w:val="392"/>
        </w:trPr>
        <w:tc>
          <w:tcPr>
            <w:tcW w:w="11791" w:type="dxa"/>
            <w:hideMark/>
          </w:tcPr>
          <w:p w:rsidR="00964499" w:rsidRPr="00065E68" w:rsidRDefault="00964499" w:rsidP="00F7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98" w:firstLine="1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68">
              <w:rPr>
                <w:rFonts w:ascii="Times New Roman" w:hAnsi="Times New Roman" w:cs="Times New Roman"/>
                <w:sz w:val="24"/>
                <w:szCs w:val="24"/>
              </w:rPr>
              <w:t xml:space="preserve">2.Сведения о выполнении мероприятий муниципальной программы </w:t>
            </w:r>
          </w:p>
          <w:p w:rsidR="00964499" w:rsidRPr="008D3D41" w:rsidRDefault="00964499" w:rsidP="0089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98" w:firstLine="13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5E68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жильем жителей города Пскова» по состоянию на 01 июля 201</w:t>
            </w:r>
            <w:r w:rsidR="00897FB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65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964499" w:rsidRPr="008D3D41" w:rsidRDefault="00964499" w:rsidP="00964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45" w:type="pct"/>
        <w:tblLayout w:type="fixed"/>
        <w:tblLook w:val="04A0" w:firstRow="1" w:lastRow="0" w:firstColumn="1" w:lastColumn="0" w:noHBand="0" w:noVBand="1"/>
      </w:tblPr>
      <w:tblGrid>
        <w:gridCol w:w="447"/>
        <w:gridCol w:w="1784"/>
        <w:gridCol w:w="1416"/>
        <w:gridCol w:w="635"/>
        <w:gridCol w:w="852"/>
        <w:gridCol w:w="1206"/>
        <w:gridCol w:w="1026"/>
        <w:gridCol w:w="1103"/>
        <w:gridCol w:w="1371"/>
        <w:gridCol w:w="1632"/>
        <w:gridCol w:w="2380"/>
        <w:gridCol w:w="1564"/>
        <w:gridCol w:w="236"/>
        <w:gridCol w:w="236"/>
        <w:gridCol w:w="239"/>
      </w:tblGrid>
      <w:tr w:rsidR="00897FB9" w:rsidRPr="008D3D41" w:rsidTr="0074271A">
        <w:trPr>
          <w:gridAfter w:val="3"/>
          <w:wAfter w:w="220" w:type="pct"/>
          <w:trHeight w:val="1264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9" w:rsidRPr="008D3D41" w:rsidRDefault="0096449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9" w:rsidRPr="008D3D41" w:rsidRDefault="00964499" w:rsidP="00D86D4D">
            <w:pPr>
              <w:widowControl w:val="0"/>
              <w:spacing w:after="0" w:line="240" w:lineRule="auto"/>
              <w:ind w:hanging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9" w:rsidRPr="008D3D41" w:rsidRDefault="0096449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64499" w:rsidRDefault="00964499" w:rsidP="00D86D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964499" w:rsidRPr="008D3D41" w:rsidRDefault="00964499" w:rsidP="00D86D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 реализа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ции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4499" w:rsidRDefault="00964499" w:rsidP="00D86D4D">
            <w:pPr>
              <w:widowControl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964499" w:rsidRPr="008D3D41" w:rsidRDefault="00964499" w:rsidP="00D86D4D">
            <w:pPr>
              <w:widowControl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 реализации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64499" w:rsidRPr="008D3D41" w:rsidRDefault="00964499" w:rsidP="00D86D4D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Финансирование, предусмотренное на год, тыс.руб.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4499" w:rsidRPr="008D3D41" w:rsidRDefault="00964499" w:rsidP="00D86D4D">
            <w:pPr>
              <w:widowControl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выполненных работ, тыс.руб.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64499" w:rsidRDefault="0096449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Кассовое исполнение,</w:t>
            </w:r>
          </w:p>
          <w:p w:rsidR="00964499" w:rsidRPr="008D3D41" w:rsidRDefault="0096449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4499" w:rsidRPr="008D3D41" w:rsidRDefault="00964499" w:rsidP="00D86D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финансирования, %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499" w:rsidRPr="008D3D41" w:rsidRDefault="00964499" w:rsidP="00D86D4D">
            <w:pPr>
              <w:widowControl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499" w:rsidRDefault="00964499" w:rsidP="00D86D4D">
            <w:pPr>
              <w:widowControl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достигнутых результатов реализации мероприятий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499" w:rsidRDefault="00964499" w:rsidP="00D86D4D">
            <w:pPr>
              <w:widowControl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Проблемы, возникшие в реализации мероприятия</w:t>
            </w:r>
          </w:p>
        </w:tc>
      </w:tr>
      <w:tr w:rsidR="00964499" w:rsidRPr="008D3D41" w:rsidTr="0074271A">
        <w:trPr>
          <w:gridAfter w:val="3"/>
          <w:wAfter w:w="220" w:type="pct"/>
          <w:trHeight w:val="20"/>
        </w:trPr>
        <w:tc>
          <w:tcPr>
            <w:tcW w:w="3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99" w:rsidRPr="008D3D41" w:rsidRDefault="0096449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8D3D41" w:rsidRDefault="0096449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8D3D41" w:rsidRDefault="0096449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499" w:rsidRPr="008D3D41" w:rsidTr="0074271A">
        <w:trPr>
          <w:gridAfter w:val="3"/>
          <w:wAfter w:w="220" w:type="pct"/>
          <w:trHeight w:val="20"/>
        </w:trPr>
        <w:tc>
          <w:tcPr>
            <w:tcW w:w="3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9" w:rsidRPr="008D3D41" w:rsidRDefault="00E5063F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964499" w:rsidRPr="00EA15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Подпрограмма 1</w:t>
              </w:r>
            </w:hyperlink>
            <w:r w:rsidR="00964499" w:rsidRPr="00EA1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4499" w:rsidRPr="008D3D41">
              <w:rPr>
                <w:rFonts w:ascii="Times New Roman" w:hAnsi="Times New Roman" w:cs="Times New Roman"/>
                <w:sz w:val="20"/>
                <w:szCs w:val="20"/>
              </w:rPr>
              <w:t xml:space="preserve"> Жилище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8D3D41" w:rsidRDefault="00964499" w:rsidP="00D86D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9" w:rsidRPr="008D3D41" w:rsidRDefault="00964499" w:rsidP="00D86D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283" w:rsidRPr="008D3D41" w:rsidTr="0074271A">
        <w:trPr>
          <w:gridAfter w:val="3"/>
          <w:wAfter w:w="220" w:type="pct"/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83" w:rsidRPr="00AB442F" w:rsidRDefault="00BC3283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83" w:rsidRPr="008D3D41" w:rsidRDefault="00BC3283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hanging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У Участие в долевом строительстве многоквартирн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 xml:space="preserve"> или приобретение жилых помещений в муниципальную собственность для обеспечения жильем отдельных категорий граждан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83" w:rsidRPr="008D3D41" w:rsidRDefault="00BC3283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ЖП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83" w:rsidRPr="008D3D41" w:rsidRDefault="00BC3283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83" w:rsidRPr="008D3D41" w:rsidRDefault="00BC3283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83" w:rsidRPr="008D3D41" w:rsidRDefault="00BC3283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6 500,0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83" w:rsidRPr="008D3D41" w:rsidRDefault="00E77192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3 890,7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83" w:rsidRPr="008D3D41" w:rsidRDefault="00E77192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3 890,7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83" w:rsidRPr="008D3D41" w:rsidRDefault="00E77192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283" w:rsidRDefault="00BC3283" w:rsidP="00D86D4D">
            <w:pPr>
              <w:pStyle w:val="ConsPlusNormal"/>
              <w:widowControl w:val="0"/>
            </w:pPr>
            <w:r>
              <w:t>Приобретение права муниципальной собственности на жилые помещения</w:t>
            </w:r>
          </w:p>
          <w:p w:rsidR="00BC3283" w:rsidRPr="008D3D41" w:rsidRDefault="00BC3283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D1B" w:rsidRPr="001D4D7A" w:rsidRDefault="00B41D1B" w:rsidP="00D86D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целях реализации указанного</w:t>
            </w:r>
          </w:p>
          <w:p w:rsidR="00B41D1B" w:rsidRPr="001D4D7A" w:rsidRDefault="00B41D1B" w:rsidP="00D86D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</w:t>
            </w:r>
            <w:r w:rsidRPr="001D4D7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планом-графиком  закупок на поставки товаров, выполнения работ, оказания услуг для нужд УУРЖП Администрации г.Пскова заключены муниципальные контракты на приобретение  квартир (исполнение решения суда):</w:t>
            </w:r>
          </w:p>
          <w:p w:rsidR="00B41D1B" w:rsidRPr="001D4D7A" w:rsidRDefault="00B41D1B" w:rsidP="00D86D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D7A">
              <w:rPr>
                <w:rFonts w:ascii="Times New Roman" w:hAnsi="Times New Roman" w:cs="Times New Roman"/>
                <w:sz w:val="20"/>
                <w:szCs w:val="20"/>
              </w:rPr>
              <w:t>- 2 однокомнатные общей стоимостью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D4D7A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4D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тыс.</w:t>
            </w:r>
            <w:r w:rsidRPr="001D4D7A">
              <w:rPr>
                <w:rFonts w:ascii="Times New Roman" w:hAnsi="Times New Roman" w:cs="Times New Roman"/>
                <w:sz w:val="20"/>
                <w:szCs w:val="20"/>
              </w:rPr>
              <w:t xml:space="preserve"> руб </w:t>
            </w:r>
          </w:p>
          <w:p w:rsidR="00B41D1B" w:rsidRPr="001D4D7A" w:rsidRDefault="00B41D1B" w:rsidP="00D86D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D7A">
              <w:rPr>
                <w:rFonts w:ascii="Times New Roman" w:hAnsi="Times New Roman" w:cs="Times New Roman"/>
                <w:sz w:val="20"/>
                <w:szCs w:val="20"/>
              </w:rPr>
              <w:t>- двухкомнатная  стоимостью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D4D7A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4D7A">
              <w:rPr>
                <w:rFonts w:ascii="Times New Roman" w:hAnsi="Times New Roman" w:cs="Times New Roman"/>
                <w:sz w:val="20"/>
                <w:szCs w:val="20"/>
              </w:rPr>
              <w:t> 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1D4D7A">
              <w:rPr>
                <w:rFonts w:ascii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13177C" w:rsidRDefault="00B41D1B" w:rsidP="00D86D4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D4D7A">
              <w:rPr>
                <w:rFonts w:ascii="Times New Roman" w:hAnsi="Times New Roman" w:cs="Times New Roman"/>
                <w:sz w:val="20"/>
                <w:szCs w:val="20"/>
              </w:rPr>
              <w:t>- двухкомнатная  стоимостью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D4D7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4D7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D4D7A">
              <w:rPr>
                <w:rFonts w:ascii="Times New Roman" w:hAnsi="Times New Roman" w:cs="Times New Roman"/>
                <w:sz w:val="20"/>
                <w:szCs w:val="20"/>
              </w:rPr>
              <w:t>руб (для инвалида-колясочника</w:t>
            </w:r>
            <w:r>
              <w:rPr>
                <w:sz w:val="20"/>
                <w:szCs w:val="20"/>
              </w:rPr>
              <w:t>)</w:t>
            </w:r>
          </w:p>
          <w:p w:rsidR="00BC3283" w:rsidRPr="002D34DB" w:rsidRDefault="0013177C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специально-</w:t>
            </w:r>
            <w:r w:rsidR="00BC3283" w:rsidRPr="0013177C">
              <w:rPr>
                <w:rFonts w:ascii="Times New Roman" w:hAnsi="Times New Roman" w:cs="Times New Roman"/>
                <w:sz w:val="20"/>
                <w:szCs w:val="20"/>
              </w:rPr>
              <w:t>оборудованной квартиры.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283" w:rsidRPr="008D3D41" w:rsidRDefault="00BC3283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60F" w:rsidRPr="008D3D41" w:rsidTr="0074271A">
        <w:trPr>
          <w:gridAfter w:val="3"/>
          <w:wAfter w:w="220" w:type="pct"/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F" w:rsidRPr="00AB442F" w:rsidRDefault="00F5660F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0F" w:rsidRPr="00F5660F" w:rsidRDefault="00F5660F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60F">
              <w:rPr>
                <w:rFonts w:ascii="Times New Roman" w:hAnsi="Times New Roman" w:cs="Times New Roman"/>
                <w:sz w:val="20"/>
                <w:szCs w:val="20"/>
              </w:rPr>
              <w:t>Передача жилых помещений в установленном порядке гражданам по договорам социального, коммерческого найма и мены жилыми помещениями</w:t>
            </w:r>
          </w:p>
          <w:p w:rsidR="00F5660F" w:rsidRPr="000E65D3" w:rsidRDefault="00F5660F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0F" w:rsidRPr="008D3D41" w:rsidRDefault="00F5660F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0F" w:rsidRPr="008D3D41" w:rsidRDefault="00F5660F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427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0F" w:rsidRPr="008D3D41" w:rsidRDefault="00F5660F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0F" w:rsidRPr="008D3D41" w:rsidRDefault="00F5660F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0F" w:rsidRPr="008D3D41" w:rsidRDefault="00F5660F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0F" w:rsidRPr="008D3D41" w:rsidRDefault="00F5660F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0F" w:rsidRPr="008D3D41" w:rsidRDefault="00F5660F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60F" w:rsidRPr="001E7492" w:rsidRDefault="00F5660F" w:rsidP="00D86D4D">
            <w:pPr>
              <w:pStyle w:val="ConsPlusNormal"/>
              <w:widowControl w:val="0"/>
            </w:pPr>
            <w:r w:rsidRPr="001E7492">
              <w:t>Заключение договоров социального, коммерческого найма и мены жилыми помещениями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0F" w:rsidRPr="0074271A" w:rsidRDefault="0074271A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71A">
              <w:rPr>
                <w:rFonts w:ascii="Times New Roman" w:hAnsi="Times New Roman" w:cs="Times New Roman"/>
                <w:sz w:val="20"/>
                <w:szCs w:val="20"/>
              </w:rPr>
              <w:t>Заключен 1 договор соц. найма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0F" w:rsidRPr="000E65D3" w:rsidRDefault="00F5660F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FB9" w:rsidRPr="008D3D41" w:rsidTr="0074271A">
        <w:trPr>
          <w:gridAfter w:val="3"/>
          <w:wAfter w:w="220" w:type="pct"/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9" w:rsidRPr="00AB442F" w:rsidRDefault="0096449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99" w:rsidRPr="008D3D41" w:rsidRDefault="00964499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поддержки некоторым категориям граждан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99" w:rsidRPr="008D3D41" w:rsidRDefault="0096449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99" w:rsidRPr="008D3D41" w:rsidRDefault="0096449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427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99" w:rsidRPr="008D3D41" w:rsidRDefault="0096449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99" w:rsidRPr="008D3D41" w:rsidRDefault="0074271A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99" w:rsidRPr="008D3D41" w:rsidRDefault="00E161E1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74271A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27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99" w:rsidRPr="008D3D41" w:rsidRDefault="0074271A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1 342,4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99" w:rsidRPr="008D3D41" w:rsidRDefault="00B41D1B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499" w:rsidRPr="00E264CC" w:rsidRDefault="00964499" w:rsidP="00D86D4D">
            <w:pPr>
              <w:pStyle w:val="ConsPlusNormal"/>
              <w:widowControl w:val="0"/>
            </w:pPr>
            <w:r>
              <w:t>Предоставление субсидии на компенсацию процентных ставок по ипотечным жилищным кредитам гражданам, признанным нуждающимися в жилых помещениях в городе Пскове, в части исполнения взятых Администрацией города Пскова обязательств по заключенным договорам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499" w:rsidRDefault="00964499" w:rsidP="00D86D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4CC">
              <w:rPr>
                <w:rFonts w:ascii="Times New Roman" w:hAnsi="Times New Roman" w:cs="Times New Roman"/>
                <w:sz w:val="20"/>
                <w:szCs w:val="20"/>
              </w:rPr>
              <w:t>В 1 полугодии</w:t>
            </w:r>
          </w:p>
          <w:p w:rsidR="00964499" w:rsidRDefault="00964499" w:rsidP="00D86D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4C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427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264CC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13177C">
              <w:rPr>
                <w:rFonts w:ascii="Times New Roman" w:hAnsi="Times New Roman" w:cs="Times New Roman"/>
                <w:sz w:val="20"/>
                <w:szCs w:val="20"/>
              </w:rPr>
              <w:t>предоставлены</w:t>
            </w:r>
            <w:r w:rsidRPr="00E264CC">
              <w:rPr>
                <w:rFonts w:ascii="Times New Roman" w:hAnsi="Times New Roman" w:cs="Times New Roman"/>
                <w:sz w:val="20"/>
                <w:szCs w:val="20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31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77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264C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12031B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r w:rsidRPr="00E264CC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B41D1B" w:rsidRPr="008D3D41" w:rsidRDefault="00B41D1B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 4 кв. 2017 г. и 1 кв.2018 г.)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499" w:rsidRPr="008D3D41" w:rsidRDefault="0096449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74271A">
        <w:trPr>
          <w:gridAfter w:val="3"/>
          <w:wAfter w:w="220" w:type="pct"/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E1" w:rsidRPr="00AB442F" w:rsidRDefault="00E161E1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1.</w:t>
            </w:r>
            <w:r w:rsidR="00F5660F">
              <w:rPr>
                <w:rFonts w:ascii="Times New Roman" w:eastAsia="Times New Roman" w:hAnsi="Times New Roman" w:cs="Times New Roman"/>
                <w:sz w:val="14"/>
                <w:szCs w:val="14"/>
              </w:rPr>
              <w:t>3.2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E1" w:rsidRPr="008D3D41" w:rsidRDefault="00E161E1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Приобретение у граждан в возрасте 65 лет и старше жилых помещений на условиях пожизненной ренты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E1" w:rsidRPr="008D3D41" w:rsidRDefault="00E161E1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E1" w:rsidRPr="008D3D41" w:rsidRDefault="00E161E1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427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E1" w:rsidRPr="008D3D41" w:rsidRDefault="00E161E1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E1" w:rsidRPr="00132564" w:rsidRDefault="0074271A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E1" w:rsidRPr="00132564" w:rsidRDefault="0074271A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E1" w:rsidRPr="00132564" w:rsidRDefault="0074271A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E1" w:rsidRPr="008D3D41" w:rsidRDefault="00EE4DAA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1E1" w:rsidRPr="0095507C" w:rsidRDefault="00E161E1" w:rsidP="00D86D4D">
            <w:pPr>
              <w:pStyle w:val="ConsPlusNormal"/>
              <w:widowControl w:val="0"/>
            </w:pPr>
            <w:r>
              <w:t>Приобретение права муниципальной собственности на жилые помещения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1E1" w:rsidRDefault="0013177C" w:rsidP="00D86D4D">
            <w:pPr>
              <w:pStyle w:val="ConsPlusNormal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Заключен 1 договор пожизненной ренты.</w:t>
            </w:r>
          </w:p>
          <w:p w:rsidR="0013177C" w:rsidRDefault="0013177C" w:rsidP="00D86D4D">
            <w:pPr>
              <w:pStyle w:val="ConsPlusNormal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Осуществляются выплаты по 7 договорам</w:t>
            </w:r>
          </w:p>
          <w:p w:rsidR="00E161E1" w:rsidRPr="008D3D41" w:rsidRDefault="00E161E1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1E1" w:rsidRPr="008D3D41" w:rsidRDefault="00E161E1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36C" w:rsidRPr="008D3D41" w:rsidTr="0074271A">
        <w:trPr>
          <w:gridAfter w:val="3"/>
          <w:wAfter w:w="220" w:type="pct"/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6C" w:rsidRDefault="0015136C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1.4.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6C" w:rsidRPr="006472BB" w:rsidRDefault="0015136C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Текущий ремонт жилого помещения, переданного в муниципальную собственность по договору ренты в соответствии с пунктом 1.8  раздела I Положения о приобретении у граждан в возрасте 65 лет и старше жилых помещений на условиях пожизненной ренты, утвержденного Постановлением Псковской городской Думы от 27.10.2000 № 342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6C" w:rsidRPr="008D3D41" w:rsidRDefault="0015136C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6C" w:rsidRPr="008D3D41" w:rsidRDefault="0015136C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427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6C" w:rsidRPr="008D3D41" w:rsidRDefault="0015136C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6C" w:rsidRPr="008D3D41" w:rsidRDefault="0015136C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6C" w:rsidRPr="008D3D41" w:rsidRDefault="0015136C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6C" w:rsidRPr="008D3D41" w:rsidRDefault="0015136C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6C" w:rsidRPr="008D3D41" w:rsidRDefault="0015136C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36C" w:rsidRPr="003B1C0D" w:rsidRDefault="0015136C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Выполнение работ по текущему ремонту. При необходимости проведение текущего ремонта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36C" w:rsidRPr="003B1C0D" w:rsidRDefault="0015136C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обращений не поступало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36C" w:rsidRPr="006472BB" w:rsidRDefault="0015136C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549" w:rsidRPr="008D3D41" w:rsidTr="0074271A">
        <w:trPr>
          <w:gridAfter w:val="3"/>
          <w:wAfter w:w="220" w:type="pct"/>
          <w:trHeight w:val="20"/>
        </w:trPr>
        <w:tc>
          <w:tcPr>
            <w:tcW w:w="3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9" w:rsidRPr="008D3D41" w:rsidRDefault="00E5063F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E02549" w:rsidRPr="00EE4DA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Подпрограмма 2</w:t>
              </w:r>
            </w:hyperlink>
            <w:r w:rsidR="00E02549" w:rsidRPr="008D3D41">
              <w:rPr>
                <w:rFonts w:ascii="Times New Roman" w:hAnsi="Times New Roman" w:cs="Times New Roman"/>
                <w:sz w:val="20"/>
                <w:szCs w:val="20"/>
              </w:rPr>
              <w:t>. Переселение граждан из аварийного жилищного фонда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9" w:rsidRPr="008D3D41" w:rsidRDefault="00E02549" w:rsidP="00D86D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9" w:rsidRPr="008D3D41" w:rsidRDefault="00E02549" w:rsidP="00D86D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74271A">
        <w:trPr>
          <w:gridAfter w:val="3"/>
          <w:wAfter w:w="220" w:type="pct"/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9" w:rsidRPr="00AB442F" w:rsidRDefault="00E0254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6D4D">
            <w:pPr>
              <w:pStyle w:val="ConsPlusNormal"/>
              <w:widowControl w:val="0"/>
            </w:pPr>
            <w:r>
              <w:t>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граждан, проживающих в аварийном жилищном фонде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427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1E7732" w:rsidRDefault="0012031B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549" w:rsidRDefault="00E02549" w:rsidP="00D86D4D">
            <w:pPr>
              <w:pStyle w:val="ConsPlusNormal"/>
              <w:widowControl w:val="0"/>
            </w:pPr>
            <w:r>
              <w:t>Приобретение права муниципальной собственности на жилые помещения</w:t>
            </w:r>
          </w:p>
          <w:p w:rsidR="00E02549" w:rsidRPr="008D3D41" w:rsidRDefault="00E0254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549" w:rsidRPr="008D3D41" w:rsidRDefault="00E0254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DAA" w:rsidRPr="00E32F66" w:rsidRDefault="00EE4DAA" w:rsidP="00D86D4D">
            <w:pPr>
              <w:pStyle w:val="a6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2F66">
              <w:rPr>
                <w:sz w:val="20"/>
                <w:szCs w:val="20"/>
              </w:rPr>
              <w:t xml:space="preserve">В областной адресной программе «Переселение граждан из аварийного жилищного фонда в </w:t>
            </w:r>
            <w:r w:rsidRPr="0013177C">
              <w:rPr>
                <w:b/>
                <w:sz w:val="20"/>
                <w:szCs w:val="20"/>
              </w:rPr>
              <w:t>2013-201</w:t>
            </w:r>
            <w:r w:rsidR="00B12AA9" w:rsidRPr="0013177C">
              <w:rPr>
                <w:b/>
                <w:sz w:val="20"/>
                <w:szCs w:val="20"/>
              </w:rPr>
              <w:t>8</w:t>
            </w:r>
            <w:r w:rsidR="0013177C">
              <w:rPr>
                <w:b/>
                <w:sz w:val="20"/>
                <w:szCs w:val="20"/>
              </w:rPr>
              <w:t xml:space="preserve"> годах</w:t>
            </w:r>
            <w:r w:rsidRPr="00E32F66">
              <w:rPr>
                <w:sz w:val="20"/>
                <w:szCs w:val="20"/>
              </w:rPr>
              <w:t>» муниципальное образование «Город Псков» участвует с 2014 года. В рамках второго этапа программы в 2015 году расселены 6 домов. Приобретено 47 благоустроенных квартир путем участия в долевом строительстве многоквартирного жилого дома.</w:t>
            </w:r>
          </w:p>
          <w:p w:rsidR="00EE4DAA" w:rsidRPr="00E32F66" w:rsidRDefault="00EE4DAA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66">
              <w:rPr>
                <w:rFonts w:ascii="Times New Roman" w:hAnsi="Times New Roman" w:cs="Times New Roman"/>
                <w:sz w:val="20"/>
                <w:szCs w:val="20"/>
              </w:rPr>
              <w:t>В рамках четвертого этапа в 2017 году расселены 18 аварийных домов, муниципальному образованию «Город Псков» передано 98 квартир.</w:t>
            </w:r>
          </w:p>
          <w:p w:rsidR="00E02549" w:rsidRPr="008D3D41" w:rsidRDefault="00EE4DAA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F66">
              <w:rPr>
                <w:rFonts w:ascii="Times New Roman" w:hAnsi="Times New Roman" w:cs="Times New Roman"/>
                <w:sz w:val="20"/>
                <w:szCs w:val="20"/>
              </w:rPr>
              <w:t>Второй и четвертый этапы программы переселения завершены в установленные сроки.</w:t>
            </w:r>
          </w:p>
        </w:tc>
      </w:tr>
      <w:tr w:rsidR="00897FB9" w:rsidRPr="008D3D41" w:rsidTr="0074271A">
        <w:trPr>
          <w:gridAfter w:val="3"/>
          <w:wAfter w:w="220" w:type="pct"/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9" w:rsidRPr="00AB442F" w:rsidRDefault="00E0254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Передача жилых помещений в установленном порядке гражданам по договорам социального найма и мены жилыми помещениями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733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549" w:rsidRDefault="00E02549" w:rsidP="00D86D4D">
            <w:pPr>
              <w:pStyle w:val="ConsPlusNormal"/>
              <w:widowControl w:val="0"/>
            </w:pPr>
            <w:r>
              <w:t>Заключение  договоров социального найма и мены жилыми помещениями</w:t>
            </w:r>
          </w:p>
          <w:p w:rsidR="00E02549" w:rsidRPr="008D3D41" w:rsidRDefault="00E0254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549" w:rsidRPr="008D3D41" w:rsidRDefault="00E0254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549" w:rsidRPr="008D3D41" w:rsidRDefault="00E0254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74271A">
        <w:trPr>
          <w:gridAfter w:val="3"/>
          <w:wAfter w:w="220" w:type="pct"/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9" w:rsidRPr="00AB442F" w:rsidRDefault="00E0254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4160A0" w:rsidRDefault="00E02549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0A0">
              <w:rPr>
                <w:rFonts w:ascii="Times New Roman" w:hAnsi="Times New Roman" w:cs="Times New Roman"/>
                <w:sz w:val="20"/>
                <w:szCs w:val="20"/>
              </w:rPr>
              <w:t>Реализация принципа информационной открытости в деятельности Администрации города по выполнению подпрограммы (информирование населения о ходе и результатах реализации мероприятий подпрограммы)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733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549" w:rsidRDefault="00E02549" w:rsidP="00D86D4D">
            <w:pPr>
              <w:pStyle w:val="ConsPlusNormal"/>
              <w:widowControl w:val="0"/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549" w:rsidRPr="008D3D41" w:rsidRDefault="00E0254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549" w:rsidRPr="008D3D41" w:rsidRDefault="00E0254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74271A">
        <w:trPr>
          <w:gridAfter w:val="3"/>
          <w:wAfter w:w="220" w:type="pct"/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9" w:rsidRDefault="00E0254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B8" w:rsidRDefault="00C375B8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информационных таблиц на дома, в которых приобретены жилые помещения для граждан, переселяемых из аварийного жилищного фонда в рамках реализации подпрограммы</w:t>
            </w:r>
          </w:p>
          <w:p w:rsidR="00E02549" w:rsidRPr="004160A0" w:rsidRDefault="00E02549" w:rsidP="00D86D4D">
            <w:pPr>
              <w:pStyle w:val="ConsPlusNormal"/>
              <w:widowControl w:val="0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733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0254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Default="00E161E1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161E1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161E1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9" w:rsidRPr="008D3D41" w:rsidRDefault="00E161E1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DAA" w:rsidRDefault="00EE4DAA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информационных таблиц</w:t>
            </w:r>
          </w:p>
          <w:p w:rsidR="00E02549" w:rsidRDefault="00E02549" w:rsidP="00D86D4D">
            <w:pPr>
              <w:pStyle w:val="ConsPlusNormal"/>
              <w:widowControl w:val="0"/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04" w:rsidRPr="008D3D41" w:rsidRDefault="00F75B04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549" w:rsidRPr="008D3D41" w:rsidRDefault="00E0254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549" w:rsidRPr="008D3D41" w:rsidTr="0074271A">
        <w:trPr>
          <w:gridAfter w:val="3"/>
          <w:wAfter w:w="220" w:type="pct"/>
          <w:trHeight w:val="20"/>
        </w:trPr>
        <w:tc>
          <w:tcPr>
            <w:tcW w:w="3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9" w:rsidRPr="008D3D41" w:rsidRDefault="00E5063F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E02549" w:rsidRPr="008D3D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Подпрограмма 3</w:t>
              </w:r>
            </w:hyperlink>
            <w:r w:rsidR="00E02549" w:rsidRPr="008D3D41">
              <w:rPr>
                <w:rFonts w:ascii="Times New Roman" w:hAnsi="Times New Roman" w:cs="Times New Roman"/>
                <w:sz w:val="20"/>
                <w:szCs w:val="20"/>
              </w:rPr>
              <w:t>. Обеспечение реализации муниципальной программы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9" w:rsidRPr="008D3D41" w:rsidRDefault="00E02549" w:rsidP="00D86D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9" w:rsidRPr="008D3D41" w:rsidRDefault="00E02549" w:rsidP="00D86D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192" w:rsidRPr="008D3D41" w:rsidTr="0074271A">
        <w:trPr>
          <w:gridAfter w:val="3"/>
          <w:wAfter w:w="220" w:type="pct"/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2" w:rsidRPr="00AB442F" w:rsidRDefault="00E77192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92" w:rsidRPr="008D3D41" w:rsidRDefault="00E77192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92" w:rsidRPr="008D3D41" w:rsidRDefault="00E77192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92" w:rsidRPr="008D3D41" w:rsidRDefault="00E77192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92" w:rsidRPr="008D3D41" w:rsidRDefault="00E77192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92" w:rsidRPr="003C2584" w:rsidRDefault="00E77192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9 387,1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92" w:rsidRPr="008D3D41" w:rsidRDefault="00E77192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4 617,0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92" w:rsidRPr="008D3D41" w:rsidRDefault="00E77192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4 617,0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92" w:rsidRPr="008D3D41" w:rsidRDefault="00E77192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192" w:rsidRDefault="00E77192" w:rsidP="00D86D4D">
            <w:pPr>
              <w:pStyle w:val="ConsPlusNormal"/>
              <w:widowControl w:val="0"/>
            </w:pPr>
            <w:r>
              <w:t>Исполнение сметы на содержание управления</w:t>
            </w:r>
          </w:p>
          <w:p w:rsidR="00E77192" w:rsidRPr="008D3D41" w:rsidRDefault="00E77192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192" w:rsidRPr="008D3D41" w:rsidRDefault="00E77192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 исполнена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192" w:rsidRPr="008D3D41" w:rsidRDefault="00E77192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192" w:rsidRPr="008D3D41" w:rsidTr="0074271A">
        <w:trPr>
          <w:gridAfter w:val="3"/>
          <w:wAfter w:w="220" w:type="pct"/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2" w:rsidRPr="00AB442F" w:rsidRDefault="00E77192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3..2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92" w:rsidRPr="00E02549" w:rsidRDefault="00E77192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54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Реализация расходов бюджета на содержание Управления (выплата заработной платы, погашение налогов, коммунальные услуги, канцелярия и т.д.).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92" w:rsidRPr="008D3D41" w:rsidRDefault="00E77192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92" w:rsidRPr="008D3D41" w:rsidRDefault="00E77192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92" w:rsidRPr="008D3D41" w:rsidRDefault="00E77192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92" w:rsidRPr="003C2584" w:rsidRDefault="00E77192" w:rsidP="00D86D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9 382,1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92" w:rsidRDefault="00E77192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4 616,3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92" w:rsidRDefault="00E77192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4 616,3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92" w:rsidRDefault="00E77192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192" w:rsidRDefault="00E77192" w:rsidP="00D86D4D">
            <w:pPr>
              <w:pStyle w:val="ConsPlusNormal"/>
              <w:widowControl w:val="0"/>
            </w:pPr>
            <w:r>
              <w:t>Исполнение сметы на содержание управления</w:t>
            </w:r>
          </w:p>
          <w:p w:rsidR="00E77192" w:rsidRPr="008D3D41" w:rsidRDefault="00E77192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192" w:rsidRPr="008D3D41" w:rsidRDefault="00E77192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 исполнена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192" w:rsidRPr="008D3D41" w:rsidRDefault="00E77192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74271A"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9" w:rsidRDefault="00897FB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3.</w:t>
            </w:r>
            <w:r w:rsidR="0049764C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9" w:rsidRPr="00E02549" w:rsidRDefault="00897FB9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0254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Регистрация и учет граждан, выехавших из районов Крайнего Севера и приравненных к ним местностей не ранее 1 января 1992 года, имеющих право на получение жилищных субсидий.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9" w:rsidRPr="008D3D41" w:rsidRDefault="00897FB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9" w:rsidRPr="008D3D41" w:rsidRDefault="00897FB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9" w:rsidRPr="008D3D41" w:rsidRDefault="00897FB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9" w:rsidRPr="00364BA4" w:rsidRDefault="00897FB9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71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9" w:rsidRPr="007B71DF" w:rsidRDefault="00897FB9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B71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9" w:rsidRPr="007B71DF" w:rsidRDefault="00897FB9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9" w:rsidRPr="007B71DF" w:rsidRDefault="00897FB9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B9" w:rsidRPr="003B1C0D" w:rsidRDefault="00897FB9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Обеспечение государственными жилищными сертификатами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B9" w:rsidRPr="003B1C0D" w:rsidRDefault="002937D5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выдан 1 сертификат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B9" w:rsidRPr="007B71DF" w:rsidRDefault="00897FB9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" w:type="pct"/>
            <w:vAlign w:val="center"/>
          </w:tcPr>
          <w:p w:rsidR="00897FB9" w:rsidRDefault="00897FB9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" w:type="pct"/>
            <w:vAlign w:val="center"/>
          </w:tcPr>
          <w:p w:rsidR="00897FB9" w:rsidRDefault="00897FB9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" w:type="pct"/>
            <w:vAlign w:val="center"/>
          </w:tcPr>
          <w:p w:rsidR="00897FB9" w:rsidRDefault="00897FB9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FB9" w:rsidRPr="008D3D41" w:rsidTr="0074271A">
        <w:trPr>
          <w:gridAfter w:val="3"/>
          <w:wAfter w:w="220" w:type="pct"/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A4" w:rsidRPr="00AB442F" w:rsidRDefault="00364BA4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3.2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DA4431" w:rsidRDefault="00DA4431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технической документации, проведение независимой оценки жилых помещений, проведение экспертиз объектов жилищного фонда и объектов хозяйственной деятельности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937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A40B0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E77192" w:rsidP="00D86D4D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46,1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E77192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31" w:rsidRDefault="00DA4431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жилищно-бытовых условий объектов жилищного фонда.</w:t>
            </w:r>
          </w:p>
          <w:p w:rsidR="00DA4431" w:rsidRDefault="00DA4431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технической документации для постановки (снятия) на кадастровый учет объектов жилищного фонда.</w:t>
            </w:r>
          </w:p>
          <w:p w:rsidR="00DA4431" w:rsidRDefault="00DA4431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независимой оценки для определения рыночной стоимости объектов жилищного фонда.</w:t>
            </w:r>
          </w:p>
          <w:p w:rsidR="00DA4431" w:rsidRDefault="00DA4431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 объектов жилищного фонда и объектов хозяйственной деятельности.</w:t>
            </w:r>
          </w:p>
          <w:p w:rsidR="00364BA4" w:rsidRPr="00BC1A8D" w:rsidRDefault="00364BA4" w:rsidP="00D86D4D">
            <w:pPr>
              <w:pStyle w:val="ConsPlusNormal"/>
              <w:widowControl w:val="0"/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49C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Изготовлено </w:t>
            </w:r>
            <w:r w:rsidR="00A1249C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актов обследования домов – 8,</w:t>
            </w:r>
          </w:p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проведено  независимой оценки жилых помещений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64BA4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экспертиз объектов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CC164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C1642" w:rsidRPr="008D3D41" w:rsidRDefault="00CC1642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A4" w:rsidRPr="008D3D41" w:rsidRDefault="00364BA4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74271A">
        <w:trPr>
          <w:gridAfter w:val="3"/>
          <w:wAfter w:w="220" w:type="pct"/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A4" w:rsidRPr="00AB442F" w:rsidRDefault="00364BA4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3.3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pStyle w:val="ConsPlusNormal"/>
              <w:widowControl w:val="0"/>
            </w:pPr>
            <w:r>
              <w:t>Реализация принципа информационной открытости в деятельности Администрации города по выполнению муниципальной программы (информирование населения о ходе и результатах реализации мероприятий программы и т.п.)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07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Default="00364BA4" w:rsidP="00D86D4D">
            <w:pPr>
              <w:pStyle w:val="ConsPlusNormal"/>
              <w:widowControl w:val="0"/>
            </w:pPr>
            <w:r>
              <w:t>не требует финансирования</w:t>
            </w:r>
          </w:p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A4" w:rsidRDefault="00364BA4" w:rsidP="00D86D4D">
            <w:pPr>
              <w:pStyle w:val="ConsPlusNormal"/>
              <w:widowControl w:val="0"/>
            </w:pPr>
            <w:r>
              <w:t>Обеспеченность населения информацией</w:t>
            </w:r>
          </w:p>
          <w:p w:rsidR="00364BA4" w:rsidRPr="008D3D41" w:rsidRDefault="00364BA4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A4" w:rsidRPr="008D3D41" w:rsidRDefault="00364BA4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 принцип информационной открытости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A4" w:rsidRPr="008D3D41" w:rsidRDefault="00364BA4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74271A">
        <w:trPr>
          <w:gridAfter w:val="3"/>
          <w:wAfter w:w="220" w:type="pct"/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A4" w:rsidRPr="00AB442F" w:rsidRDefault="00364BA4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3.6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07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Default="00364BA4" w:rsidP="00D86D4D">
            <w:pPr>
              <w:pStyle w:val="ConsPlusNormal"/>
              <w:widowControl w:val="0"/>
            </w:pPr>
            <w:r>
              <w:t>не требует финансирования</w:t>
            </w:r>
          </w:p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населения информацией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 принцип информационной открытости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A4" w:rsidRPr="008D3D41" w:rsidRDefault="00364BA4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BA4" w:rsidRPr="008D3D41" w:rsidTr="0074271A">
        <w:trPr>
          <w:gridAfter w:val="3"/>
          <w:wAfter w:w="220" w:type="pct"/>
          <w:trHeight w:val="20"/>
        </w:trPr>
        <w:tc>
          <w:tcPr>
            <w:tcW w:w="3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AA9" w:rsidRPr="008D3D41" w:rsidTr="0074271A">
        <w:trPr>
          <w:gridAfter w:val="3"/>
          <w:wAfter w:w="220" w:type="pct"/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A9" w:rsidRPr="00AB442F" w:rsidRDefault="00AE0AA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31" w:rsidRPr="00D349C9" w:rsidRDefault="00DA4431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AE0AA9" w:rsidRPr="00D349C9" w:rsidRDefault="00AE0AA9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9" w:rsidRPr="00D349C9" w:rsidRDefault="00AE0AA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9" w:rsidRPr="00D349C9" w:rsidRDefault="00AE0AA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07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9" w:rsidRPr="00D349C9" w:rsidRDefault="00AE0AA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9" w:rsidRPr="00D349C9" w:rsidRDefault="00AE0AA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9" w:rsidRPr="00D349C9" w:rsidRDefault="00AE0AA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9" w:rsidRPr="00D349C9" w:rsidRDefault="00AE0AA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9" w:rsidRPr="00D349C9" w:rsidRDefault="00AE0AA9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AA9" w:rsidRPr="00842689" w:rsidRDefault="00842689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условий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689" w:rsidRPr="00BC3283" w:rsidRDefault="00842689" w:rsidP="00D86D4D">
            <w:pPr>
              <w:widowControl w:val="0"/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83">
              <w:rPr>
                <w:rFonts w:ascii="Times New Roman" w:hAnsi="Times New Roman" w:cs="Times New Roman"/>
                <w:sz w:val="20"/>
                <w:szCs w:val="20"/>
              </w:rPr>
              <w:t>За отчетный период  заключены 23 договора найма специализированных жилых помещений.</w:t>
            </w:r>
          </w:p>
          <w:p w:rsidR="00AE0AA9" w:rsidRPr="00D349C9" w:rsidRDefault="00AE0AA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AA9" w:rsidRPr="008D3D41" w:rsidRDefault="00AE0AA9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74271A">
        <w:trPr>
          <w:gridAfter w:val="3"/>
          <w:wAfter w:w="220" w:type="pct"/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A4" w:rsidRPr="00AB442F" w:rsidRDefault="00364BA4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Приобретение, участие в долевом строительстве жилых помещений детям-сиротам и детям, оставшимся без попечения родителей, лицам из числа детей-сирот и детям, оставшимся без попечения родителей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240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FC655E" w:rsidRDefault="00E77192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113 528,2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A3" w:rsidRPr="008D3D41" w:rsidRDefault="00E77192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12 503,4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E77192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12 503,4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BA4" w:rsidRPr="008D3D41" w:rsidRDefault="00E77192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A4" w:rsidRPr="008D3D41" w:rsidRDefault="0082400C" w:rsidP="00D86D4D">
            <w:pPr>
              <w:widowControl w:val="0"/>
              <w:spacing w:after="0" w:line="240" w:lineRule="auto"/>
              <w:ind w:left="-58" w:right="-84" w:firstLin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00C" w:rsidRPr="00BC3283" w:rsidRDefault="009328CD" w:rsidP="00D86D4D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Приобретены 23 квартиры по заключенным в 2017 году муниципальным контрактам. С начала текущего года п</w:t>
            </w:r>
            <w:r w:rsidR="0082400C" w:rsidRPr="00BC3283">
              <w:rPr>
                <w:rFonts w:ascii="Times New Roman" w:hAnsi="Times New Roman" w:cs="Times New Roman"/>
                <w:noProof/>
                <w:sz w:val="20"/>
                <w:szCs w:val="20"/>
              </w:rPr>
              <w:t>роведено 45 электронных аукционов на приобретение однокомнатных квартир для детей-сирот и детей, оставшихся без попечения родителей, лиц из их числа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 Из них</w:t>
            </w:r>
          </w:p>
          <w:p w:rsidR="00364BA4" w:rsidRPr="008D3D41" w:rsidRDefault="009328CD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="0082400C" w:rsidRPr="00BC3283">
              <w:rPr>
                <w:rFonts w:ascii="Times New Roman" w:hAnsi="Times New Roman" w:cs="Times New Roman"/>
                <w:noProof/>
                <w:sz w:val="20"/>
                <w:szCs w:val="20"/>
              </w:rPr>
              <w:t>аключены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2400C" w:rsidRPr="00BC3283">
              <w:rPr>
                <w:rFonts w:ascii="Times New Roman" w:hAnsi="Times New Roman" w:cs="Times New Roman"/>
                <w:noProof/>
                <w:sz w:val="20"/>
                <w:szCs w:val="20"/>
              </w:rPr>
              <w:t>7 муниципальных контрактов.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A4" w:rsidRPr="008D3D41" w:rsidRDefault="00364BA4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FB9" w:rsidRPr="008D3D41" w:rsidTr="0074271A">
        <w:trPr>
          <w:gridAfter w:val="3"/>
          <w:wAfter w:w="220" w:type="pct"/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A4" w:rsidRPr="00AB442F" w:rsidRDefault="00364BA4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Предоставление детям-сиротам и детям, оставшимся без попечения родителей, лицам из числа детей-сирот и детям, оставшимся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240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04" w:rsidRDefault="00F75B04" w:rsidP="00D86D4D">
            <w:pPr>
              <w:pStyle w:val="ConsPlusNormal"/>
              <w:widowControl w:val="0"/>
            </w:pPr>
            <w:r>
              <w:t>не требует финансирования</w:t>
            </w:r>
          </w:p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договоров найма специализированных жилых помещений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BA4" w:rsidRPr="008D3D41" w:rsidRDefault="00E77192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Заключены 2</w:t>
            </w:r>
            <w:r w:rsidR="00586C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86CD6"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</w:t>
            </w:r>
            <w:r w:rsidR="00586CD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586CD6"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найма специализированн</w:t>
            </w:r>
            <w:r w:rsidR="00586CD6"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="00586CD6"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</w:t>
            </w:r>
            <w:r w:rsidR="00586CD6"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="00586CD6"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</w:t>
            </w:r>
            <w:r w:rsidR="00586CD6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A4" w:rsidRPr="008D3D41" w:rsidRDefault="00E77192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Ориентировочный срок заключения 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договоров найма специализированных жилых помещений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декабрь текущего года</w:t>
            </w:r>
          </w:p>
        </w:tc>
      </w:tr>
      <w:tr w:rsidR="00897FB9" w:rsidRPr="008D3D41" w:rsidTr="00DB6743">
        <w:trPr>
          <w:gridAfter w:val="3"/>
          <w:wAfter w:w="220" w:type="pct"/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A4" w:rsidRPr="00AB442F" w:rsidRDefault="00364BA4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3" w:rsidRDefault="00DB6743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  <w:p w:rsidR="00364BA4" w:rsidRPr="008D3D41" w:rsidRDefault="00364BA4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государственное управление социальной защиты населения Псковской области.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B67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7F4B4B" w:rsidRDefault="00DB6743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5 695,7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43" w:rsidRDefault="00DB6743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4BA4" w:rsidRPr="008D3D41" w:rsidRDefault="00DB6743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41" w:rsidRDefault="00BE0841" w:rsidP="00D86D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64BA4" w:rsidRPr="008D3D41" w:rsidRDefault="00DB6743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A4" w:rsidRPr="008D3D41" w:rsidRDefault="00DB6743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743" w:rsidRDefault="00DB6743" w:rsidP="00D8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условий молодых семей с использованием социальной выплаты на приобретение жилья или строительство индивидуального жилого дома </w:t>
            </w:r>
          </w:p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743" w:rsidRPr="001F7558" w:rsidRDefault="00DB6743" w:rsidP="00D86D4D">
            <w:pPr>
              <w:widowControl w:val="0"/>
              <w:tabs>
                <w:tab w:val="left" w:pos="0"/>
                <w:tab w:val="left" w:pos="175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25.05.2018 выдано 5 свидетельств (на приобретение жилья) молодым семьям срок  реализации до 25.12.2018</w:t>
            </w:r>
          </w:p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A4" w:rsidRPr="008D3D41" w:rsidRDefault="00364BA4" w:rsidP="00D86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4499" w:rsidRDefault="00964499" w:rsidP="009644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86D4D" w:rsidRDefault="00D86D4D" w:rsidP="009644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86D4D" w:rsidRDefault="00D86D4D" w:rsidP="00D86D4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 по результатам мониторинга, согласованные с курирующим</w:t>
      </w:r>
    </w:p>
    <w:p w:rsidR="00D86D4D" w:rsidRDefault="00D86D4D" w:rsidP="00D86D4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заместителем Главы Администрации города Пскова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03"/>
        <w:gridCol w:w="3049"/>
        <w:gridCol w:w="11907"/>
      </w:tblGrid>
      <w:tr w:rsidR="00D86D4D" w:rsidTr="00D86D4D">
        <w:tc>
          <w:tcPr>
            <w:tcW w:w="603" w:type="dxa"/>
          </w:tcPr>
          <w:p w:rsidR="00D86D4D" w:rsidRDefault="00D86D4D" w:rsidP="002A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86D4D" w:rsidRDefault="00D86D4D" w:rsidP="002A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49" w:type="dxa"/>
          </w:tcPr>
          <w:p w:rsidR="00D86D4D" w:rsidRDefault="00D86D4D" w:rsidP="002A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907" w:type="dxa"/>
          </w:tcPr>
          <w:p w:rsidR="00D86D4D" w:rsidRDefault="00D86D4D" w:rsidP="002A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ответственных исполнителей по результатам мониторинга</w:t>
            </w:r>
          </w:p>
        </w:tc>
      </w:tr>
      <w:tr w:rsidR="00D86D4D" w:rsidTr="00D86D4D">
        <w:tc>
          <w:tcPr>
            <w:tcW w:w="603" w:type="dxa"/>
          </w:tcPr>
          <w:p w:rsidR="00D86D4D" w:rsidRDefault="00D86D4D" w:rsidP="002A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49" w:type="dxa"/>
          </w:tcPr>
          <w:p w:rsidR="00D86D4D" w:rsidRDefault="00D86D4D" w:rsidP="002A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жильем жителей города Пскова»</w:t>
            </w:r>
          </w:p>
        </w:tc>
        <w:tc>
          <w:tcPr>
            <w:tcW w:w="11907" w:type="dxa"/>
          </w:tcPr>
          <w:p w:rsidR="00D86D4D" w:rsidRDefault="00D86D4D" w:rsidP="00832F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Недостаточное финансирование мероприятия «Участие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граждан» подпрограммы «Жилище» в рамках муниципальной программы «Обеспечение жильем жителей города Пскова» (инвалиды с тяжелой формой хронических заболеваний, инвалиды-колясочники, граждане,  проживающие в жилых помещениях, признанных аварийными и непригодными для проживания).</w:t>
            </w:r>
          </w:p>
        </w:tc>
      </w:tr>
    </w:tbl>
    <w:p w:rsidR="00D86D4D" w:rsidRDefault="00D86D4D" w:rsidP="007733F2">
      <w:pPr>
        <w:ind w:left="540"/>
        <w:rPr>
          <w:sz w:val="28"/>
          <w:szCs w:val="28"/>
        </w:rPr>
      </w:pPr>
    </w:p>
    <w:p w:rsidR="00D86D4D" w:rsidRDefault="00D86D4D" w:rsidP="00D86D4D">
      <w:pPr>
        <w:spacing w:after="0"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Хмелёв С.Н.    «____»__________2018г. </w:t>
      </w:r>
    </w:p>
    <w:p w:rsidR="00D86D4D" w:rsidRDefault="00D86D4D" w:rsidP="00D86D4D">
      <w:pPr>
        <w:spacing w:after="0"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86D4D" w:rsidRDefault="00D86D4D" w:rsidP="00D86D4D">
      <w:pPr>
        <w:spacing w:after="0" w:line="240" w:lineRule="auto"/>
        <w:ind w:left="180"/>
        <w:rPr>
          <w:sz w:val="28"/>
          <w:szCs w:val="28"/>
        </w:rPr>
      </w:pPr>
    </w:p>
    <w:p w:rsidR="00D86D4D" w:rsidRDefault="00D86D4D" w:rsidP="00D86D4D">
      <w:pPr>
        <w:spacing w:after="0"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86D4D" w:rsidRDefault="00D86D4D" w:rsidP="00D86D4D">
      <w:pPr>
        <w:spacing w:after="0"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          Жгут Е.Н.     «____»__________2018г.</w:t>
      </w:r>
    </w:p>
    <w:p w:rsidR="00D86D4D" w:rsidRDefault="00D86D4D" w:rsidP="00D86D4D">
      <w:pPr>
        <w:spacing w:after="0" w:line="240" w:lineRule="auto"/>
        <w:ind w:left="540"/>
        <w:rPr>
          <w:sz w:val="28"/>
          <w:szCs w:val="28"/>
        </w:rPr>
      </w:pPr>
    </w:p>
    <w:p w:rsidR="00D86D4D" w:rsidRPr="007733F2" w:rsidRDefault="00D86D4D" w:rsidP="00D86D4D">
      <w:pPr>
        <w:spacing w:after="0" w:line="240" w:lineRule="auto"/>
        <w:ind w:left="540"/>
      </w:pPr>
      <w:r>
        <w:rPr>
          <w:sz w:val="28"/>
          <w:szCs w:val="28"/>
        </w:rPr>
        <w:t>Исполнитель: Крепова Т.Н. _________________</w:t>
      </w:r>
    </w:p>
    <w:p w:rsidR="00D86D4D" w:rsidRDefault="00D86D4D" w:rsidP="00D86D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D86D4D" w:rsidSect="005D22F8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3F" w:rsidRDefault="00E5063F">
      <w:pPr>
        <w:spacing w:after="0" w:line="240" w:lineRule="auto"/>
      </w:pPr>
      <w:r>
        <w:separator/>
      </w:r>
    </w:p>
  </w:endnote>
  <w:endnote w:type="continuationSeparator" w:id="0">
    <w:p w:rsidR="00E5063F" w:rsidRDefault="00E5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CD1" w:rsidRDefault="00BA76A4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845CD1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E5063F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 w:rsidR="00845CD1"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845CD1"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E5063F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3F" w:rsidRDefault="00E5063F">
      <w:pPr>
        <w:spacing w:after="0" w:line="240" w:lineRule="auto"/>
      </w:pPr>
      <w:r>
        <w:separator/>
      </w:r>
    </w:p>
  </w:footnote>
  <w:footnote w:type="continuationSeparator" w:id="0">
    <w:p w:rsidR="00E5063F" w:rsidRDefault="00E5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168F6"/>
    <w:multiLevelType w:val="hybridMultilevel"/>
    <w:tmpl w:val="36EC7A46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668A11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B85"/>
    <w:rsid w:val="000023F2"/>
    <w:rsid w:val="00011C1E"/>
    <w:rsid w:val="000335A4"/>
    <w:rsid w:val="00046C2C"/>
    <w:rsid w:val="00051EE6"/>
    <w:rsid w:val="000612CE"/>
    <w:rsid w:val="00076983"/>
    <w:rsid w:val="0009013B"/>
    <w:rsid w:val="0009718F"/>
    <w:rsid w:val="000E65D3"/>
    <w:rsid w:val="000F3595"/>
    <w:rsid w:val="0012031B"/>
    <w:rsid w:val="0013177C"/>
    <w:rsid w:val="001457E0"/>
    <w:rsid w:val="0015136C"/>
    <w:rsid w:val="001774B3"/>
    <w:rsid w:val="001A0665"/>
    <w:rsid w:val="001A408B"/>
    <w:rsid w:val="001C78F3"/>
    <w:rsid w:val="001D57C2"/>
    <w:rsid w:val="001D5F97"/>
    <w:rsid w:val="001E7492"/>
    <w:rsid w:val="001F4AE4"/>
    <w:rsid w:val="001F5831"/>
    <w:rsid w:val="001F7058"/>
    <w:rsid w:val="001F7558"/>
    <w:rsid w:val="00212A7A"/>
    <w:rsid w:val="00235C43"/>
    <w:rsid w:val="00256C91"/>
    <w:rsid w:val="00266304"/>
    <w:rsid w:val="00273328"/>
    <w:rsid w:val="00274DFB"/>
    <w:rsid w:val="002937D5"/>
    <w:rsid w:val="002B091A"/>
    <w:rsid w:val="002C5BCB"/>
    <w:rsid w:val="002E54BC"/>
    <w:rsid w:val="002F2AA9"/>
    <w:rsid w:val="003151A6"/>
    <w:rsid w:val="00333B8A"/>
    <w:rsid w:val="003617F0"/>
    <w:rsid w:val="00364BA4"/>
    <w:rsid w:val="00391AB7"/>
    <w:rsid w:val="003B1C0D"/>
    <w:rsid w:val="003B2A28"/>
    <w:rsid w:val="003B5377"/>
    <w:rsid w:val="003E1525"/>
    <w:rsid w:val="00441BF7"/>
    <w:rsid w:val="00442906"/>
    <w:rsid w:val="0049764C"/>
    <w:rsid w:val="004B2400"/>
    <w:rsid w:val="004B4733"/>
    <w:rsid w:val="004B4ADC"/>
    <w:rsid w:val="004C306A"/>
    <w:rsid w:val="004E743D"/>
    <w:rsid w:val="0050496C"/>
    <w:rsid w:val="00545B73"/>
    <w:rsid w:val="0056271C"/>
    <w:rsid w:val="0058532F"/>
    <w:rsid w:val="00586CD6"/>
    <w:rsid w:val="005A64C0"/>
    <w:rsid w:val="005C07AF"/>
    <w:rsid w:val="005D22F8"/>
    <w:rsid w:val="0060542C"/>
    <w:rsid w:val="006116BE"/>
    <w:rsid w:val="00622CFE"/>
    <w:rsid w:val="00624B26"/>
    <w:rsid w:val="00633E48"/>
    <w:rsid w:val="006472BB"/>
    <w:rsid w:val="00670B70"/>
    <w:rsid w:val="00671843"/>
    <w:rsid w:val="006954F9"/>
    <w:rsid w:val="006A7E7E"/>
    <w:rsid w:val="0074271A"/>
    <w:rsid w:val="007514A2"/>
    <w:rsid w:val="00771EAE"/>
    <w:rsid w:val="007A50D6"/>
    <w:rsid w:val="007B71DF"/>
    <w:rsid w:val="0082400C"/>
    <w:rsid w:val="00826548"/>
    <w:rsid w:val="00834F47"/>
    <w:rsid w:val="00842689"/>
    <w:rsid w:val="00845CD1"/>
    <w:rsid w:val="00897FB9"/>
    <w:rsid w:val="008B4C93"/>
    <w:rsid w:val="008C6D3B"/>
    <w:rsid w:val="008E084F"/>
    <w:rsid w:val="008E7925"/>
    <w:rsid w:val="008F0C30"/>
    <w:rsid w:val="00912BA7"/>
    <w:rsid w:val="009328CD"/>
    <w:rsid w:val="00964499"/>
    <w:rsid w:val="00A1249C"/>
    <w:rsid w:val="00A40B09"/>
    <w:rsid w:val="00A62BF4"/>
    <w:rsid w:val="00AA018C"/>
    <w:rsid w:val="00AC2565"/>
    <w:rsid w:val="00AE0AA9"/>
    <w:rsid w:val="00AF553F"/>
    <w:rsid w:val="00B073B0"/>
    <w:rsid w:val="00B12AA9"/>
    <w:rsid w:val="00B41D1B"/>
    <w:rsid w:val="00B72E57"/>
    <w:rsid w:val="00B959B6"/>
    <w:rsid w:val="00BA76A4"/>
    <w:rsid w:val="00BB5E77"/>
    <w:rsid w:val="00BC3283"/>
    <w:rsid w:val="00BE0841"/>
    <w:rsid w:val="00BF7CC2"/>
    <w:rsid w:val="00C00B1C"/>
    <w:rsid w:val="00C167C7"/>
    <w:rsid w:val="00C375B8"/>
    <w:rsid w:val="00C43C1B"/>
    <w:rsid w:val="00C5259E"/>
    <w:rsid w:val="00C57043"/>
    <w:rsid w:val="00C87E0B"/>
    <w:rsid w:val="00C92C06"/>
    <w:rsid w:val="00CA20E8"/>
    <w:rsid w:val="00CA6318"/>
    <w:rsid w:val="00CB1F90"/>
    <w:rsid w:val="00CC1642"/>
    <w:rsid w:val="00CD7B77"/>
    <w:rsid w:val="00D349C9"/>
    <w:rsid w:val="00D36B71"/>
    <w:rsid w:val="00D53B85"/>
    <w:rsid w:val="00D860F2"/>
    <w:rsid w:val="00D86D4D"/>
    <w:rsid w:val="00DA4431"/>
    <w:rsid w:val="00DB19AB"/>
    <w:rsid w:val="00DB6743"/>
    <w:rsid w:val="00E012CB"/>
    <w:rsid w:val="00E02549"/>
    <w:rsid w:val="00E03576"/>
    <w:rsid w:val="00E161E1"/>
    <w:rsid w:val="00E223FD"/>
    <w:rsid w:val="00E23F59"/>
    <w:rsid w:val="00E42102"/>
    <w:rsid w:val="00E5063F"/>
    <w:rsid w:val="00E77192"/>
    <w:rsid w:val="00E868C0"/>
    <w:rsid w:val="00E86A08"/>
    <w:rsid w:val="00EA154E"/>
    <w:rsid w:val="00EC066D"/>
    <w:rsid w:val="00EE3F1F"/>
    <w:rsid w:val="00EE4DAA"/>
    <w:rsid w:val="00F03FA3"/>
    <w:rsid w:val="00F12B0B"/>
    <w:rsid w:val="00F2188C"/>
    <w:rsid w:val="00F37500"/>
    <w:rsid w:val="00F5660F"/>
    <w:rsid w:val="00F754FF"/>
    <w:rsid w:val="00F75B04"/>
    <w:rsid w:val="00FA49D6"/>
    <w:rsid w:val="00FA4F56"/>
    <w:rsid w:val="00FA7008"/>
    <w:rsid w:val="00FA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A0B271-5D1B-4235-AC7E-1E550CAB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4499"/>
    <w:rPr>
      <w:color w:val="0000FF"/>
      <w:u w:val="single"/>
    </w:rPr>
  </w:style>
  <w:style w:type="paragraph" w:customStyle="1" w:styleId="ConsPlusNormal">
    <w:name w:val="ConsPlusNormal"/>
    <w:rsid w:val="00964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EA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D86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FEE3256B91AD8525536CC895D47C238F5D054D993229D0F3D2135CC7978F7497139C35E7F0ECF6DDC7E5h4Q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8FE7DDD869167385A6938C94D419F7F84F5499CAE79FA67C457103E4A8FFDACE1685897D00C2AEA6F1C1R7v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A0DAC673108D6373A307702CE87B977F6F7E40C830EF8D57477D2114CD21B8D6928A04390A8CF6498CC06F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030C-61DD-4FC2-8264-CD4BB031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24.07.2014 03:05:38; РР·РјРµРЅРµРЅ: oleg 05.02.2016 16:50:12</dc:subject>
  <dc:creator>Keysystems.DWH.ReportDesigner</dc:creator>
  <cp:keywords/>
  <dc:description/>
  <cp:lastModifiedBy>User</cp:lastModifiedBy>
  <cp:revision>3</cp:revision>
  <cp:lastPrinted>2018-07-20T05:21:00Z</cp:lastPrinted>
  <dcterms:created xsi:type="dcterms:W3CDTF">2019-05-21T13:45:00Z</dcterms:created>
  <dcterms:modified xsi:type="dcterms:W3CDTF">2019-05-29T06:51:00Z</dcterms:modified>
</cp:coreProperties>
</file>