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4">
        <w:rPr>
          <w:rFonts w:ascii="Times New Roman" w:hAnsi="Times New Roman" w:cs="Times New Roman"/>
          <w:b/>
          <w:sz w:val="28"/>
          <w:szCs w:val="28"/>
        </w:rPr>
        <w:t>планируемых к проведению мероприятий социально ориентированных некоммерческих организаций, получивших субсидии на реализацию социальных проектов на территории муниципального образования «Город Псков»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4">
        <w:rPr>
          <w:rFonts w:ascii="Times New Roman" w:hAnsi="Times New Roman" w:cs="Times New Roman"/>
          <w:b/>
          <w:sz w:val="24"/>
          <w:szCs w:val="24"/>
        </w:rPr>
        <w:t>1. Общественная организация инвалидов г. Пскова – отделение Псковской областной организации общероссийской общественной организации «Всероссийское общество инвалидов»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4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03" w:rsidRDefault="00AB0D03" w:rsidP="00AB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D03">
        <w:rPr>
          <w:rFonts w:ascii="Times New Roman" w:hAnsi="Times New Roman" w:cs="Times New Roman"/>
          <w:b/>
        </w:rPr>
        <w:t>«Знание - сила» (консультативный пункт для инвалидов)</w:t>
      </w:r>
    </w:p>
    <w:p w:rsidR="00AB0D03" w:rsidRDefault="00AB0D03" w:rsidP="00792BA4">
      <w:pPr>
        <w:spacing w:after="0" w:line="240" w:lineRule="auto"/>
        <w:rPr>
          <w:rFonts w:ascii="Times New Roman" w:hAnsi="Times New Roman" w:cs="Times New Roman"/>
          <w:b/>
        </w:rPr>
      </w:pPr>
    </w:p>
    <w:p w:rsidR="00792BA4" w:rsidRDefault="00792BA4" w:rsidP="0079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2C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79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BA4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792BA4">
        <w:rPr>
          <w:rFonts w:ascii="Times New Roman" w:hAnsi="Times New Roman" w:cs="Times New Roman"/>
          <w:sz w:val="24"/>
          <w:szCs w:val="24"/>
        </w:rPr>
        <w:t xml:space="preserve"> Марина Эдуардовна, телефон (8112) 20-10-77</w:t>
      </w:r>
    </w:p>
    <w:p w:rsidR="00AB0D03" w:rsidRDefault="00AB0D03" w:rsidP="0079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2037"/>
        <w:gridCol w:w="3969"/>
      </w:tblGrid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03" w:rsidRPr="00801205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03" w:rsidRPr="00801205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03" w:rsidRPr="00801205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Срок проведения (календарный месяц,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03" w:rsidRPr="00801205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  <w:p w:rsidR="00AB0D03" w:rsidRPr="00801205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(с указанием количественных показателей, количества участников)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0D03" w:rsidRPr="0039730B" w:rsidRDefault="00AB0D03" w:rsidP="005B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730B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по разработке </w:t>
            </w:r>
            <w:proofErr w:type="spellStart"/>
            <w:r w:rsidRPr="0039730B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39730B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рекламных</w:t>
            </w:r>
            <w:r w:rsidRPr="003973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CF">
              <w:rPr>
                <w:rFonts w:ascii="Times New Roman" w:hAnsi="Times New Roman" w:cs="Times New Roman"/>
                <w:sz w:val="24"/>
                <w:szCs w:val="24"/>
              </w:rPr>
              <w:t>июль – сентябрь 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 рабочего плана</w:t>
            </w:r>
            <w:r>
              <w:rPr>
                <w:rFonts w:ascii="Times New Roman" w:hAnsi="Times New Roman"/>
                <w:sz w:val="24"/>
                <w:szCs w:val="24"/>
              </w:rPr>
              <w:t>, распределение обязанностей по составлению справочных материалов  с привлечением волонтеров. Итог – подготовка к распечатке всех информационных материалов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0D03" w:rsidRPr="0039730B" w:rsidRDefault="00AB0D03" w:rsidP="005B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730B">
              <w:rPr>
                <w:rFonts w:ascii="Times New Roman" w:hAnsi="Times New Roman" w:cs="Times New Roman"/>
                <w:sz w:val="28"/>
                <w:szCs w:val="28"/>
              </w:rPr>
              <w:t>оздание и оборудование консультативного пункта;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  <w:r w:rsidRPr="005C4FC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FCF">
              <w:rPr>
                <w:rFonts w:ascii="Times New Roman" w:hAnsi="Times New Roman" w:cs="Times New Roman"/>
                <w:sz w:val="24"/>
                <w:szCs w:val="28"/>
              </w:rPr>
              <w:t>Подготовка помещения для консультационного пункта: проведение косметического ремонта,  установка оборудования, подведение интернета и телефонной связи.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D03" w:rsidRPr="0039730B" w:rsidRDefault="00AB0D03" w:rsidP="005B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рекламных информационных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материалов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C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общения и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творческой самореализации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людей с инвалидностью и общества. Организация встреч – прогулок в городе и парковых зонах для создания фотоматериалов, привлечение волонтеров для участия в фотосъемке.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 с инвалидами у населения города.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03" w:rsidRPr="0039730B" w:rsidRDefault="00AB0D03" w:rsidP="005B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39730B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9730B">
              <w:rPr>
                <w:rFonts w:ascii="Times New Roman" w:hAnsi="Times New Roman" w:cs="Times New Roman"/>
                <w:sz w:val="28"/>
                <w:szCs w:val="28"/>
              </w:rPr>
              <w:t xml:space="preserve">убличное 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рекламными и информационными</w:t>
            </w:r>
            <w:r w:rsidRPr="003973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9D4">
              <w:rPr>
                <w:rFonts w:ascii="Times New Roman" w:hAnsi="Times New Roman"/>
                <w:sz w:val="24"/>
                <w:szCs w:val="24"/>
              </w:rPr>
              <w:t>сентябрь 2016 года и далее - 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и п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>опуляризация проекта, привлечение внимания 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проекту, что бы охватить неограниченное количество граждан города и области</w:t>
            </w:r>
            <w:r w:rsidR="00076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03" w:rsidRPr="0039730B" w:rsidRDefault="00AB0D03" w:rsidP="005B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39730B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просветительская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5C4FCF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 w:rsidRPr="005C4FCF">
              <w:rPr>
                <w:rFonts w:ascii="Times New Roman" w:hAnsi="Times New Roman"/>
                <w:sz w:val="24"/>
                <w:szCs w:val="24"/>
              </w:rPr>
              <w:t xml:space="preserve">и далее - </w:t>
            </w:r>
            <w:r w:rsidRPr="005C4FC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801205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B6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lastRenderedPageBreak/>
              <w:t xml:space="preserve">Расширить сферу услуг для инвалидов и их семей, семей с </w:t>
            </w:r>
            <w:r w:rsidRPr="002A6B6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lastRenderedPageBreak/>
              <w:t>детьми-инвалидами и пожилых граждан, привлечь их большее количество к участию в проекте и повысить качество их жизни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.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tabs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презентаций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  <w:r>
              <w:t xml:space="preserve"> </w:t>
            </w:r>
            <w:r w:rsidRPr="002A0347">
              <w:rPr>
                <w:rFonts w:ascii="Times New Roman" w:hAnsi="Times New Roman" w:cs="Times New Roman"/>
                <w:sz w:val="24"/>
                <w:szCs w:val="24"/>
              </w:rPr>
              <w:t>и далее - 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2A6B69" w:rsidRDefault="00AB0D03" w:rsidP="005B46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П</w:t>
            </w:r>
            <w:r w:rsidRPr="002A034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роведени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е просветительской работы через</w:t>
            </w:r>
            <w:r w:rsidRPr="002A034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 xml:space="preserve"> презентац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ии, формирование толерантного отношения общества к инвалидам. Информирование и ф</w:t>
            </w:r>
            <w:r w:rsidRPr="002A034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 xml:space="preserve">ормирование мотивации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 xml:space="preserve">на </w:t>
            </w:r>
            <w:r w:rsidRPr="002A034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активную жизнедеятельность в социуме у людей с инвалидностью</w:t>
            </w:r>
            <w:r w:rsidR="00076A2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ar-SA"/>
              </w:rPr>
              <w:t>.</w:t>
            </w:r>
          </w:p>
        </w:tc>
      </w:tr>
      <w:tr w:rsidR="00AB0D03" w:rsidRPr="00801205" w:rsidTr="005B4699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AB0D03" w:rsidRPr="0039730B" w:rsidRDefault="00AB0D03" w:rsidP="005B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5C4FCF" w:rsidRDefault="00AB0D03" w:rsidP="005B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CF">
              <w:rPr>
                <w:rFonts w:ascii="Times New Roman" w:hAnsi="Times New Roman" w:cs="Times New Roman"/>
                <w:sz w:val="24"/>
                <w:szCs w:val="24"/>
              </w:rPr>
              <w:t>апрель – май 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AE3869" w:rsidRDefault="00AB0D03" w:rsidP="005B4699">
            <w:p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</w:t>
            </w:r>
            <w:r w:rsidRPr="00CD593D">
              <w:rPr>
                <w:rFonts w:ascii="Times New Roman" w:hAnsi="Times New Roman"/>
                <w:sz w:val="24"/>
                <w:szCs w:val="24"/>
              </w:rPr>
              <w:t xml:space="preserve">твенности об итогах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проекта, формирование толерантного отношения к людям с физическими недостатками, реабилитация инвалидов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</w:t>
            </w:r>
            <w:r w:rsidRPr="00263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ормирование мотива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ции</w:t>
            </w:r>
            <w:r w:rsidRPr="00263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реабилитацию, активную жизнедеятельность в </w:t>
            </w:r>
            <w:r w:rsidR="00076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социуме у людей с инвалидностью.</w:t>
            </w:r>
          </w:p>
        </w:tc>
      </w:tr>
    </w:tbl>
    <w:p w:rsidR="00AB0D03" w:rsidRDefault="00AB0D03" w:rsidP="0079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03" w:rsidRDefault="00AB0D03" w:rsidP="00792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D03">
        <w:rPr>
          <w:rFonts w:ascii="Times New Roman" w:hAnsi="Times New Roman" w:cs="Times New Roman"/>
          <w:b/>
          <w:sz w:val="24"/>
          <w:szCs w:val="24"/>
        </w:rPr>
        <w:t>2. 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AB0D03" w:rsidRDefault="00AB0D03" w:rsidP="00AB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D03" w:rsidRPr="00AB0D03" w:rsidRDefault="00AB0D03" w:rsidP="00730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03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  <w:bookmarkStart w:id="0" w:name="_GoBack"/>
      <w:bookmarkEnd w:id="0"/>
    </w:p>
    <w:p w:rsidR="00AB0D03" w:rsidRDefault="00AB0D03" w:rsidP="00AB0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03" w:rsidRPr="00792BA4" w:rsidRDefault="00AB0D03" w:rsidP="00AB0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BA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24CA8">
        <w:rPr>
          <w:rFonts w:ascii="Times New Roman" w:hAnsi="Times New Roman" w:cs="Times New Roman"/>
          <w:b/>
          <w:i/>
          <w:sz w:val="24"/>
          <w:szCs w:val="24"/>
        </w:rPr>
        <w:t>Добро не терпит промедленья</w:t>
      </w:r>
      <w:r w:rsidRPr="00792BA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6A2C" w:rsidRPr="00076A2C" w:rsidRDefault="00076A2C" w:rsidP="0007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D03" w:rsidRPr="00076A2C" w:rsidRDefault="00076A2C" w:rsidP="0007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2C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A2C">
        <w:rPr>
          <w:rFonts w:ascii="Times New Roman" w:hAnsi="Times New Roman" w:cs="Times New Roman"/>
          <w:sz w:val="24"/>
          <w:szCs w:val="24"/>
        </w:rPr>
        <w:t xml:space="preserve">Гаврилов Виктор Владимирович, </w:t>
      </w:r>
      <w:r>
        <w:rPr>
          <w:rFonts w:ascii="Times New Roman" w:hAnsi="Times New Roman" w:cs="Times New Roman"/>
          <w:sz w:val="24"/>
          <w:szCs w:val="24"/>
        </w:rPr>
        <w:t>телефон (8112) 66-44-30</w:t>
      </w:r>
    </w:p>
    <w:p w:rsidR="00824CA8" w:rsidRPr="00792BA4" w:rsidRDefault="00824CA8" w:rsidP="0079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9"/>
        <w:gridCol w:w="3407"/>
        <w:gridCol w:w="2126"/>
        <w:gridCol w:w="3113"/>
      </w:tblGrid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(календарный месяц, год)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количественных показателей, количества участников)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Тесное взаимодействие с областными и городскими органами власти в решении социальных проблем ветеранов и повышения качества их жизни. 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2016г. -  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За полгода2016 г. в адрес органов власти были направлены письма по 11 обращениям ветеранов. На 9 получены положительные ответы. Продолжение работы.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среди ветеранов активных его представителей, которые могут принимать участие в проведении работы </w:t>
            </w: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пожилых и престарелых </w:t>
            </w: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различным направлениям.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Август-декабрь 2016 г.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Прежде </w:t>
            </w: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gram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замещение</w:t>
            </w:r>
            <w:r w:rsidR="00AB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новыми людьми освобождённые</w:t>
            </w:r>
            <w:r w:rsidR="00AB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места председателей первичных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в 6 </w:t>
            </w: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микрорайонах. Новых активистов – до 50 человек.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микрорайонах работы по изучению социальных, бытовых и материальных условий жизни ветеранов, определение перечня лиц, находящихся в трудной жизненной ситуации, нуждающихся в помощи и поддержке.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Силами активистов первичных организаций осуществляется патронаж 101 ветерана. Прогнозируемое увеличение этого списка на 30 – 50 чел.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больным ветеранам.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на учёте в Совете 56 больных участников ВОВ. Обновление списка лежачих ветеранов.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ветеранов на участие в общественной жизни города.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ветеранов в митингах, встречах, различных делегациях (количество человек предлагают организаторы мероприятий, за год примерно 2 000 человек).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уроков мужества в общеобразовательных учреждениях и мероприятий, посвящённых знаменательным датам, Дням воинской Славы. 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первичных организаций за учебными учреждениями города, в </w:t>
            </w:r>
            <w:proofErr w:type="spell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. за всеми 26 школами.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В общей сложности ветеранами организации за год проводится 3 000 уроков мужества.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Празднование государственных и профессиональных праздников, в </w:t>
            </w:r>
            <w:proofErr w:type="spell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. Дня пожилого человека.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связей внутри коллективов первичных организаций, привлечение новых членов (в общем количестве – от 50 до 100 чел.)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культурного досуга ветеранов и реализация их духовных и творческих потребностей.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возможностей в договорах с городским Управлением культуры и областной Концертно-театральной дирекцией. Экскурсии (10), поездки (4), художественная самодеятельность, рукоделие. Подписка на 4 </w:t>
            </w: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периодических</w:t>
            </w:r>
            <w:proofErr w:type="gram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издания.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юбиляров – участников ВОВ, которым исполнилось 90 и более лет.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– декабрь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50 человек.</w:t>
            </w:r>
          </w:p>
          <w:p w:rsidR="00824CA8" w:rsidRPr="00824CA8" w:rsidRDefault="00824CA8" w:rsidP="00824C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A8" w:rsidRPr="00824CA8" w:rsidRDefault="00824CA8" w:rsidP="00824CA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38 человек.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больных ветеранов на дому и в лечебных учреждениях. Ритуальные услуги.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</w:t>
            </w:r>
            <w:proofErr w:type="gramStart"/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– по обстановке. Больных обычно - более 200 человек.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смотра-конкурса первичных организаций с целью поднять их деятельность на более значимый уровень.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ноябрь 2016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Среди 37 первичных организаций.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ветеранов за активную общественно-значимую деятельность.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– декабрь</w:t>
            </w:r>
          </w:p>
          <w:p w:rsidR="00824CA8" w:rsidRPr="00824CA8" w:rsidRDefault="00824CA8" w:rsidP="00824CA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Заказать 100 знаков (медалей) «За активное участие в ветеранском движении г. Пскова».</w:t>
            </w:r>
          </w:p>
        </w:tc>
      </w:tr>
      <w:tr w:rsidR="00824CA8" w:rsidRPr="00824CA8" w:rsidTr="005B4699">
        <w:tc>
          <w:tcPr>
            <w:tcW w:w="699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7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работе с ветеранами волонтёров-студентов, воспитанников МБОУ ДОД Центр «Патриот», сотрудничество с Псковским городским молодёжным центром.</w:t>
            </w:r>
          </w:p>
        </w:tc>
        <w:tc>
          <w:tcPr>
            <w:tcW w:w="2126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2016 г. –</w:t>
            </w:r>
          </w:p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3" w:type="dxa"/>
          </w:tcPr>
          <w:p w:rsidR="00824CA8" w:rsidRPr="00824CA8" w:rsidRDefault="00824CA8" w:rsidP="00824CA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 зависит от потребности в том или ином мероприятии для помощи ветеранам.</w:t>
            </w:r>
            <w:r w:rsidR="00AB0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24C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 – человек 100.</w:t>
            </w:r>
          </w:p>
        </w:tc>
      </w:tr>
    </w:tbl>
    <w:p w:rsidR="00792BA4" w:rsidRPr="00792BA4" w:rsidRDefault="00792BA4" w:rsidP="00792BA4"/>
    <w:sectPr w:rsidR="00792BA4" w:rsidRPr="0079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A4"/>
    <w:rsid w:val="00076A2C"/>
    <w:rsid w:val="00335E24"/>
    <w:rsid w:val="003B4184"/>
    <w:rsid w:val="00730F12"/>
    <w:rsid w:val="00792BA4"/>
    <w:rsid w:val="00824CA8"/>
    <w:rsid w:val="0082715D"/>
    <w:rsid w:val="00A858F5"/>
    <w:rsid w:val="00AB0D03"/>
    <w:rsid w:val="00C02CDE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2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A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2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2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2016-08-12T06:56:00Z</dcterms:created>
  <dcterms:modified xsi:type="dcterms:W3CDTF">2016-08-12T07:12:00Z</dcterms:modified>
</cp:coreProperties>
</file>