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86" w:rsidRDefault="00CF5E86" w:rsidP="00CF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CF5E86">
        <w:rPr>
          <w:rFonts w:ascii="Times New Roman" w:hAnsi="Times New Roman" w:cs="Times New Roman"/>
          <w:sz w:val="28"/>
          <w:szCs w:val="28"/>
        </w:rPr>
        <w:t>Улучшение качества жилищного фонда и повышение комфортности проживания в нем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6C2D" w:rsidRDefault="00CB6C2D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CF5E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от 22 октября 2014 г. N 2699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CF5E86" w:rsidRPr="009850C8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E86">
        <w:rPr>
          <w:rFonts w:ascii="Times New Roman" w:hAnsi="Times New Roman" w:cs="Times New Roman"/>
          <w:sz w:val="28"/>
          <w:szCs w:val="28"/>
        </w:rPr>
        <w:t>Управление строительства и капитального ремонта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86" w:rsidRPr="009850C8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E86" w:rsidRPr="009850C8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CF5E86" w:rsidRP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1. Приведение лифтов в жилых многоквартирных домах города Пскова в соответствие с требованиями нормативных документов по обеспечению их безопасной эксплуатации</w:t>
      </w:r>
    </w:p>
    <w:p w:rsidR="00CF5E86" w:rsidRP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2. Газификация жилых домов муниципального образования "Город Псков"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3. Обеспечение эффективной реализации муниципальной программы</w:t>
      </w:r>
      <w:r w:rsidRPr="00C45B61">
        <w:rPr>
          <w:rFonts w:ascii="Times New Roman" w:hAnsi="Times New Roman" w:cs="Times New Roman"/>
          <w:sz w:val="28"/>
          <w:szCs w:val="28"/>
        </w:rPr>
        <w:t>.</w:t>
      </w: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86" w:rsidRDefault="00CF5E86" w:rsidP="00CF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5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E86" w:rsidRPr="00C2538E" w:rsidRDefault="00CF5E86" w:rsidP="00CF5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8E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CF5E86" w:rsidRPr="00C2538E" w:rsidTr="00616579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CF5E86" w:rsidRPr="00855DA7" w:rsidRDefault="00CF5E86" w:rsidP="0061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"Улучшение качества жилищного фонда и повышение комфортности проживания в нем»</w:t>
            </w:r>
          </w:p>
        </w:tc>
      </w:tr>
      <w:tr w:rsidR="00CF5E86" w:rsidRPr="00C2538E" w:rsidTr="00616579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CF5E86" w:rsidRPr="00C2538E" w:rsidRDefault="00CF5E86" w:rsidP="006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38E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</w:tr>
    </w:tbl>
    <w:p w:rsidR="00CF5E86" w:rsidRPr="00C2538E" w:rsidRDefault="00CF5E86" w:rsidP="00CF5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5"/>
        <w:gridCol w:w="2609"/>
        <w:gridCol w:w="930"/>
        <w:gridCol w:w="1764"/>
        <w:gridCol w:w="1141"/>
        <w:gridCol w:w="2402"/>
        <w:gridCol w:w="2551"/>
        <w:gridCol w:w="3402"/>
      </w:tblGrid>
      <w:tr w:rsidR="00CF5E86" w:rsidRPr="00B76C85" w:rsidTr="00B76C85">
        <w:trPr>
          <w:trHeight w:val="20"/>
        </w:trPr>
        <w:tc>
          <w:tcPr>
            <w:tcW w:w="36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B76C85">
              <w:rPr>
                <w:rStyle w:val="a5"/>
                <w:rFonts w:ascii="Times New Roman" w:hAnsi="Times New Roman"/>
                <w:sz w:val="24"/>
                <w:szCs w:val="24"/>
                <w:vertAlign w:val="baseline"/>
              </w:rPr>
              <w:footnoteReference w:id="1"/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C85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B76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B76C85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B76C85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B76C85">
              <w:rPr>
                <w:rStyle w:val="a5"/>
                <w:rFonts w:ascii="Times New Roman" w:hAnsi="Times New Roman"/>
                <w:sz w:val="24"/>
                <w:szCs w:val="24"/>
                <w:vertAlign w:val="baseline"/>
              </w:rPr>
              <w:footnoteReference w:id="2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B76C85">
              <w:rPr>
                <w:rStyle w:val="a5"/>
                <w:rFonts w:ascii="Times New Roman" w:hAnsi="Times New Roman"/>
                <w:sz w:val="24"/>
                <w:szCs w:val="24"/>
                <w:vertAlign w:val="baseline"/>
              </w:rPr>
              <w:footnoteReference w:id="3"/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9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Муниципальная программа </w:t>
            </w:r>
            <w:r w:rsidRPr="00B76C85">
              <w:rPr>
                <w:rFonts w:ascii="Times New Roman" w:hAnsi="Times New Roman"/>
                <w:bCs/>
                <w:color w:val="000000"/>
                <w:sz w:val="24"/>
              </w:rPr>
              <w:t>"Улучшение качества жилищного фонда и повышение комфортности проживания в нем»</w:t>
            </w: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Дома, требующие улучшения качества и повышения комфортности - 239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Штука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246,0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239,0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234,0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Доля домов, в которых повысили комфортность по отношению к базовому количеству домов, требующих улучшения качества жилищного фонда – 2,85%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2,8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Количество домов по программе - 7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Штука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7,0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5,0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9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</w:rPr>
              <w:t>Подпрограмма 1. «Замена лифтового оборудования в жилых многоквартирных домах муниципального образования «Город Псков»»</w:t>
            </w:r>
          </w:p>
        </w:tc>
      </w:tr>
      <w:tr w:rsidR="00CF5E86" w:rsidRPr="00B76C85" w:rsidTr="00B76C85">
        <w:trPr>
          <w:trHeight w:val="20"/>
        </w:trPr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Замена лифтов по Подпрограмме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Штука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21,0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16,0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2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 xml:space="preserve">Доля замененных лифтов по отношению к </w:t>
            </w:r>
            <w:r w:rsidRPr="00B76C8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базовому количеству лифтов, требующих </w:t>
            </w:r>
            <w:proofErr w:type="gramStart"/>
            <w:r w:rsidRPr="00B76C85">
              <w:rPr>
                <w:rFonts w:ascii="Times New Roman" w:hAnsi="Times New Roman"/>
                <w:color w:val="000000"/>
                <w:sz w:val="24"/>
              </w:rPr>
              <w:t>замены  до</w:t>
            </w:r>
            <w:proofErr w:type="gramEnd"/>
            <w:r w:rsidRPr="00B76C85">
              <w:rPr>
                <w:rFonts w:ascii="Times New Roman" w:hAnsi="Times New Roman"/>
                <w:color w:val="000000"/>
                <w:sz w:val="24"/>
              </w:rPr>
              <w:t xml:space="preserve"> 6,8%.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lastRenderedPageBreak/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6,8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5,2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2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Всего лифтов, требующих замены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Штука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308,0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287,0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282,0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79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</w:rPr>
              <w:t>Подпрограмма 2. «Обеспечение реализации муниципальной программы»</w:t>
            </w: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 xml:space="preserve">Уровень исполнения расходов на содержание Управления строительства и капитального ремонта </w:t>
            </w:r>
            <w:proofErr w:type="spellStart"/>
            <w:r w:rsidRPr="00B76C85">
              <w:rPr>
                <w:rFonts w:ascii="Times New Roman" w:hAnsi="Times New Roman"/>
                <w:color w:val="000000"/>
                <w:sz w:val="24"/>
              </w:rPr>
              <w:t>г.Пскова</w:t>
            </w:r>
            <w:proofErr w:type="spellEnd"/>
            <w:r w:rsidRPr="00B76C85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не менее 0,0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</w:rPr>
              <w:t>не менее 90,0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42,3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F5E86" w:rsidRPr="00B76C85" w:rsidRDefault="00CF5E86" w:rsidP="00B7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E86" w:rsidRPr="00B76C85" w:rsidRDefault="00CF5E86" w:rsidP="00B76C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F5E86" w:rsidRDefault="00CF5E86">
      <w:pPr>
        <w:rPr>
          <w:rFonts w:ascii="Times New Roman" w:hAnsi="Times New Roman" w:cs="Times New Roman"/>
          <w:sz w:val="28"/>
          <w:szCs w:val="28"/>
        </w:rPr>
      </w:pPr>
    </w:p>
    <w:p w:rsidR="00CF5E86" w:rsidRDefault="00CF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5E86" w:rsidRPr="00836A74" w:rsidRDefault="00CF5E86" w:rsidP="00CF5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36A74">
        <w:rPr>
          <w:rFonts w:ascii="Times New Roman" w:hAnsi="Times New Roman"/>
          <w:b/>
          <w:sz w:val="28"/>
          <w:szCs w:val="28"/>
        </w:rPr>
        <w:t>2. Сведения о выполнении мероприятий</w:t>
      </w:r>
    </w:p>
    <w:p w:rsidR="00CF5E86" w:rsidRPr="00836A74" w:rsidRDefault="00CF5E86" w:rsidP="00CF5E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4D1D">
        <w:rPr>
          <w:rFonts w:ascii="Times New Roman" w:hAnsi="Times New Roman"/>
          <w:b/>
          <w:sz w:val="20"/>
          <w:szCs w:val="20"/>
        </w:rPr>
        <w:t>Муниципальная программа "Улучшение качества жилищного фонда и повышение комфортности проживания в нем" на 2015 год</w:t>
      </w:r>
    </w:p>
    <w:p w:rsidR="00CF5E86" w:rsidRPr="00836A74" w:rsidRDefault="00CF5E86" w:rsidP="00CF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A74">
        <w:rPr>
          <w:rFonts w:ascii="Times New Roman" w:hAnsi="Times New Roman"/>
          <w:bCs/>
          <w:sz w:val="24"/>
          <w:szCs w:val="24"/>
        </w:rPr>
        <w:t>наименование муниципальной программы</w:t>
      </w:r>
      <w:r w:rsidRPr="00836A74">
        <w:rPr>
          <w:rFonts w:ascii="Times New Roman" w:hAnsi="Times New Roman"/>
          <w:sz w:val="24"/>
          <w:szCs w:val="24"/>
        </w:rPr>
        <w:t xml:space="preserve"> по состоянию на 01 июля 2015 года</w:t>
      </w:r>
    </w:p>
    <w:p w:rsidR="00CF5E86" w:rsidRPr="00836A74" w:rsidRDefault="00CF5E86" w:rsidP="00CF5E86">
      <w:pPr>
        <w:rPr>
          <w:rFonts w:ascii="Times New Roman" w:hAnsi="Times New Roman"/>
        </w:rPr>
      </w:pPr>
    </w:p>
    <w:tbl>
      <w:tblPr>
        <w:tblW w:w="15690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56"/>
        <w:gridCol w:w="992"/>
        <w:gridCol w:w="992"/>
        <w:gridCol w:w="1134"/>
        <w:gridCol w:w="992"/>
        <w:gridCol w:w="992"/>
        <w:gridCol w:w="992"/>
        <w:gridCol w:w="1985"/>
        <w:gridCol w:w="2127"/>
        <w:gridCol w:w="2268"/>
      </w:tblGrid>
      <w:tr w:rsidR="00CF5E86" w:rsidRPr="00B76C85" w:rsidTr="00B76C85">
        <w:trPr>
          <w:trHeight w:val="20"/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№ п/п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FF"/>
                <w:sz w:val="24"/>
                <w:szCs w:val="18"/>
              </w:rPr>
              <w:t>Наименование</w:t>
            </w:r>
            <w:r w:rsidRPr="00B76C85">
              <w:rPr>
                <w:rStyle w:val="a5"/>
                <w:rFonts w:ascii="Times New Roman" w:hAnsi="Times New Roman"/>
                <w:b/>
                <w:bCs/>
                <w:color w:val="0000FF"/>
                <w:sz w:val="24"/>
                <w:szCs w:val="18"/>
                <w:vertAlign w:val="baseline"/>
              </w:rPr>
              <w:footnoteReference w:customMarkFollows="1" w:id="4"/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начала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окончания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sz w:val="24"/>
                <w:szCs w:val="18"/>
              </w:rPr>
              <w:t xml:space="preserve">Финансирование, предусмотренное на год, 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sz w:val="24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sz w:val="24"/>
                <w:szCs w:val="18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sz w:val="24"/>
                <w:szCs w:val="18"/>
              </w:rPr>
              <w:t xml:space="preserve">Кассовое исполнение, 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sz w:val="24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sz w:val="24"/>
                <w:szCs w:val="18"/>
              </w:rPr>
              <w:t>Уровень финансирования,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sz w:val="24"/>
                <w:szCs w:val="18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Описание достигнутых результатов реализации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Проблемы, возникшие в ходе реализации мероприятия</w:t>
            </w: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Замена лифтового оборудования в жилых многоквартирных домах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25 280,6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sz w:val="24"/>
                <w:szCs w:val="20"/>
              </w:rPr>
              <w:t>16618,85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sz w:val="24"/>
                <w:szCs w:val="20"/>
              </w:rPr>
              <w:t>9,5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Разработка проектно-сметной документации, приобретение и установка лифтов (взамен устаревшего оборудования)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25 280,6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16618,85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 лифтов по следующим адресам: ул. Сиреневый бульвар, д.1, д.1а; ул. Красноармейская, д.26; Плехановский посад, д.75; Рижский пр., д.29/31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Cs/>
                <w:iCs/>
                <w:color w:val="000000"/>
                <w:sz w:val="24"/>
                <w:szCs w:val="20"/>
              </w:rPr>
              <w:t>17 673,5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16618,85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 лифтов в количестве 16 шт.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 xml:space="preserve"> Заключен МК на установку 16 лифтов; 24.06.15 сдан последний акт от 08.05.15; МК исполнен; все 16 лифтов установлены по следующим </w:t>
            </w:r>
            <w:proofErr w:type="spellStart"/>
            <w:r w:rsidRPr="00B76C85">
              <w:rPr>
                <w:rFonts w:ascii="Times New Roman" w:hAnsi="Times New Roman"/>
                <w:i/>
                <w:sz w:val="24"/>
                <w:szCs w:val="18"/>
              </w:rPr>
              <w:t>адреам</w:t>
            </w:r>
            <w:proofErr w:type="spellEnd"/>
            <w:r w:rsidRPr="00B76C85">
              <w:rPr>
                <w:rFonts w:ascii="Times New Roman" w:hAnsi="Times New Roman"/>
                <w:sz w:val="24"/>
                <w:szCs w:val="20"/>
              </w:rPr>
              <w:t>:</w:t>
            </w: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ул. Сиреневый бульвар, д.1, д.1а; ул. Красноармейская, д.26; Плехановский посад, д.75; Рижский пр., д.29/31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 xml:space="preserve">1.В исполнении условий программы о сборе средств населения на </w:t>
            </w:r>
            <w:proofErr w:type="spellStart"/>
            <w:r w:rsidRPr="00B76C85">
              <w:rPr>
                <w:rFonts w:ascii="Times New Roman" w:hAnsi="Times New Roman"/>
                <w:i/>
                <w:sz w:val="24"/>
                <w:szCs w:val="18"/>
              </w:rPr>
              <w:t>софинансирование</w:t>
            </w:r>
            <w:proofErr w:type="spellEnd"/>
            <w:r w:rsidRPr="00B76C85">
              <w:rPr>
                <w:rFonts w:ascii="Times New Roman" w:hAnsi="Times New Roman"/>
                <w:i/>
                <w:sz w:val="24"/>
                <w:szCs w:val="18"/>
              </w:rPr>
              <w:t xml:space="preserve"> программы «Замена лифтового оборудования»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>2.отсутствие средств на полное удовлетворение предоставляемых заявок на расходы, предусмотренные муниципальным контрактом.</w:t>
            </w: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20"/>
              </w:rPr>
              <w:t>17 673,5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16618,85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ПСД на установку лифтов по следующим адресам: Сиреневый бульвар, 17, ул. Красноармейская, д.26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Cs/>
                <w:iCs/>
                <w:color w:val="000000"/>
                <w:sz w:val="24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проектно-сметной документации на установку лифтов (5 шт.)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B76C85">
              <w:rPr>
                <w:rFonts w:ascii="Times New Roman" w:hAnsi="Times New Roman"/>
                <w:i/>
                <w:sz w:val="24"/>
                <w:szCs w:val="20"/>
              </w:rPr>
              <w:t xml:space="preserve">Заключены два </w:t>
            </w: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>договора на разработку ПСД по установке 5 лифтов по следующим адресам</w:t>
            </w:r>
            <w:r w:rsidRPr="00B76C85">
              <w:rPr>
                <w:rFonts w:ascii="Times New Roman" w:hAnsi="Times New Roman"/>
                <w:i/>
                <w:sz w:val="24"/>
                <w:szCs w:val="20"/>
              </w:rPr>
              <w:t>:</w:t>
            </w: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Сиреневый бульвар, 17, ул. Красноармейская, д.26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>Изменение условий программы в части замены адреса по установке лифтового оборудования</w:t>
            </w: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Установка лифтов по адресам: ул. Сиреневый </w:t>
            </w:r>
            <w:proofErr w:type="spellStart"/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булв</w:t>
            </w:r>
            <w:proofErr w:type="spellEnd"/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 д.17, ул. Красноармейская, д. 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7 427,1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 лифтов в количестве 5 шт.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20"/>
              </w:rPr>
              <w:t>7 427,1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1.1.4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Возмещение затрат по экспертизе лифтов в МКД МО "Г. Псков" (муниципальная доля)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Cs/>
                <w:iCs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Экспертиза лифтов в количестве 13 шт.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>В СДО Мотив находится на рассмотрении Проект «</w:t>
            </w:r>
            <w:r w:rsidRPr="00B76C85">
              <w:rPr>
                <w:rFonts w:ascii="Times New Roman" w:hAnsi="Times New Roman"/>
                <w:i/>
                <w:color w:val="2D3038"/>
                <w:sz w:val="24"/>
                <w:szCs w:val="18"/>
              </w:rPr>
              <w:t>Об утверждении Порядка предоставления в 2015 году субсидий в части</w:t>
            </w: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 xml:space="preserve"> муниципальной доли </w:t>
            </w:r>
            <w:r w:rsidRPr="00B76C85">
              <w:rPr>
                <w:rFonts w:ascii="Times New Roman" w:hAnsi="Times New Roman"/>
                <w:i/>
                <w:color w:val="2D3038"/>
                <w:sz w:val="24"/>
                <w:szCs w:val="18"/>
              </w:rPr>
              <w:t>на возмещение затрат по экспертизе лифтов, многоквартирных домов муниципального образования «Город Псков»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29.05.2015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Мониторинг реализации мероприятий подпрограммы, сбор и анализ </w:t>
            </w:r>
            <w:proofErr w:type="spellStart"/>
            <w:proofErr w:type="gramStart"/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отчетности,осуществление</w:t>
            </w:r>
            <w:proofErr w:type="spellEnd"/>
            <w:proofErr w:type="gramEnd"/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технического надзора и приемки выполненных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Осуществление технического надзора и приемка выполненных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Наличие актов приемки в эксплуатацию установленного лифтового оборудования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18"/>
              </w:rPr>
              <w:t xml:space="preserve">Принято тять актов приемки в эксплуатацию установленного лифтового оборудования по следующим адресам: </w:t>
            </w: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 Сиреневый бульвар, д.1, д.1а; ул. Красноармейская, д.26; Плехановский посад, д.75; Рижский пр., д.29/31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Сбор информации, обследование и составление списков жилых домов, у которых истекает срок эксплуатации (25 и более лет) лифтового оборудования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обследований и составление списков жилых домов, у которых истекает срок эксплуатации лифтового оборудования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Создание реестра жилых домов, у которых истекает срок эксплуатации лифтового оборудования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Создан реестра жилых домов, у которых истекает срок эксплуатации лифтового оборудования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6 675,1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sz w:val="24"/>
                <w:szCs w:val="20"/>
              </w:rPr>
              <w:t>3159,8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2820,3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42,3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деятельности центрального аппарата.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6 675,1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sz w:val="24"/>
                <w:szCs w:val="20"/>
              </w:rPr>
              <w:t>3159,8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2820,3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42,3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Реализация расходов бюджета на содержание центрального аппарата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6 675,1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sz w:val="24"/>
                <w:szCs w:val="20"/>
              </w:rPr>
              <w:t>3159,8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2820,3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42,3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Исполнение сметы управления на уровне не менее 90%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Исполнение сметы управления на 42,3%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 w:rsidRPr="00B76C85">
              <w:rPr>
                <w:rFonts w:ascii="Times New Roman" w:hAnsi="Times New Roman"/>
                <w:i/>
                <w:sz w:val="24"/>
                <w:szCs w:val="18"/>
              </w:rPr>
              <w:t>отсутствие средств на полное удовлетворение предоставляемых заявок на расходы, связанные с содержанием аппарата управления</w:t>
            </w: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20"/>
              </w:rPr>
              <w:t>6 675,1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3159,8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2820,3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C85">
              <w:rPr>
                <w:rFonts w:ascii="Times New Roman" w:hAnsi="Times New Roman"/>
                <w:sz w:val="24"/>
                <w:szCs w:val="20"/>
              </w:rPr>
              <w:t>42,3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Реализация принципа информационной открытости в деятельности Администрации </w:t>
            </w:r>
            <w:proofErr w:type="gramStart"/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города  по</w:t>
            </w:r>
            <w:proofErr w:type="gramEnd"/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выполнению муниципальной программы.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муниципальной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Размещение в сети Интернет (СМИ) мониторинга реализации программы за 6 мес. и годового отчета о ходе реализации и оценке эффективности муниципальной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 в сети Интернет (СМИ) мониторинга реализации программы за 6 мес. и годового отчета о ходе реализации и оценке эффективности муниципальной программы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proofErr w:type="gramStart"/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Обеспечение  в</w:t>
            </w:r>
            <w:proofErr w:type="gramEnd"/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СМИ освещения информации о ходе и результатах реализации мероприятий  муниципальной программы.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Размещение в сети Интернет (СМИ) мониторинга реализации программы за 6 мес. и годового отчета о ходе реализации и оценке эффективности муниципальной программы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 в сети Интернет (СМИ) мониторинга реализации программы за 6 мес. и годового отчета о ходе реализации и оценке эффективности муниципальной программы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Информационное обеспечение потребителей в рамках муниципальной системы защиты прав потребителей.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Информирование потребителей в рамках муниципальной системы защиты прав потребителей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Проинформированы потребители в рамках муниципальной системы защиты прав потребителей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Участие в публичных слушаниях при принятии основных документов, актуальных для населения 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Получение своевременной и достоверной информации в целях реализации муниципальной программы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Получена своевременная и достоверная информация в целях реализации муниципальной программы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АГП, о конкурсах по закупкам и т.д.)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Своевременное информирование заинтересованных лиц о принятых нормативно-правовых актах, информации о конкурсах и </w:t>
            </w:r>
            <w:proofErr w:type="spellStart"/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т.д</w:t>
            </w:r>
            <w:proofErr w:type="spellEnd"/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B76C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Своевременно информированы заинтересованные лица о принятых нормативно-правовых актах, информации о конкурсах </w:t>
            </w:r>
          </w:p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B76C85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F5E86" w:rsidRPr="00B76C85" w:rsidTr="00B76C85">
        <w:trPr>
          <w:trHeight w:val="20"/>
        </w:trPr>
        <w:tc>
          <w:tcPr>
            <w:tcW w:w="5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31 955,7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b/>
                <w:sz w:val="24"/>
                <w:szCs w:val="20"/>
              </w:rPr>
              <w:t>19778,65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8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2820,3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E86" w:rsidRPr="00B76C85" w:rsidRDefault="00CF5E86" w:rsidP="00B76C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8E5" w:rsidRPr="00CF5E86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CF5E86" w:rsidSect="00CF5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86" w:rsidRDefault="00CF5E86" w:rsidP="00CF5E86">
      <w:pPr>
        <w:spacing w:after="0" w:line="240" w:lineRule="auto"/>
      </w:pPr>
      <w:r>
        <w:separator/>
      </w:r>
    </w:p>
  </w:endnote>
  <w:endnote w:type="continuationSeparator" w:id="0">
    <w:p w:rsidR="00CF5E86" w:rsidRDefault="00CF5E86" w:rsidP="00CF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86" w:rsidRDefault="00CF5E86" w:rsidP="00CF5E86">
      <w:pPr>
        <w:spacing w:after="0" w:line="240" w:lineRule="auto"/>
      </w:pPr>
      <w:r>
        <w:separator/>
      </w:r>
    </w:p>
  </w:footnote>
  <w:footnote w:type="continuationSeparator" w:id="0">
    <w:p w:rsidR="00CF5E86" w:rsidRDefault="00CF5E86" w:rsidP="00CF5E86">
      <w:pPr>
        <w:spacing w:after="0" w:line="240" w:lineRule="auto"/>
      </w:pPr>
      <w:r>
        <w:continuationSeparator/>
      </w:r>
    </w:p>
  </w:footnote>
  <w:footnote w:id="1">
    <w:p w:rsidR="00CF5E86" w:rsidRPr="00E818F4" w:rsidRDefault="00CF5E86" w:rsidP="00CF5E86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CF5E86" w:rsidRPr="00E818F4" w:rsidRDefault="00CF5E86" w:rsidP="00CF5E86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CF5E86" w:rsidRPr="00E818F4" w:rsidRDefault="00CF5E86" w:rsidP="00CF5E86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CF5E86" w:rsidRPr="00836A74" w:rsidRDefault="00CF5E86" w:rsidP="00CF5E86">
      <w:pPr>
        <w:pStyle w:val="a3"/>
        <w:rPr>
          <w:rFonts w:ascii="Times New Roman" w:hAnsi="Times New Roman"/>
        </w:rPr>
      </w:pPr>
      <w:r w:rsidRPr="00836A74">
        <w:rPr>
          <w:rStyle w:val="a5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 на 2015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09"/>
    <w:rsid w:val="00B76C85"/>
    <w:rsid w:val="00CB6C2D"/>
    <w:rsid w:val="00CD5A09"/>
    <w:rsid w:val="00CF5E86"/>
    <w:rsid w:val="00D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C8E2-ABA4-4B8F-9277-AD9FAB9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5E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5E8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5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2015-07-22T11:45:00Z</dcterms:created>
  <dcterms:modified xsi:type="dcterms:W3CDTF">2015-07-29T10:44:00Z</dcterms:modified>
</cp:coreProperties>
</file>