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B16" w:rsidRDefault="00824B16">
      <w:pPr>
        <w:widowControl w:val="0"/>
        <w:autoSpaceDE w:val="0"/>
        <w:autoSpaceDN w:val="0"/>
        <w:adjustRightInd w:val="0"/>
        <w:rPr>
          <w:rFonts w:cs="Times New Roman"/>
          <w:szCs w:val="28"/>
        </w:rPr>
      </w:pPr>
      <w:r>
        <w:rPr>
          <w:rFonts w:cs="Times New Roman"/>
          <w:szCs w:val="28"/>
        </w:rPr>
        <w:t xml:space="preserve">Документ предоставлен </w:t>
      </w:r>
      <w:hyperlink r:id="rId4" w:history="1">
        <w:r>
          <w:rPr>
            <w:rFonts w:cs="Times New Roman"/>
            <w:color w:val="0000FF"/>
            <w:szCs w:val="28"/>
          </w:rPr>
          <w:t>КонсультантПлюс</w:t>
        </w:r>
      </w:hyperlink>
      <w:r>
        <w:rPr>
          <w:rFonts w:cs="Times New Roman"/>
          <w:szCs w:val="28"/>
        </w:rPr>
        <w:br/>
      </w:r>
    </w:p>
    <w:p w:rsidR="00824B16" w:rsidRDefault="00824B16">
      <w:pPr>
        <w:widowControl w:val="0"/>
        <w:autoSpaceDE w:val="0"/>
        <w:autoSpaceDN w:val="0"/>
        <w:adjustRightInd w:val="0"/>
        <w:jc w:val="both"/>
        <w:outlineLvl w:val="0"/>
        <w:rPr>
          <w:rFonts w:cs="Times New Roman"/>
          <w:szCs w:val="28"/>
        </w:rPr>
      </w:pPr>
    </w:p>
    <w:p w:rsidR="00824B16" w:rsidRDefault="00824B16">
      <w:pPr>
        <w:widowControl w:val="0"/>
        <w:autoSpaceDE w:val="0"/>
        <w:autoSpaceDN w:val="0"/>
        <w:adjustRightInd w:val="0"/>
        <w:jc w:val="center"/>
        <w:outlineLvl w:val="0"/>
        <w:rPr>
          <w:rFonts w:cs="Times New Roman"/>
          <w:b/>
          <w:bCs/>
          <w:szCs w:val="28"/>
        </w:rPr>
      </w:pPr>
      <w:bookmarkStart w:id="0" w:name="Par1"/>
      <w:bookmarkEnd w:id="0"/>
      <w:r>
        <w:rPr>
          <w:rFonts w:cs="Times New Roman"/>
          <w:b/>
          <w:bCs/>
          <w:szCs w:val="28"/>
        </w:rPr>
        <w:t>АДМИНИСТРАЦИЯ ГОРОДА ПСКОВА</w:t>
      </w:r>
    </w:p>
    <w:p w:rsidR="00824B16" w:rsidRDefault="00824B16">
      <w:pPr>
        <w:widowControl w:val="0"/>
        <w:autoSpaceDE w:val="0"/>
        <w:autoSpaceDN w:val="0"/>
        <w:adjustRightInd w:val="0"/>
        <w:jc w:val="center"/>
        <w:rPr>
          <w:rFonts w:cs="Times New Roman"/>
          <w:b/>
          <w:bCs/>
          <w:szCs w:val="28"/>
        </w:rPr>
      </w:pPr>
    </w:p>
    <w:p w:rsidR="00824B16" w:rsidRDefault="00824B16">
      <w:pPr>
        <w:widowControl w:val="0"/>
        <w:autoSpaceDE w:val="0"/>
        <w:autoSpaceDN w:val="0"/>
        <w:adjustRightInd w:val="0"/>
        <w:jc w:val="center"/>
        <w:rPr>
          <w:rFonts w:cs="Times New Roman"/>
          <w:b/>
          <w:bCs/>
          <w:szCs w:val="28"/>
        </w:rPr>
      </w:pPr>
      <w:r>
        <w:rPr>
          <w:rFonts w:cs="Times New Roman"/>
          <w:b/>
          <w:bCs/>
          <w:szCs w:val="28"/>
        </w:rPr>
        <w:t>ПОСТАНОВЛЕНИЕ</w:t>
      </w:r>
    </w:p>
    <w:p w:rsidR="00824B16" w:rsidRDefault="00824B16">
      <w:pPr>
        <w:widowControl w:val="0"/>
        <w:autoSpaceDE w:val="0"/>
        <w:autoSpaceDN w:val="0"/>
        <w:adjustRightInd w:val="0"/>
        <w:jc w:val="center"/>
        <w:rPr>
          <w:rFonts w:cs="Times New Roman"/>
          <w:b/>
          <w:bCs/>
          <w:szCs w:val="28"/>
        </w:rPr>
      </w:pPr>
      <w:r>
        <w:rPr>
          <w:rFonts w:cs="Times New Roman"/>
          <w:b/>
          <w:bCs/>
          <w:szCs w:val="28"/>
        </w:rPr>
        <w:t>от 5 ноября 2014 г. N 2839</w:t>
      </w:r>
    </w:p>
    <w:p w:rsidR="00824B16" w:rsidRDefault="00824B16">
      <w:pPr>
        <w:widowControl w:val="0"/>
        <w:autoSpaceDE w:val="0"/>
        <w:autoSpaceDN w:val="0"/>
        <w:adjustRightInd w:val="0"/>
        <w:jc w:val="center"/>
        <w:rPr>
          <w:rFonts w:cs="Times New Roman"/>
          <w:b/>
          <w:bCs/>
          <w:szCs w:val="28"/>
        </w:rPr>
      </w:pPr>
    </w:p>
    <w:p w:rsidR="00824B16" w:rsidRDefault="00824B16">
      <w:pPr>
        <w:widowControl w:val="0"/>
        <w:autoSpaceDE w:val="0"/>
        <w:autoSpaceDN w:val="0"/>
        <w:adjustRightInd w:val="0"/>
        <w:jc w:val="center"/>
        <w:rPr>
          <w:rFonts w:cs="Times New Roman"/>
          <w:b/>
          <w:bCs/>
          <w:szCs w:val="28"/>
        </w:rPr>
      </w:pPr>
      <w:r>
        <w:rPr>
          <w:rFonts w:cs="Times New Roman"/>
          <w:b/>
          <w:bCs/>
          <w:szCs w:val="28"/>
        </w:rPr>
        <w:t>ОБ УТВЕРЖДЕНИИ МУНИЦИПАЛЬНОЙ ПРОГРАММЫ "РАЗВИТИЕ ОБРАЗОВАНИЯ</w:t>
      </w:r>
    </w:p>
    <w:p w:rsidR="00824B16" w:rsidRDefault="00824B16">
      <w:pPr>
        <w:widowControl w:val="0"/>
        <w:autoSpaceDE w:val="0"/>
        <w:autoSpaceDN w:val="0"/>
        <w:adjustRightInd w:val="0"/>
        <w:jc w:val="center"/>
        <w:rPr>
          <w:rFonts w:cs="Times New Roman"/>
          <w:b/>
          <w:bCs/>
          <w:szCs w:val="28"/>
        </w:rPr>
      </w:pPr>
      <w:r>
        <w:rPr>
          <w:rFonts w:cs="Times New Roman"/>
          <w:b/>
          <w:bCs/>
          <w:szCs w:val="28"/>
        </w:rPr>
        <w:t>И ПОВЫШЕНИЕ ЭФФЕКТИВНОСТИ МОЛОДЕЖНОЙ ПОЛИТИКИ"</w:t>
      </w:r>
    </w:p>
    <w:p w:rsidR="00824B16" w:rsidRDefault="00824B16">
      <w:pPr>
        <w:widowControl w:val="0"/>
        <w:autoSpaceDE w:val="0"/>
        <w:autoSpaceDN w:val="0"/>
        <w:adjustRightInd w:val="0"/>
        <w:jc w:val="center"/>
        <w:rPr>
          <w:rFonts w:cs="Times New Roman"/>
          <w:szCs w:val="28"/>
        </w:rPr>
      </w:pPr>
    </w:p>
    <w:p w:rsidR="00824B16" w:rsidRDefault="00824B16">
      <w:pPr>
        <w:widowControl w:val="0"/>
        <w:autoSpaceDE w:val="0"/>
        <w:autoSpaceDN w:val="0"/>
        <w:adjustRightInd w:val="0"/>
        <w:jc w:val="center"/>
        <w:rPr>
          <w:rFonts w:cs="Times New Roman"/>
          <w:szCs w:val="28"/>
        </w:rPr>
      </w:pPr>
      <w:r>
        <w:rPr>
          <w:rFonts w:cs="Times New Roman"/>
          <w:szCs w:val="28"/>
        </w:rPr>
        <w:t>(в ред. постановлений Администрации города Пскова</w:t>
      </w:r>
    </w:p>
    <w:p w:rsidR="00824B16" w:rsidRDefault="00824B16">
      <w:pPr>
        <w:widowControl w:val="0"/>
        <w:autoSpaceDE w:val="0"/>
        <w:autoSpaceDN w:val="0"/>
        <w:adjustRightInd w:val="0"/>
        <w:jc w:val="center"/>
        <w:rPr>
          <w:rFonts w:cs="Times New Roman"/>
          <w:szCs w:val="28"/>
        </w:rPr>
      </w:pPr>
      <w:r>
        <w:rPr>
          <w:rFonts w:cs="Times New Roman"/>
          <w:szCs w:val="28"/>
        </w:rPr>
        <w:t xml:space="preserve">от 16.12.2014 </w:t>
      </w:r>
      <w:hyperlink r:id="rId5" w:history="1">
        <w:r>
          <w:rPr>
            <w:rFonts w:cs="Times New Roman"/>
            <w:color w:val="0000FF"/>
            <w:szCs w:val="28"/>
          </w:rPr>
          <w:t>N 3277</w:t>
        </w:r>
      </w:hyperlink>
      <w:r>
        <w:rPr>
          <w:rFonts w:cs="Times New Roman"/>
          <w:szCs w:val="28"/>
        </w:rPr>
        <w:t xml:space="preserve">, от 11.06.2015 </w:t>
      </w:r>
      <w:hyperlink r:id="rId6" w:history="1">
        <w:r>
          <w:rPr>
            <w:rFonts w:cs="Times New Roman"/>
            <w:color w:val="0000FF"/>
            <w:szCs w:val="28"/>
          </w:rPr>
          <w:t>N 1287</w:t>
        </w:r>
      </w:hyperlink>
      <w:r>
        <w:rPr>
          <w:rFonts w:cs="Times New Roman"/>
          <w:szCs w:val="28"/>
        </w:rPr>
        <w:t>)</w:t>
      </w:r>
    </w:p>
    <w:p w:rsidR="00824B16" w:rsidRDefault="00824B16">
      <w:pPr>
        <w:widowControl w:val="0"/>
        <w:autoSpaceDE w:val="0"/>
        <w:autoSpaceDN w:val="0"/>
        <w:adjustRightInd w:val="0"/>
        <w:jc w:val="center"/>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В целях обеспечения доступности и качества дошкольного, школьного и дополнительного образования, повышения эффективности реализации молодежной политики в муниципальном образовании "Город Псков", в соответствии со </w:t>
      </w:r>
      <w:hyperlink r:id="rId7" w:history="1">
        <w:r>
          <w:rPr>
            <w:rFonts w:cs="Times New Roman"/>
            <w:color w:val="0000FF"/>
            <w:szCs w:val="28"/>
          </w:rPr>
          <w:t>ст. 179</w:t>
        </w:r>
      </w:hyperlink>
      <w:r>
        <w:rPr>
          <w:rFonts w:cs="Times New Roman"/>
          <w:szCs w:val="28"/>
        </w:rPr>
        <w:t xml:space="preserve"> Бюджетного кодекса Российской Федерации, </w:t>
      </w:r>
      <w:hyperlink r:id="rId8" w:history="1">
        <w:r>
          <w:rPr>
            <w:rFonts w:cs="Times New Roman"/>
            <w:color w:val="0000FF"/>
            <w:szCs w:val="28"/>
          </w:rPr>
          <w:t>постановлением</w:t>
        </w:r>
      </w:hyperlink>
      <w:r>
        <w:rPr>
          <w:rFonts w:cs="Times New Roman"/>
          <w:szCs w:val="28"/>
        </w:rP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9" w:history="1">
        <w:r>
          <w:rPr>
            <w:rFonts w:cs="Times New Roman"/>
            <w:color w:val="0000FF"/>
            <w:szCs w:val="28"/>
          </w:rPr>
          <w:t>статьями 32</w:t>
        </w:r>
      </w:hyperlink>
      <w:r>
        <w:rPr>
          <w:rFonts w:cs="Times New Roman"/>
          <w:szCs w:val="28"/>
        </w:rPr>
        <w:t xml:space="preserve">, </w:t>
      </w:r>
      <w:hyperlink r:id="rId10" w:history="1">
        <w:r>
          <w:rPr>
            <w:rFonts w:cs="Times New Roman"/>
            <w:color w:val="0000FF"/>
            <w:szCs w:val="28"/>
          </w:rPr>
          <w:t>34</w:t>
        </w:r>
      </w:hyperlink>
      <w:r>
        <w:rPr>
          <w:rFonts w:cs="Times New Roman"/>
          <w:szCs w:val="28"/>
        </w:rPr>
        <w:t xml:space="preserve"> Устава муниципального образования "Город Псков", Администрация города Пскова постановляет:</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1. Утвердить муниципальную </w:t>
      </w:r>
      <w:hyperlink w:anchor="Par34" w:history="1">
        <w:r>
          <w:rPr>
            <w:rFonts w:cs="Times New Roman"/>
            <w:color w:val="0000FF"/>
            <w:szCs w:val="28"/>
          </w:rPr>
          <w:t>программу</w:t>
        </w:r>
      </w:hyperlink>
      <w:r>
        <w:rPr>
          <w:rFonts w:cs="Times New Roman"/>
          <w:szCs w:val="28"/>
        </w:rPr>
        <w:t xml:space="preserve"> "Развитие образования и повышение эффективности молодежной политики" согласно приложению к настоящему постановлению.</w:t>
      </w:r>
    </w:p>
    <w:p w:rsidR="00824B16" w:rsidRDefault="00824B16">
      <w:pPr>
        <w:widowControl w:val="0"/>
        <w:autoSpaceDE w:val="0"/>
        <w:autoSpaceDN w:val="0"/>
        <w:adjustRightInd w:val="0"/>
        <w:jc w:val="both"/>
        <w:rPr>
          <w:rFonts w:cs="Times New Roman"/>
          <w:szCs w:val="28"/>
        </w:rPr>
      </w:pPr>
      <w:r>
        <w:rPr>
          <w:rFonts w:cs="Times New Roman"/>
          <w:szCs w:val="28"/>
        </w:rPr>
        <w:t xml:space="preserve">(п. 1 в ред. </w:t>
      </w:r>
      <w:hyperlink r:id="rId11" w:history="1">
        <w:r>
          <w:rPr>
            <w:rFonts w:cs="Times New Roman"/>
            <w:color w:val="0000FF"/>
            <w:szCs w:val="28"/>
          </w:rPr>
          <w:t>постановления</w:t>
        </w:r>
      </w:hyperlink>
      <w:r>
        <w:rPr>
          <w:rFonts w:cs="Times New Roman"/>
          <w:szCs w:val="28"/>
        </w:rPr>
        <w:t xml:space="preserve"> Администрации города Пскова от 11.06.2015 N 1287)</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2. Объемы финансирования муниципальной </w:t>
      </w:r>
      <w:hyperlink w:anchor="Par34" w:history="1">
        <w:r>
          <w:rPr>
            <w:rFonts w:cs="Times New Roman"/>
            <w:color w:val="0000FF"/>
            <w:szCs w:val="28"/>
          </w:rPr>
          <w:t>программы</w:t>
        </w:r>
      </w:hyperlink>
      <w:r>
        <w:rPr>
          <w:rFonts w:cs="Times New Roman"/>
          <w:szCs w:val="28"/>
        </w:rPr>
        <w:t xml:space="preserve"> "Развитие образования и повышение эффективности молодежной политики" определять ежегодно при формировании бюджета города Пскова на очередной финансовый год.</w:t>
      </w:r>
    </w:p>
    <w:p w:rsidR="00824B16" w:rsidRDefault="00824B16">
      <w:pPr>
        <w:widowControl w:val="0"/>
        <w:autoSpaceDE w:val="0"/>
        <w:autoSpaceDN w:val="0"/>
        <w:adjustRightInd w:val="0"/>
        <w:ind w:firstLine="540"/>
        <w:jc w:val="both"/>
        <w:rPr>
          <w:rFonts w:cs="Times New Roman"/>
          <w:szCs w:val="28"/>
        </w:rPr>
      </w:pPr>
      <w:r>
        <w:rPr>
          <w:rFonts w:cs="Times New Roman"/>
          <w:szCs w:val="28"/>
        </w:rPr>
        <w:t>3. Признать утратившими силу с 01.01.2015 следующие муниципальные правовые акты:</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1) </w:t>
      </w:r>
      <w:hyperlink r:id="rId12" w:history="1">
        <w:r>
          <w:rPr>
            <w:rFonts w:cs="Times New Roman"/>
            <w:color w:val="0000FF"/>
            <w:szCs w:val="28"/>
          </w:rPr>
          <w:t>Постановление</w:t>
        </w:r>
      </w:hyperlink>
      <w:r>
        <w:rPr>
          <w:rFonts w:cs="Times New Roman"/>
          <w:szCs w:val="28"/>
        </w:rPr>
        <w:t xml:space="preserve"> Администрации г. Пскова от 17.01.2012 N 32 "Об утверждении муниципальной программы муниципального образования "Город Псков" "Развитие системы образования города Пскова на 2012 - 2014 годы";</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2) </w:t>
      </w:r>
      <w:hyperlink r:id="rId13" w:history="1">
        <w:r>
          <w:rPr>
            <w:rFonts w:cs="Times New Roman"/>
            <w:color w:val="0000FF"/>
            <w:szCs w:val="28"/>
          </w:rPr>
          <w:t>Постановление</w:t>
        </w:r>
      </w:hyperlink>
      <w:r>
        <w:rPr>
          <w:rFonts w:cs="Times New Roman"/>
          <w:szCs w:val="28"/>
        </w:rPr>
        <w:t xml:space="preserve"> Администрации г. Пскова от 05.06.2012 N 1429 "Об утверждении муниципальной программы муниципального образования "Город Псков" "Развитие системы дошкольного образования города Пскова на 2013 - 2015 годы";</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3) </w:t>
      </w:r>
      <w:hyperlink r:id="rId14" w:history="1">
        <w:r>
          <w:rPr>
            <w:rFonts w:cs="Times New Roman"/>
            <w:color w:val="0000FF"/>
            <w:szCs w:val="28"/>
          </w:rPr>
          <w:t>Постановление</w:t>
        </w:r>
      </w:hyperlink>
      <w:r>
        <w:rPr>
          <w:rFonts w:cs="Times New Roman"/>
          <w:szCs w:val="28"/>
        </w:rPr>
        <w:t xml:space="preserve"> Администрации г. Пскова от 20.10.2011 N 2489 "Об утверждении долгосрочной целевой программы "Патриотическое воспитание </w:t>
      </w:r>
      <w:r>
        <w:rPr>
          <w:rFonts w:cs="Times New Roman"/>
          <w:szCs w:val="28"/>
        </w:rPr>
        <w:lastRenderedPageBreak/>
        <w:t>молодежи в городе Пскове на 2011 - 2015 годы";</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4) </w:t>
      </w:r>
      <w:hyperlink r:id="rId15" w:history="1">
        <w:r>
          <w:rPr>
            <w:rFonts w:cs="Times New Roman"/>
            <w:color w:val="0000FF"/>
            <w:szCs w:val="28"/>
          </w:rPr>
          <w:t>Постановление</w:t>
        </w:r>
      </w:hyperlink>
      <w:r>
        <w:rPr>
          <w:rFonts w:cs="Times New Roman"/>
          <w:szCs w:val="28"/>
        </w:rPr>
        <w:t xml:space="preserve"> Администрации г. Пскова от 05.03.2014 N 373 "Об утверждении муниципальной программы "Молодежь города Пскова" на 2014 - 2016 годы".</w:t>
      </w:r>
    </w:p>
    <w:p w:rsidR="00824B16" w:rsidRDefault="00824B16">
      <w:pPr>
        <w:widowControl w:val="0"/>
        <w:autoSpaceDE w:val="0"/>
        <w:autoSpaceDN w:val="0"/>
        <w:adjustRightInd w:val="0"/>
        <w:jc w:val="both"/>
        <w:rPr>
          <w:rFonts w:cs="Times New Roman"/>
          <w:szCs w:val="28"/>
        </w:rPr>
      </w:pPr>
      <w:r>
        <w:rPr>
          <w:rFonts w:cs="Times New Roman"/>
          <w:szCs w:val="28"/>
        </w:rPr>
        <w:t xml:space="preserve">(пп. 4 введен </w:t>
      </w:r>
      <w:hyperlink r:id="rId16" w:history="1">
        <w:r>
          <w:rPr>
            <w:rFonts w:cs="Times New Roman"/>
            <w:color w:val="0000FF"/>
            <w:szCs w:val="28"/>
          </w:rPr>
          <w:t>постановлением</w:t>
        </w:r>
      </w:hyperlink>
      <w:r>
        <w:rPr>
          <w:rFonts w:cs="Times New Roman"/>
          <w:szCs w:val="28"/>
        </w:rPr>
        <w:t xml:space="preserve"> Администрации города Пскова от 11.06.2015 N 1287)</w:t>
      </w:r>
    </w:p>
    <w:p w:rsidR="00824B16" w:rsidRDefault="00824B16">
      <w:pPr>
        <w:widowControl w:val="0"/>
        <w:autoSpaceDE w:val="0"/>
        <w:autoSpaceDN w:val="0"/>
        <w:adjustRightInd w:val="0"/>
        <w:ind w:firstLine="540"/>
        <w:jc w:val="both"/>
        <w:rPr>
          <w:rFonts w:cs="Times New Roman"/>
          <w:szCs w:val="28"/>
        </w:rPr>
      </w:pPr>
      <w:r>
        <w:rPr>
          <w:rFonts w:cs="Times New Roman"/>
          <w:szCs w:val="28"/>
        </w:rPr>
        <w:t>4. Настоящее постановление вступает в силу с 01.01.2015.</w:t>
      </w:r>
    </w:p>
    <w:p w:rsidR="00824B16" w:rsidRDefault="00824B16">
      <w:pPr>
        <w:widowControl w:val="0"/>
        <w:autoSpaceDE w:val="0"/>
        <w:autoSpaceDN w:val="0"/>
        <w:adjustRightInd w:val="0"/>
        <w:ind w:firstLine="540"/>
        <w:jc w:val="both"/>
        <w:rPr>
          <w:rFonts w:cs="Times New Roman"/>
          <w:szCs w:val="28"/>
        </w:rPr>
      </w:pPr>
      <w:r>
        <w:rPr>
          <w:rFonts w:cs="Times New Roman"/>
          <w:szCs w:val="28"/>
        </w:rP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824B16" w:rsidRDefault="00824B16">
      <w:pPr>
        <w:widowControl w:val="0"/>
        <w:autoSpaceDE w:val="0"/>
        <w:autoSpaceDN w:val="0"/>
        <w:adjustRightInd w:val="0"/>
        <w:ind w:firstLine="540"/>
        <w:jc w:val="both"/>
        <w:rPr>
          <w:rFonts w:cs="Times New Roman"/>
          <w:szCs w:val="28"/>
        </w:rPr>
      </w:pPr>
      <w:r>
        <w:rPr>
          <w:rFonts w:cs="Times New Roman"/>
          <w:szCs w:val="28"/>
        </w:rPr>
        <w:t>6. Контроль за исполнением настоящего постановления возложить на заместителя Главы Администрации города Пскова Михайлову М.А.</w:t>
      </w:r>
    </w:p>
    <w:p w:rsidR="00824B16" w:rsidRDefault="00824B16">
      <w:pPr>
        <w:widowControl w:val="0"/>
        <w:autoSpaceDE w:val="0"/>
        <w:autoSpaceDN w:val="0"/>
        <w:adjustRightInd w:val="0"/>
        <w:jc w:val="both"/>
        <w:rPr>
          <w:rFonts w:cs="Times New Roman"/>
          <w:szCs w:val="28"/>
        </w:rPr>
      </w:pPr>
      <w:r>
        <w:rPr>
          <w:rFonts w:cs="Times New Roman"/>
          <w:szCs w:val="28"/>
        </w:rPr>
        <w:t xml:space="preserve">(в ред. </w:t>
      </w:r>
      <w:hyperlink r:id="rId17" w:history="1">
        <w:r>
          <w:rPr>
            <w:rFonts w:cs="Times New Roman"/>
            <w:color w:val="0000FF"/>
            <w:szCs w:val="28"/>
          </w:rPr>
          <w:t>постановления</w:t>
        </w:r>
      </w:hyperlink>
      <w:r>
        <w:rPr>
          <w:rFonts w:cs="Times New Roman"/>
          <w:szCs w:val="28"/>
        </w:rPr>
        <w:t xml:space="preserve"> Администрации города Пскова от 16.12.2014 N 3277)</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right"/>
        <w:rPr>
          <w:rFonts w:cs="Times New Roman"/>
          <w:szCs w:val="28"/>
        </w:rPr>
      </w:pPr>
      <w:r>
        <w:rPr>
          <w:rFonts w:cs="Times New Roman"/>
          <w:szCs w:val="28"/>
        </w:rPr>
        <w:t>Глава Администрации города Пскова</w:t>
      </w:r>
    </w:p>
    <w:p w:rsidR="00824B16" w:rsidRDefault="00824B16">
      <w:pPr>
        <w:widowControl w:val="0"/>
        <w:autoSpaceDE w:val="0"/>
        <w:autoSpaceDN w:val="0"/>
        <w:adjustRightInd w:val="0"/>
        <w:jc w:val="right"/>
        <w:rPr>
          <w:rFonts w:cs="Times New Roman"/>
          <w:szCs w:val="28"/>
        </w:rPr>
      </w:pPr>
      <w:r>
        <w:rPr>
          <w:rFonts w:cs="Times New Roman"/>
          <w:szCs w:val="28"/>
        </w:rPr>
        <w:t>И.В.КАЛАШНИКОВ</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right"/>
        <w:outlineLvl w:val="0"/>
        <w:rPr>
          <w:rFonts w:cs="Times New Roman"/>
          <w:szCs w:val="28"/>
        </w:rPr>
      </w:pPr>
      <w:bookmarkStart w:id="1" w:name="Par34"/>
      <w:bookmarkEnd w:id="1"/>
      <w:r>
        <w:rPr>
          <w:rFonts w:cs="Times New Roman"/>
          <w:szCs w:val="28"/>
        </w:rPr>
        <w:t>Приложение</w:t>
      </w:r>
    </w:p>
    <w:p w:rsidR="00824B16" w:rsidRDefault="00824B16">
      <w:pPr>
        <w:widowControl w:val="0"/>
        <w:autoSpaceDE w:val="0"/>
        <w:autoSpaceDN w:val="0"/>
        <w:adjustRightInd w:val="0"/>
        <w:jc w:val="center"/>
        <w:rPr>
          <w:rFonts w:cs="Times New Roman"/>
          <w:szCs w:val="28"/>
        </w:rPr>
      </w:pPr>
    </w:p>
    <w:p w:rsidR="00824B16" w:rsidRDefault="00824B16">
      <w:pPr>
        <w:widowControl w:val="0"/>
        <w:autoSpaceDE w:val="0"/>
        <w:autoSpaceDN w:val="0"/>
        <w:adjustRightInd w:val="0"/>
        <w:jc w:val="center"/>
        <w:rPr>
          <w:rFonts w:cs="Times New Roman"/>
          <w:szCs w:val="28"/>
        </w:rPr>
      </w:pPr>
      <w:r>
        <w:rPr>
          <w:rFonts w:cs="Times New Roman"/>
          <w:szCs w:val="28"/>
        </w:rPr>
        <w:t xml:space="preserve">(в ред. </w:t>
      </w:r>
      <w:hyperlink r:id="rId18" w:history="1">
        <w:r>
          <w:rPr>
            <w:rFonts w:cs="Times New Roman"/>
            <w:color w:val="0000FF"/>
            <w:szCs w:val="28"/>
          </w:rPr>
          <w:t>постановления</w:t>
        </w:r>
      </w:hyperlink>
      <w:r>
        <w:rPr>
          <w:rFonts w:cs="Times New Roman"/>
          <w:szCs w:val="28"/>
        </w:rPr>
        <w:t xml:space="preserve"> Администрации города Пскова</w:t>
      </w:r>
    </w:p>
    <w:p w:rsidR="00824B16" w:rsidRDefault="00824B16">
      <w:pPr>
        <w:widowControl w:val="0"/>
        <w:autoSpaceDE w:val="0"/>
        <w:autoSpaceDN w:val="0"/>
        <w:adjustRightInd w:val="0"/>
        <w:jc w:val="center"/>
        <w:rPr>
          <w:rFonts w:cs="Times New Roman"/>
          <w:szCs w:val="28"/>
        </w:rPr>
      </w:pPr>
      <w:r>
        <w:rPr>
          <w:rFonts w:cs="Times New Roman"/>
          <w:szCs w:val="28"/>
        </w:rPr>
        <w:t>от 11.06.2015 N 1287)</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1"/>
        <w:rPr>
          <w:rFonts w:cs="Times New Roman"/>
          <w:szCs w:val="28"/>
        </w:rPr>
      </w:pPr>
      <w:bookmarkStart w:id="2" w:name="Par39"/>
      <w:bookmarkEnd w:id="2"/>
      <w:r>
        <w:rPr>
          <w:rFonts w:cs="Times New Roman"/>
          <w:szCs w:val="28"/>
        </w:rPr>
        <w:t>I. Паспорт</w:t>
      </w:r>
    </w:p>
    <w:p w:rsidR="00824B16" w:rsidRDefault="00824B16">
      <w:pPr>
        <w:widowControl w:val="0"/>
        <w:autoSpaceDE w:val="0"/>
        <w:autoSpaceDN w:val="0"/>
        <w:adjustRightInd w:val="0"/>
        <w:jc w:val="center"/>
        <w:rPr>
          <w:rFonts w:cs="Times New Roman"/>
          <w:szCs w:val="28"/>
        </w:rPr>
      </w:pPr>
      <w:r>
        <w:rPr>
          <w:rFonts w:cs="Times New Roman"/>
          <w:szCs w:val="28"/>
        </w:rPr>
        <w:t>муниципальной программы "Развитие образования и</w:t>
      </w:r>
    </w:p>
    <w:p w:rsidR="00824B16" w:rsidRDefault="00824B16">
      <w:pPr>
        <w:widowControl w:val="0"/>
        <w:autoSpaceDE w:val="0"/>
        <w:autoSpaceDN w:val="0"/>
        <w:adjustRightInd w:val="0"/>
        <w:jc w:val="center"/>
        <w:rPr>
          <w:rFonts w:cs="Times New Roman"/>
          <w:szCs w:val="28"/>
        </w:rPr>
      </w:pPr>
      <w:r>
        <w:rPr>
          <w:rFonts w:cs="Times New Roman"/>
          <w:szCs w:val="28"/>
        </w:rPr>
        <w:t>повышение эффективности молодежной политики"</w:t>
      </w:r>
    </w:p>
    <w:p w:rsidR="00824B16" w:rsidRDefault="00824B16">
      <w:pPr>
        <w:widowControl w:val="0"/>
        <w:autoSpaceDE w:val="0"/>
        <w:autoSpaceDN w:val="0"/>
        <w:adjustRightInd w:val="0"/>
        <w:jc w:val="center"/>
        <w:rPr>
          <w:rFonts w:cs="Times New Roman"/>
          <w:szCs w:val="28"/>
        </w:rPr>
      </w:pPr>
    </w:p>
    <w:p w:rsidR="00824B16" w:rsidRDefault="00824B16">
      <w:pPr>
        <w:widowControl w:val="0"/>
        <w:autoSpaceDE w:val="0"/>
        <w:autoSpaceDN w:val="0"/>
        <w:adjustRightInd w:val="0"/>
        <w:jc w:val="center"/>
        <w:rPr>
          <w:rFonts w:cs="Times New Roman"/>
          <w:szCs w:val="28"/>
        </w:rPr>
      </w:pPr>
      <w:r>
        <w:rPr>
          <w:rFonts w:cs="Times New Roman"/>
          <w:szCs w:val="28"/>
        </w:rPr>
        <w:t xml:space="preserve">(в ред. </w:t>
      </w:r>
      <w:hyperlink r:id="rId19" w:history="1">
        <w:r>
          <w:rPr>
            <w:rFonts w:cs="Times New Roman"/>
            <w:color w:val="0000FF"/>
            <w:szCs w:val="28"/>
          </w:rPr>
          <w:t>постановления</w:t>
        </w:r>
      </w:hyperlink>
      <w:r>
        <w:rPr>
          <w:rFonts w:cs="Times New Roman"/>
          <w:szCs w:val="28"/>
        </w:rPr>
        <w:t xml:space="preserve"> Администрации города Пскова</w:t>
      </w:r>
    </w:p>
    <w:p w:rsidR="00824B16" w:rsidRDefault="00824B16">
      <w:pPr>
        <w:widowControl w:val="0"/>
        <w:autoSpaceDE w:val="0"/>
        <w:autoSpaceDN w:val="0"/>
        <w:adjustRightInd w:val="0"/>
        <w:jc w:val="center"/>
        <w:rPr>
          <w:rFonts w:cs="Times New Roman"/>
          <w:szCs w:val="28"/>
        </w:rPr>
      </w:pPr>
      <w:r>
        <w:rPr>
          <w:rFonts w:cs="Times New Roman"/>
          <w:szCs w:val="28"/>
        </w:rPr>
        <w:t>от 11.06.2015 N 1287)</w:t>
      </w:r>
    </w:p>
    <w:p w:rsidR="00824B16" w:rsidRDefault="00824B16">
      <w:pPr>
        <w:widowControl w:val="0"/>
        <w:autoSpaceDE w:val="0"/>
        <w:autoSpaceDN w:val="0"/>
        <w:adjustRightInd w:val="0"/>
        <w:jc w:val="center"/>
        <w:rPr>
          <w:rFonts w:cs="Times New Roman"/>
          <w:szCs w:val="28"/>
        </w:rPr>
        <w:sectPr w:rsidR="00824B16" w:rsidSect="005B5049">
          <w:pgSz w:w="11906" w:h="16838"/>
          <w:pgMar w:top="1134" w:right="850" w:bottom="1134" w:left="1701" w:header="708" w:footer="708" w:gutter="0"/>
          <w:cols w:space="708"/>
          <w:docGrid w:linePitch="360"/>
        </w:sectPr>
      </w:pPr>
    </w:p>
    <w:p w:rsidR="00824B16" w:rsidRDefault="00824B16">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041"/>
        <w:gridCol w:w="1871"/>
        <w:gridCol w:w="1134"/>
        <w:gridCol w:w="1134"/>
        <w:gridCol w:w="1134"/>
        <w:gridCol w:w="1134"/>
        <w:gridCol w:w="1134"/>
      </w:tblGrid>
      <w:tr w:rsidR="00824B16">
        <w:tc>
          <w:tcPr>
            <w:tcW w:w="958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I. ПАСПОРТ</w:t>
            </w:r>
          </w:p>
          <w:p w:rsidR="00824B16" w:rsidRDefault="00824B16">
            <w:pPr>
              <w:widowControl w:val="0"/>
              <w:autoSpaceDE w:val="0"/>
              <w:autoSpaceDN w:val="0"/>
              <w:adjustRightInd w:val="0"/>
              <w:jc w:val="center"/>
              <w:rPr>
                <w:rFonts w:cs="Times New Roman"/>
                <w:szCs w:val="28"/>
              </w:rPr>
            </w:pPr>
            <w:r>
              <w:rPr>
                <w:rFonts w:cs="Times New Roman"/>
                <w:szCs w:val="28"/>
              </w:rPr>
              <w:t>Муниципальная программа "Развитие образования и повышение эффективности реализации молодежной политики"</w:t>
            </w:r>
          </w:p>
        </w:tc>
      </w:tr>
      <w:tr w:rsidR="00824B1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Ответственный исполнитель 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Управление образования Администрации города Пскова</w:t>
            </w:r>
          </w:p>
        </w:tc>
      </w:tr>
      <w:tr w:rsidR="00824B1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Соисполнители 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Комитет по физической культуре, спорту и делам молодежи Администрации города Пскова</w:t>
            </w:r>
          </w:p>
        </w:tc>
      </w:tr>
      <w:tr w:rsidR="00824B1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Участники 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отсутствуют</w:t>
            </w:r>
          </w:p>
        </w:tc>
      </w:tr>
      <w:tr w:rsidR="00824B16">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Подпрограммы 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 xml:space="preserve">1. </w:t>
            </w:r>
            <w:hyperlink w:anchor="Par878" w:history="1">
              <w:r>
                <w:rPr>
                  <w:rFonts w:cs="Times New Roman"/>
                  <w:color w:val="0000FF"/>
                  <w:szCs w:val="28"/>
                </w:rPr>
                <w:t>Развитие</w:t>
              </w:r>
            </w:hyperlink>
            <w:r>
              <w:rPr>
                <w:rFonts w:cs="Times New Roman"/>
                <w:szCs w:val="28"/>
              </w:rPr>
              <w:t xml:space="preserve"> муниципальной системы образования города Пскова</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 xml:space="preserve">2. </w:t>
            </w:r>
            <w:hyperlink w:anchor="Par1444" w:history="1">
              <w:r>
                <w:rPr>
                  <w:rFonts w:cs="Times New Roman"/>
                  <w:color w:val="0000FF"/>
                  <w:szCs w:val="28"/>
                </w:rPr>
                <w:t>Развитие</w:t>
              </w:r>
            </w:hyperlink>
            <w:r>
              <w:rPr>
                <w:rFonts w:cs="Times New Roman"/>
                <w:szCs w:val="28"/>
              </w:rPr>
              <w:t xml:space="preserve"> системы дошкольного образования города Пскова</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 xml:space="preserve">3. </w:t>
            </w:r>
            <w:hyperlink w:anchor="Par1886" w:history="1">
              <w:r>
                <w:rPr>
                  <w:rFonts w:cs="Times New Roman"/>
                  <w:color w:val="0000FF"/>
                  <w:szCs w:val="28"/>
                </w:rPr>
                <w:t>Молодежь</w:t>
              </w:r>
            </w:hyperlink>
            <w:r>
              <w:rPr>
                <w:rFonts w:cs="Times New Roman"/>
                <w:szCs w:val="28"/>
              </w:rPr>
              <w:t xml:space="preserve"> города Пскова</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 xml:space="preserve">4. </w:t>
            </w:r>
            <w:hyperlink w:anchor="Par2240" w:history="1">
              <w:r>
                <w:rPr>
                  <w:rFonts w:cs="Times New Roman"/>
                  <w:color w:val="0000FF"/>
                  <w:szCs w:val="28"/>
                </w:rPr>
                <w:t>Патриотическое</w:t>
              </w:r>
            </w:hyperlink>
            <w:r>
              <w:rPr>
                <w:rFonts w:cs="Times New Roman"/>
                <w:szCs w:val="28"/>
              </w:rPr>
              <w:t xml:space="preserve"> воспитание молодежи в городе Пскове</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 xml:space="preserve">5. </w:t>
            </w:r>
            <w:hyperlink w:anchor="Par2529" w:history="1">
              <w:r>
                <w:rPr>
                  <w:rFonts w:cs="Times New Roman"/>
                  <w:color w:val="0000FF"/>
                  <w:szCs w:val="28"/>
                </w:rPr>
                <w:t>Обеспечение</w:t>
              </w:r>
            </w:hyperlink>
            <w:r>
              <w:rPr>
                <w:rFonts w:cs="Times New Roman"/>
                <w:szCs w:val="28"/>
              </w:rPr>
              <w:t xml:space="preserve"> реализации муниципальной программы "Развитие образования и повышение эффективности молодежной политики" в муниципальном образовании "Город Псков"</w:t>
            </w:r>
          </w:p>
        </w:tc>
      </w:tr>
      <w:tr w:rsidR="00824B1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 xml:space="preserve">Ведомственные </w:t>
            </w:r>
            <w:r>
              <w:rPr>
                <w:rFonts w:cs="Times New Roman"/>
                <w:szCs w:val="28"/>
              </w:rPr>
              <w:lastRenderedPageBreak/>
              <w:t>целевые 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Отсутствуют</w:t>
            </w:r>
          </w:p>
        </w:tc>
      </w:tr>
      <w:tr w:rsidR="00824B1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Основные мероприятия</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Отсутствуют</w:t>
            </w:r>
          </w:p>
        </w:tc>
      </w:tr>
      <w:tr w:rsidR="00824B1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Цели 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Обеспечение доступности и качества дошкольного, школьного и дополнительного образования, повышение эффективности реализации молодежной политики в муниципальном образовании "Город Псков"</w:t>
            </w:r>
          </w:p>
        </w:tc>
      </w:tr>
      <w:tr w:rsidR="00824B16">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Задачи 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 Формирование системы образования, обеспечивающей его максимальную доступность и качество, способствующей всестороннему развитию личности, сохранению и укреплению здоровья детей и молодежи</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 Реализовать эффективную политику в области детства на муниципальном уровне</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3. Повысить социальную активность молодежи, продолжить формирование молодежного сообщества</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4. Совершенствовать систему духовно-нравственного и патриотического воспитания молодежи в городе Пскове</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5. Создание условий для управления процессом реализации муниципальной программы "Развитие образования и повышение эффективности молодежной политики в муниципальном образовании "Город Псков"</w:t>
            </w:r>
          </w:p>
        </w:tc>
      </w:tr>
      <w:tr w:rsidR="00824B16">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 xml:space="preserve">Целевые </w:t>
            </w:r>
            <w:r>
              <w:rPr>
                <w:rFonts w:cs="Times New Roman"/>
                <w:szCs w:val="28"/>
              </w:rPr>
              <w:lastRenderedPageBreak/>
              <w:t>индикаторы 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 xml:space="preserve">1. Доля молодых людей в возрасте от 14 до 30 лет, </w:t>
            </w:r>
            <w:r>
              <w:rPr>
                <w:rFonts w:cs="Times New Roman"/>
                <w:szCs w:val="28"/>
              </w:rPr>
              <w:lastRenderedPageBreak/>
              <w:t>вовлеченных в участие в добровольческой социально значимой деятельности, в мероприятия по патриотическому воспитанию, в проекты и программы в сфере поддержки талантливой молодежи</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 Доля выпускников муниципальных общеобразовательных учреждений, не сдавших Единый государственный экзамен по обязательным предметам, в общей численности выпускников муниципальных общеобразовательных учреждений</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3. Доля детей в возрасте 2 - 7 лет, получающих дошкольную образовательную услугу, услугу по их содержанию в муниципальных образовательных учреждениях, в общей численности детей в возрасте 2 - 7 лет</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4. Доля детей в возрасте 5 - 18 лет, получающих услуги по дополнительному образованию в муниципальных образовательных учреждениях, в общей численности детей данной возрастной группы</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5.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824B1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Этапы и сроки реализации 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01.01.2015 - 31.12.2018</w:t>
            </w:r>
          </w:p>
        </w:tc>
      </w:tr>
      <w:tr w:rsidR="00824B1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Муниципальная программа "Развитие образования и повышение эффективности реализации молодежной политики"</w:t>
            </w:r>
          </w:p>
        </w:tc>
      </w:tr>
      <w:tr w:rsidR="00824B16">
        <w:tc>
          <w:tcPr>
            <w:tcW w:w="204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Объемы бюджетных ассигнований программы (бюджетные ассигнования по подпрограммам, ведомственным целевым программам, основным мероприятиям, включенным в состав программы)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Итого</w:t>
            </w:r>
          </w:p>
        </w:tc>
      </w:tr>
      <w:tr w:rsidR="00824B16">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582593,8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586619,7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586452,9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587172,9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2342839,3</w:t>
            </w:r>
          </w:p>
        </w:tc>
      </w:tr>
      <w:tr w:rsidR="00824B16">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1048787,0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746535,0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785845,0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784955,0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3366122,0</w:t>
            </w:r>
          </w:p>
        </w:tc>
      </w:tr>
      <w:tr w:rsidR="00824B16">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160080,8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172887,3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188447,1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188447,1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709862,3</w:t>
            </w:r>
          </w:p>
        </w:tc>
      </w:tr>
      <w:tr w:rsidR="00824B16">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Всего по программе: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1791461,6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1506042,0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1560745,0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1560575,0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6418823,6</w:t>
            </w:r>
          </w:p>
        </w:tc>
      </w:tr>
      <w:tr w:rsidR="00824B16">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hyperlink w:anchor="Par878" w:history="1">
              <w:r>
                <w:rPr>
                  <w:rFonts w:cs="Times New Roman"/>
                  <w:color w:val="0000FF"/>
                  <w:szCs w:val="28"/>
                </w:rPr>
                <w:t>Развитие</w:t>
              </w:r>
            </w:hyperlink>
            <w:r>
              <w:rPr>
                <w:rFonts w:cs="Times New Roman"/>
                <w:szCs w:val="28"/>
              </w:rPr>
              <w:t xml:space="preserve"> муниципальной системы образования города Пскова</w:t>
            </w:r>
          </w:p>
        </w:tc>
      </w:tr>
      <w:tr w:rsidR="00824B16">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Итого</w:t>
            </w:r>
          </w:p>
        </w:tc>
      </w:tr>
      <w:tr w:rsidR="00824B16">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268407,5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270034,7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269867,9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269867,9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1078178,0</w:t>
            </w:r>
          </w:p>
        </w:tc>
      </w:tr>
      <w:tr w:rsidR="00824B16">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 xml:space="preserve">областной </w:t>
            </w:r>
            <w:r>
              <w:rPr>
                <w:rFonts w:cs="Times New Roman"/>
                <w:szCs w:val="28"/>
              </w:rPr>
              <w:lastRenderedPageBreak/>
              <w:t>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lastRenderedPageBreak/>
              <w:t>652647,</w:t>
            </w:r>
            <w:r>
              <w:rPr>
                <w:rFonts w:cs="Times New Roman"/>
                <w:szCs w:val="28"/>
              </w:rPr>
              <w:lastRenderedPageBreak/>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lastRenderedPageBreak/>
              <w:t>456929,</w:t>
            </w:r>
            <w:r>
              <w:rPr>
                <w:rFonts w:cs="Times New Roman"/>
                <w:szCs w:val="28"/>
              </w:rPr>
              <w:lastRenderedPageBreak/>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lastRenderedPageBreak/>
              <w:t>482129,</w:t>
            </w:r>
            <w:r>
              <w:rPr>
                <w:rFonts w:cs="Times New Roman"/>
                <w:szCs w:val="28"/>
              </w:rPr>
              <w:lastRenderedPageBreak/>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lastRenderedPageBreak/>
              <w:t>481239,</w:t>
            </w:r>
            <w:r>
              <w:rPr>
                <w:rFonts w:cs="Times New Roman"/>
                <w:szCs w:val="28"/>
              </w:rPr>
              <w:lastRenderedPageBreak/>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lastRenderedPageBreak/>
              <w:t>2072944</w:t>
            </w:r>
            <w:r>
              <w:rPr>
                <w:rFonts w:cs="Times New Roman"/>
                <w:szCs w:val="28"/>
              </w:rPr>
              <w:lastRenderedPageBreak/>
              <w:t>,0</w:t>
            </w:r>
          </w:p>
        </w:tc>
      </w:tr>
      <w:tr w:rsidR="00824B16">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39039,2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42162,3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45956,9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45956,9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173115,3</w:t>
            </w:r>
          </w:p>
        </w:tc>
      </w:tr>
      <w:tr w:rsidR="00824B16">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Всего по подпрограмме: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960093,7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769126,0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797953,8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797063,8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3324237,3</w:t>
            </w:r>
          </w:p>
        </w:tc>
      </w:tr>
      <w:tr w:rsidR="00824B16">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hyperlink w:anchor="Par1444" w:history="1">
              <w:r>
                <w:rPr>
                  <w:rFonts w:cs="Times New Roman"/>
                  <w:color w:val="0000FF"/>
                  <w:szCs w:val="28"/>
                </w:rPr>
                <w:t>Развитие</w:t>
              </w:r>
            </w:hyperlink>
            <w:r>
              <w:rPr>
                <w:rFonts w:cs="Times New Roman"/>
                <w:szCs w:val="28"/>
              </w:rPr>
              <w:t xml:space="preserve"> системы дошкольного образования города Пскова</w:t>
            </w:r>
          </w:p>
        </w:tc>
      </w:tr>
      <w:tr w:rsidR="00824B16">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Итого</w:t>
            </w:r>
          </w:p>
        </w:tc>
      </w:tr>
      <w:tr w:rsidR="00824B16">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292179,3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294171,6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294171,6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294171,6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1174694,1</w:t>
            </w:r>
          </w:p>
        </w:tc>
      </w:tr>
      <w:tr w:rsidR="00824B16">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395660,0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289318,0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303351,0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303351,0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1291680,0</w:t>
            </w:r>
          </w:p>
        </w:tc>
      </w:tr>
      <w:tr w:rsidR="00824B16">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121041,6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130725,0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142490,2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142490,2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536747,0</w:t>
            </w:r>
          </w:p>
        </w:tc>
      </w:tr>
      <w:tr w:rsidR="00824B16">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Всего по подпрограмме: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808880,9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714214,6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740012,8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740012,8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3003121,1</w:t>
            </w:r>
          </w:p>
        </w:tc>
      </w:tr>
      <w:tr w:rsidR="00824B16">
        <w:tc>
          <w:tcPr>
            <w:tcW w:w="2041"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hyperlink w:anchor="Par1886" w:history="1">
              <w:r>
                <w:rPr>
                  <w:rFonts w:cs="Times New Roman"/>
                  <w:color w:val="0000FF"/>
                  <w:szCs w:val="28"/>
                </w:rPr>
                <w:t>Молодежь</w:t>
              </w:r>
            </w:hyperlink>
            <w:r>
              <w:rPr>
                <w:rFonts w:cs="Times New Roman"/>
                <w:szCs w:val="28"/>
              </w:rPr>
              <w:t xml:space="preserve"> города Пскова</w:t>
            </w:r>
          </w:p>
        </w:tc>
      </w:tr>
      <w:tr w:rsidR="00824B16">
        <w:tc>
          <w:tcPr>
            <w:tcW w:w="204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 xml:space="preserve">Источники </w:t>
            </w:r>
            <w:r>
              <w:rPr>
                <w:rFonts w:cs="Times New Roman"/>
                <w:szCs w:val="28"/>
              </w:rPr>
              <w:lastRenderedPageBreak/>
              <w:t>финансирования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lastRenderedPageBreak/>
              <w:t>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Итого</w:t>
            </w:r>
          </w:p>
        </w:tc>
      </w:tr>
      <w:tr w:rsidR="00824B16">
        <w:tc>
          <w:tcPr>
            <w:tcW w:w="204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1462,0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1462,0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218,0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6106,0</w:t>
            </w:r>
          </w:p>
        </w:tc>
      </w:tr>
      <w:tr w:rsidR="00824B16">
        <w:tc>
          <w:tcPr>
            <w:tcW w:w="204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456,0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288,0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348,0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348,0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1440,0</w:t>
            </w:r>
          </w:p>
        </w:tc>
      </w:tr>
      <w:tr w:rsidR="00824B16">
        <w:tc>
          <w:tcPr>
            <w:tcW w:w="204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Всего по подпрограмме: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1456,0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1750,0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1810,0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2530,0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7546,0</w:t>
            </w:r>
          </w:p>
        </w:tc>
      </w:tr>
      <w:tr w:rsidR="00824B16">
        <w:tc>
          <w:tcPr>
            <w:tcW w:w="204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hyperlink w:anchor="Par2240" w:history="1">
              <w:r>
                <w:rPr>
                  <w:rFonts w:cs="Times New Roman"/>
                  <w:color w:val="0000FF"/>
                  <w:szCs w:val="28"/>
                </w:rPr>
                <w:t>Патриотическое</w:t>
              </w:r>
            </w:hyperlink>
            <w:r>
              <w:rPr>
                <w:rFonts w:cs="Times New Roman"/>
                <w:szCs w:val="28"/>
              </w:rPr>
              <w:t xml:space="preserve"> воспитание молодежи в городе Пскове</w:t>
            </w:r>
          </w:p>
        </w:tc>
      </w:tr>
      <w:tr w:rsidR="00824B16">
        <w:tc>
          <w:tcPr>
            <w:tcW w:w="204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Итого</w:t>
            </w:r>
          </w:p>
        </w:tc>
      </w:tr>
      <w:tr w:rsidR="00824B16">
        <w:tc>
          <w:tcPr>
            <w:tcW w:w="204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2000,0</w:t>
            </w:r>
          </w:p>
        </w:tc>
      </w:tr>
      <w:tr w:rsidR="00824B16">
        <w:tc>
          <w:tcPr>
            <w:tcW w:w="204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58,0</w:t>
            </w:r>
          </w:p>
        </w:tc>
      </w:tr>
      <w:tr w:rsidR="00824B16">
        <w:tc>
          <w:tcPr>
            <w:tcW w:w="204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Всего по подпрограмме: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524,0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517,0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517,0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2058,0</w:t>
            </w:r>
          </w:p>
        </w:tc>
      </w:tr>
      <w:tr w:rsidR="00824B16">
        <w:tc>
          <w:tcPr>
            <w:tcW w:w="204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hyperlink w:anchor="Par2529" w:history="1">
              <w:r>
                <w:rPr>
                  <w:rFonts w:cs="Times New Roman"/>
                  <w:color w:val="0000FF"/>
                  <w:szCs w:val="28"/>
                </w:rPr>
                <w:t>Обеспечение</w:t>
              </w:r>
            </w:hyperlink>
            <w:r>
              <w:rPr>
                <w:rFonts w:cs="Times New Roman"/>
                <w:szCs w:val="28"/>
              </w:rPr>
              <w:t xml:space="preserve"> реализации муниципальной программы "Развитие образования и повышение эффективности </w:t>
            </w:r>
            <w:r>
              <w:rPr>
                <w:rFonts w:cs="Times New Roman"/>
                <w:szCs w:val="28"/>
              </w:rPr>
              <w:lastRenderedPageBreak/>
              <w:t>молодежной политики" в муниципальном образовании "Город Псков"</w:t>
            </w:r>
          </w:p>
        </w:tc>
      </w:tr>
      <w:tr w:rsidR="00824B16">
        <w:tc>
          <w:tcPr>
            <w:tcW w:w="204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Итого</w:t>
            </w:r>
          </w:p>
        </w:tc>
      </w:tr>
      <w:tr w:rsidR="00824B16">
        <w:tc>
          <w:tcPr>
            <w:tcW w:w="204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20507,0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20451,4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20451,4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20451,4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81861,2</w:t>
            </w:r>
          </w:p>
        </w:tc>
      </w:tr>
      <w:tr w:rsidR="00824B16">
        <w:tc>
          <w:tcPr>
            <w:tcW w:w="204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Всего по подпрограмме: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20507,0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20451,4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20451,4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20451,4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81861,2</w:t>
            </w:r>
          </w:p>
        </w:tc>
      </w:tr>
      <w:tr w:rsidR="00824B16">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Ожидаемые результаты реализации 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 Снижение доли выпускников муниципальных общеобразовательных учреждений, не сдавших Единый государственный экзамен по обязательным предметам, в общей численности выпускников муниципальных общеобразовательных учреждений</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 Увеличение доли детей в возрасте 2 - 7 лет, получающих дошкольную образовательную услугу, услугу по их содержанию в муниципальных образовательных учреждениях, в общей численности детей в возрасте 2 - 7 лет</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3. Увеличение доли детей в возрасте 5 - 18 лет, получающих услуги по дополнительному образованию в муниципальных образовательных учреждениях, в общей численности детей данной возрастной группы</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4. Увеличение доли молодых людей в возрасте от 14 до 30 лет, вовлеченных в участие в добровольческой социально значимой деятельности, в мероприятия по патриотическому воспитанию, в проекты и программы в сфере поддержки талантливой молодежи</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5. 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bl>
    <w:p w:rsidR="00824B16" w:rsidRDefault="00824B16">
      <w:pPr>
        <w:widowControl w:val="0"/>
        <w:autoSpaceDE w:val="0"/>
        <w:autoSpaceDN w:val="0"/>
        <w:adjustRightInd w:val="0"/>
        <w:jc w:val="both"/>
        <w:rPr>
          <w:rFonts w:cs="Times New Roman"/>
          <w:szCs w:val="28"/>
        </w:rPr>
        <w:sectPr w:rsidR="00824B16">
          <w:pgSz w:w="16838" w:h="11905" w:orient="landscape"/>
          <w:pgMar w:top="1701" w:right="1134" w:bottom="850" w:left="1134" w:header="720" w:footer="720" w:gutter="0"/>
          <w:cols w:space="720"/>
          <w:noEndnote/>
        </w:sect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1"/>
        <w:rPr>
          <w:rFonts w:cs="Times New Roman"/>
          <w:szCs w:val="28"/>
        </w:rPr>
      </w:pPr>
      <w:bookmarkStart w:id="3" w:name="Par252"/>
      <w:bookmarkEnd w:id="3"/>
      <w:r>
        <w:rPr>
          <w:rFonts w:cs="Times New Roman"/>
          <w:szCs w:val="28"/>
        </w:rPr>
        <w:t>II. Характеристика текущего состояния сферы</w:t>
      </w:r>
    </w:p>
    <w:p w:rsidR="00824B16" w:rsidRDefault="00824B16">
      <w:pPr>
        <w:widowControl w:val="0"/>
        <w:autoSpaceDE w:val="0"/>
        <w:autoSpaceDN w:val="0"/>
        <w:adjustRightInd w:val="0"/>
        <w:jc w:val="center"/>
        <w:rPr>
          <w:rFonts w:cs="Times New Roman"/>
          <w:szCs w:val="28"/>
        </w:rPr>
      </w:pPr>
      <w:r>
        <w:rPr>
          <w:rFonts w:cs="Times New Roman"/>
          <w:szCs w:val="28"/>
        </w:rPr>
        <w:t>реализации муниципальной программы</w:t>
      </w:r>
    </w:p>
    <w:p w:rsidR="00824B16" w:rsidRDefault="00824B16">
      <w:pPr>
        <w:widowControl w:val="0"/>
        <w:autoSpaceDE w:val="0"/>
        <w:autoSpaceDN w:val="0"/>
        <w:adjustRightInd w:val="0"/>
        <w:jc w:val="both"/>
        <w:rPr>
          <w:rFonts w:cs="Times New Roman"/>
          <w:szCs w:val="28"/>
        </w:rPr>
      </w:pPr>
    </w:p>
    <w:p w:rsidR="00824B16" w:rsidRDefault="00824B16">
      <w:pPr>
        <w:widowControl w:val="0"/>
        <w:pBdr>
          <w:top w:val="single" w:sz="6" w:space="0" w:color="auto"/>
        </w:pBdr>
        <w:autoSpaceDE w:val="0"/>
        <w:autoSpaceDN w:val="0"/>
        <w:adjustRightInd w:val="0"/>
        <w:spacing w:before="100" w:after="100"/>
        <w:jc w:val="both"/>
        <w:rPr>
          <w:rFonts w:cs="Times New Roman"/>
          <w:sz w:val="2"/>
          <w:szCs w:val="2"/>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КонсультантПлюс: примечание.</w:t>
      </w:r>
    </w:p>
    <w:p w:rsidR="00824B16" w:rsidRDefault="00824B16">
      <w:pPr>
        <w:widowControl w:val="0"/>
        <w:autoSpaceDE w:val="0"/>
        <w:autoSpaceDN w:val="0"/>
        <w:adjustRightInd w:val="0"/>
        <w:ind w:firstLine="540"/>
        <w:jc w:val="both"/>
        <w:rPr>
          <w:rFonts w:cs="Times New Roman"/>
          <w:szCs w:val="28"/>
        </w:rPr>
      </w:pPr>
      <w:r>
        <w:rPr>
          <w:rFonts w:cs="Times New Roman"/>
          <w:szCs w:val="28"/>
        </w:rPr>
        <w:t>В официальном тексте документа, видимо, допущена опечатка: Федеральный закон от 29.12.2012 имеет номер 273-ФЗ, а не 273.</w:t>
      </w:r>
    </w:p>
    <w:p w:rsidR="00824B16" w:rsidRDefault="00824B16">
      <w:pPr>
        <w:widowControl w:val="0"/>
        <w:pBdr>
          <w:top w:val="single" w:sz="6" w:space="0" w:color="auto"/>
        </w:pBdr>
        <w:autoSpaceDE w:val="0"/>
        <w:autoSpaceDN w:val="0"/>
        <w:adjustRightInd w:val="0"/>
        <w:spacing w:before="100" w:after="100"/>
        <w:jc w:val="both"/>
        <w:rPr>
          <w:rFonts w:cs="Times New Roman"/>
          <w:sz w:val="2"/>
          <w:szCs w:val="2"/>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Функционирование и развитие образовательной системы города осуществляется в условиях системных инновационных процессов, происходящих в России: реализация приоритетного национального Проекта "Образование", национальной образовательной инициативы "Наша новая школа", Федерального </w:t>
      </w:r>
      <w:hyperlink r:id="rId20" w:history="1">
        <w:r>
          <w:rPr>
            <w:rFonts w:cs="Times New Roman"/>
            <w:color w:val="0000FF"/>
            <w:szCs w:val="28"/>
          </w:rPr>
          <w:t>закона</w:t>
        </w:r>
      </w:hyperlink>
      <w:r>
        <w:rPr>
          <w:rFonts w:cs="Times New Roman"/>
          <w:szCs w:val="28"/>
        </w:rPr>
        <w:t xml:space="preserve"> от 29.12.2012 N 273 "Об образовании в РФ", ключевой идеей которых стало обеспечение высокого качества образования школьников.</w:t>
      </w:r>
    </w:p>
    <w:p w:rsidR="00824B16" w:rsidRDefault="00824B16">
      <w:pPr>
        <w:widowControl w:val="0"/>
        <w:autoSpaceDE w:val="0"/>
        <w:autoSpaceDN w:val="0"/>
        <w:adjustRightInd w:val="0"/>
        <w:ind w:firstLine="540"/>
        <w:jc w:val="both"/>
        <w:rPr>
          <w:rFonts w:cs="Times New Roman"/>
          <w:szCs w:val="28"/>
        </w:rPr>
      </w:pPr>
      <w:r>
        <w:rPr>
          <w:rFonts w:cs="Times New Roman"/>
          <w:szCs w:val="28"/>
        </w:rPr>
        <w:t>Приоритетным направлением деятельности системы образования муниципалитета остается обеспечение государственных гарантий, доступности и равных возможностей обучающихся в получении полноценного образования на всех его уровнях.</w:t>
      </w:r>
    </w:p>
    <w:p w:rsidR="00824B16" w:rsidRDefault="00824B16">
      <w:pPr>
        <w:widowControl w:val="0"/>
        <w:autoSpaceDE w:val="0"/>
        <w:autoSpaceDN w:val="0"/>
        <w:adjustRightInd w:val="0"/>
        <w:ind w:firstLine="540"/>
        <w:jc w:val="both"/>
        <w:rPr>
          <w:rFonts w:cs="Times New Roman"/>
          <w:szCs w:val="28"/>
        </w:rPr>
      </w:pPr>
      <w:r>
        <w:rPr>
          <w:rFonts w:cs="Times New Roman"/>
          <w:szCs w:val="28"/>
        </w:rPr>
        <w:t>Основными задачами стратегии развития дошкольного образования в городе Пскове являются:</w:t>
      </w:r>
    </w:p>
    <w:p w:rsidR="00824B16" w:rsidRDefault="00824B16">
      <w:pPr>
        <w:widowControl w:val="0"/>
        <w:autoSpaceDE w:val="0"/>
        <w:autoSpaceDN w:val="0"/>
        <w:adjustRightInd w:val="0"/>
        <w:ind w:firstLine="540"/>
        <w:jc w:val="both"/>
        <w:rPr>
          <w:rFonts w:cs="Times New Roman"/>
          <w:szCs w:val="28"/>
        </w:rPr>
      </w:pPr>
      <w:r>
        <w:rPr>
          <w:rFonts w:cs="Times New Roman"/>
          <w:szCs w:val="28"/>
        </w:rPr>
        <w:t>1) создание условий для получения общедоступного дошкольного образования, охраны жизни и укрепления здоровья детей;</w:t>
      </w:r>
    </w:p>
    <w:p w:rsidR="00824B16" w:rsidRDefault="00824B16">
      <w:pPr>
        <w:widowControl w:val="0"/>
        <w:autoSpaceDE w:val="0"/>
        <w:autoSpaceDN w:val="0"/>
        <w:adjustRightInd w:val="0"/>
        <w:ind w:firstLine="540"/>
        <w:jc w:val="both"/>
        <w:rPr>
          <w:rFonts w:cs="Times New Roman"/>
          <w:szCs w:val="28"/>
        </w:rPr>
      </w:pPr>
      <w:r>
        <w:rPr>
          <w:rFonts w:cs="Times New Roman"/>
          <w:szCs w:val="28"/>
        </w:rPr>
        <w:t>2) обеспечение введения новых федеральных государственных образовательных стандартов в дошкольные образовательные учреждения;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3) повышение профессионального уровня педагогических работников в системе дошкольного образования и решение проблемы ее кадрового обеспечения.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В городе в 2014 году более чем 9700 детям услуги дошкольного образования предоставляют 55 дошкольных образовательных учреждений общеразвивающего вида с различными приоритетами, реализующих основную общеобразовательную программу дошкольного образования. Основными направлениями воспитательной работы в дошкольных образовательных учреждениях города Пскова являются патриотическое, интеллектуально-познавательное, экологическое, трудовое, физкультурно-оздоровительное, художественно-эстетическое воспитание. Для включения ребенка в разнообразные виды творческой деятельности в учреждениях функционирует более 250 кружков. Воспитанники детских садов активно участвуют в конкурсах, фестивалях, смотрах на муниципальном, региональном, федеральном и даже международных уровнях.</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Качество общего образования во многом зависит от уровня доступности дошкольного образования, которое выравнивает стартовые возможности детей из разных социальных групп при поступлении в 1 класс. Учитывая это, все дети старшего дошкольного возраста (с 5 до 7 лет) устраиваются в детские </w:t>
      </w:r>
      <w:r>
        <w:rPr>
          <w:rFonts w:cs="Times New Roman"/>
          <w:szCs w:val="28"/>
        </w:rPr>
        <w:lastRenderedPageBreak/>
        <w:t>сады в первоочередном порядке. Охват дошкольным образованием детей от 3-х до 7 лет в 2014 году составил 95%, от 1,5 до 3 лет - 5%.</w:t>
      </w:r>
    </w:p>
    <w:p w:rsidR="00824B16" w:rsidRDefault="00824B16">
      <w:pPr>
        <w:widowControl w:val="0"/>
        <w:autoSpaceDE w:val="0"/>
        <w:autoSpaceDN w:val="0"/>
        <w:adjustRightInd w:val="0"/>
        <w:ind w:firstLine="540"/>
        <w:jc w:val="both"/>
        <w:rPr>
          <w:rFonts w:cs="Times New Roman"/>
          <w:szCs w:val="28"/>
        </w:rPr>
      </w:pPr>
      <w:r>
        <w:rPr>
          <w:rFonts w:cs="Times New Roman"/>
          <w:szCs w:val="28"/>
        </w:rPr>
        <w:t>Однако, несмотря на осуществленные меры по развитию дошкольного образования и увеличению объемов выделяемых на эти цели средств, существует ряд проблем в муниципальной системе дошкольного образования, которые требуют решения программно-целевым методом:</w:t>
      </w:r>
    </w:p>
    <w:p w:rsidR="00824B16" w:rsidRDefault="00824B16">
      <w:pPr>
        <w:widowControl w:val="0"/>
        <w:autoSpaceDE w:val="0"/>
        <w:autoSpaceDN w:val="0"/>
        <w:adjustRightInd w:val="0"/>
        <w:ind w:firstLine="540"/>
        <w:jc w:val="both"/>
        <w:rPr>
          <w:rFonts w:cs="Times New Roman"/>
          <w:szCs w:val="28"/>
        </w:rPr>
      </w:pPr>
      <w:r>
        <w:rPr>
          <w:rFonts w:cs="Times New Roman"/>
          <w:szCs w:val="28"/>
        </w:rPr>
        <w:t>- требуются дополнительные места для детей дошкольного возраста в детских садах;</w:t>
      </w:r>
    </w:p>
    <w:p w:rsidR="00824B16" w:rsidRDefault="00824B16">
      <w:pPr>
        <w:widowControl w:val="0"/>
        <w:autoSpaceDE w:val="0"/>
        <w:autoSpaceDN w:val="0"/>
        <w:adjustRightInd w:val="0"/>
        <w:ind w:firstLine="540"/>
        <w:jc w:val="both"/>
        <w:rPr>
          <w:rFonts w:cs="Times New Roman"/>
          <w:szCs w:val="28"/>
        </w:rPr>
      </w:pPr>
      <w:r>
        <w:rPr>
          <w:rFonts w:cs="Times New Roman"/>
          <w:szCs w:val="28"/>
        </w:rPr>
        <w:t>- продолжается отток педагогических кадров из муниципальных дошкольных образовательных учреждений;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 дошкольные образовательные учреждения остро нуждаются в обновлении спортивного оборудования и инвентаря;</w:t>
      </w:r>
    </w:p>
    <w:p w:rsidR="00824B16" w:rsidRDefault="00824B16">
      <w:pPr>
        <w:widowControl w:val="0"/>
        <w:autoSpaceDE w:val="0"/>
        <w:autoSpaceDN w:val="0"/>
        <w:adjustRightInd w:val="0"/>
        <w:ind w:firstLine="540"/>
        <w:jc w:val="both"/>
        <w:rPr>
          <w:rFonts w:cs="Times New Roman"/>
          <w:szCs w:val="28"/>
        </w:rPr>
      </w:pPr>
      <w:r>
        <w:rPr>
          <w:rFonts w:cs="Times New Roman"/>
          <w:szCs w:val="28"/>
        </w:rPr>
        <w:t>- в медицинских кабинетах ощущается недостаток физиотерапевтического оборудования, медикаментов;</w:t>
      </w:r>
    </w:p>
    <w:p w:rsidR="00824B16" w:rsidRDefault="00824B16">
      <w:pPr>
        <w:widowControl w:val="0"/>
        <w:autoSpaceDE w:val="0"/>
        <w:autoSpaceDN w:val="0"/>
        <w:adjustRightInd w:val="0"/>
        <w:ind w:firstLine="540"/>
        <w:jc w:val="both"/>
        <w:rPr>
          <w:rFonts w:cs="Times New Roman"/>
          <w:szCs w:val="28"/>
        </w:rPr>
      </w:pPr>
      <w:r>
        <w:rPr>
          <w:rFonts w:cs="Times New Roman"/>
          <w:szCs w:val="28"/>
        </w:rPr>
        <w:t>- материально-техническая база ряда дошкольных образовательных учреждений не соответствует современным требованиям.</w:t>
      </w:r>
    </w:p>
    <w:p w:rsidR="00824B16" w:rsidRDefault="00824B16">
      <w:pPr>
        <w:widowControl w:val="0"/>
        <w:autoSpaceDE w:val="0"/>
        <w:autoSpaceDN w:val="0"/>
        <w:adjustRightInd w:val="0"/>
        <w:ind w:firstLine="540"/>
        <w:jc w:val="both"/>
        <w:rPr>
          <w:rFonts w:cs="Times New Roman"/>
          <w:szCs w:val="28"/>
        </w:rPr>
      </w:pPr>
      <w:r>
        <w:rPr>
          <w:rFonts w:cs="Times New Roman"/>
          <w:szCs w:val="28"/>
        </w:rPr>
        <w:t>То есть, несмотря на ряд позитивных изменений, произошедших в муниципальной системе образования за последние годы, имеются проблемы, которые не удается решить проведением отдельных разовых мероприятий. Требуется комплексный системный подход.</w:t>
      </w:r>
    </w:p>
    <w:p w:rsidR="00824B16" w:rsidRDefault="00824B16">
      <w:pPr>
        <w:widowControl w:val="0"/>
        <w:autoSpaceDE w:val="0"/>
        <w:autoSpaceDN w:val="0"/>
        <w:adjustRightInd w:val="0"/>
        <w:ind w:firstLine="540"/>
        <w:jc w:val="both"/>
        <w:rPr>
          <w:rFonts w:cs="Times New Roman"/>
          <w:szCs w:val="28"/>
        </w:rPr>
      </w:pPr>
      <w:r>
        <w:rPr>
          <w:rFonts w:cs="Times New Roman"/>
          <w:szCs w:val="28"/>
        </w:rPr>
        <w:t>Совершенствуется структура и содержание основного общего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Основными задачами стратегии развития общего и дополнительного образования в городе Пскове являются:</w:t>
      </w:r>
    </w:p>
    <w:p w:rsidR="00824B16" w:rsidRDefault="00824B16">
      <w:pPr>
        <w:widowControl w:val="0"/>
        <w:autoSpaceDE w:val="0"/>
        <w:autoSpaceDN w:val="0"/>
        <w:adjustRightInd w:val="0"/>
        <w:ind w:firstLine="540"/>
        <w:jc w:val="both"/>
        <w:rPr>
          <w:rFonts w:cs="Times New Roman"/>
          <w:szCs w:val="28"/>
        </w:rPr>
      </w:pPr>
      <w:r>
        <w:rPr>
          <w:rFonts w:cs="Times New Roman"/>
          <w:szCs w:val="28"/>
        </w:rPr>
        <w:t>1. Приведение системы педагогического, методического и воспитательного сопровождения обучающихся в соответствие с требованием Федерального государственного образовательного стандарта (далее - ФГОС), повышение и укрепление кадрового потенциала образовательных учреждений.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2. Обеспечение уровня соответствия требованиям ФГОС системы дополнительного образования для развития творческого потенциала воспитанников.</w:t>
      </w:r>
    </w:p>
    <w:p w:rsidR="00824B16" w:rsidRDefault="00824B16">
      <w:pPr>
        <w:widowControl w:val="0"/>
        <w:autoSpaceDE w:val="0"/>
        <w:autoSpaceDN w:val="0"/>
        <w:adjustRightInd w:val="0"/>
        <w:ind w:firstLine="540"/>
        <w:jc w:val="both"/>
        <w:rPr>
          <w:rFonts w:cs="Times New Roman"/>
          <w:szCs w:val="28"/>
        </w:rPr>
      </w:pPr>
      <w:r>
        <w:rPr>
          <w:rFonts w:cs="Times New Roman"/>
          <w:szCs w:val="28"/>
        </w:rPr>
        <w:t>3. Создание условий для расширения возможностей выбора индивидуальных образовательных траекторий в работе с одаренными детьми и талантливой молодежью, обеспечение системной работы образовательных учреждений по укреплению и сохранению здоровья детей, подготовка нормативно-правовой базы для обеспечения инклюзивного образования детей-инвалидов и детей с ограниченными возможностями здоровья.</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Важным показателем состояния системы образования является обеспечение доступности качественного образования и степень развития сети образовательных учреждений. Муниципальная система образования города Пскова имеет обширную разветвленную сеть, включающую в себя образовательные учреждения, соответствующие возрастным и индивидуальным особенностям детей, потребностям семьи и общества, а также удовлетворяющие конституционное право граждан на получение </w:t>
      </w:r>
      <w:r>
        <w:rPr>
          <w:rFonts w:cs="Times New Roman"/>
          <w:szCs w:val="28"/>
        </w:rPr>
        <w:lastRenderedPageBreak/>
        <w:t>образования. В системе муниципального образования города Пскова 28 общеобразовательных учреждений, из них 9 лицеев, гимназия, педагогический комплекс, вечерняя школа, Центр образования "Подросток", Центр психолого-педагогической реабилитации и коррекции.</w:t>
      </w:r>
    </w:p>
    <w:p w:rsidR="00824B16" w:rsidRDefault="00824B16">
      <w:pPr>
        <w:widowControl w:val="0"/>
        <w:autoSpaceDE w:val="0"/>
        <w:autoSpaceDN w:val="0"/>
        <w:adjustRightInd w:val="0"/>
        <w:ind w:firstLine="540"/>
        <w:jc w:val="both"/>
        <w:rPr>
          <w:rFonts w:cs="Times New Roman"/>
          <w:szCs w:val="28"/>
        </w:rPr>
      </w:pPr>
      <w:r>
        <w:rPr>
          <w:rFonts w:cs="Times New Roman"/>
          <w:szCs w:val="28"/>
        </w:rPr>
        <w:t>В сети школ, реализующих программу среднего (полного) общего образования, число школ с численностью обучающихся от 400 до 800 человек составляет 32% от числа общеобразовательных учреждений города; от 800 и выше обучающихся - 39,3% школ, от 200 до 400 обучающихся - 28,7%.</w:t>
      </w:r>
    </w:p>
    <w:p w:rsidR="00824B16" w:rsidRDefault="00824B16">
      <w:pPr>
        <w:widowControl w:val="0"/>
        <w:autoSpaceDE w:val="0"/>
        <w:autoSpaceDN w:val="0"/>
        <w:adjustRightInd w:val="0"/>
        <w:ind w:firstLine="540"/>
        <w:jc w:val="both"/>
        <w:rPr>
          <w:rFonts w:cs="Times New Roman"/>
          <w:szCs w:val="28"/>
        </w:rPr>
      </w:pPr>
      <w:r>
        <w:rPr>
          <w:rFonts w:cs="Times New Roman"/>
          <w:szCs w:val="28"/>
        </w:rPr>
        <w:t>В 2013 - 2014 учебном году численность обучающихся общеобразовательных учреждений города составила 18991 школьник, в том числе 463 обучающихся в вечерней школе.</w:t>
      </w:r>
    </w:p>
    <w:p w:rsidR="00824B16" w:rsidRDefault="00824B16">
      <w:pPr>
        <w:widowControl w:val="0"/>
        <w:autoSpaceDE w:val="0"/>
        <w:autoSpaceDN w:val="0"/>
        <w:adjustRightInd w:val="0"/>
        <w:ind w:firstLine="540"/>
        <w:jc w:val="both"/>
        <w:rPr>
          <w:rFonts w:cs="Times New Roman"/>
          <w:szCs w:val="28"/>
        </w:rPr>
      </w:pPr>
      <w:r>
        <w:rPr>
          <w:rFonts w:cs="Times New Roman"/>
          <w:szCs w:val="28"/>
        </w:rPr>
        <w:t>Современный этап развития экономики характеризуется высокой интеллектуализацией труда, что приводит к возрастанию потребностей в образовательных услугах. Развитие системы образования должно служить подъему экономики как муниципалитета, так и страны в целом.</w:t>
      </w:r>
    </w:p>
    <w:p w:rsidR="00824B16" w:rsidRDefault="00824B16">
      <w:pPr>
        <w:widowControl w:val="0"/>
        <w:autoSpaceDE w:val="0"/>
        <w:autoSpaceDN w:val="0"/>
        <w:adjustRightInd w:val="0"/>
        <w:ind w:firstLine="540"/>
        <w:jc w:val="both"/>
        <w:rPr>
          <w:rFonts w:cs="Times New Roman"/>
          <w:szCs w:val="28"/>
        </w:rPr>
      </w:pPr>
      <w:r>
        <w:rPr>
          <w:rFonts w:cs="Times New Roman"/>
          <w:szCs w:val="28"/>
        </w:rPr>
        <w:t>Администрация города, Управление образования, администрации общеобразовательных учреждений придают наиважнейшее значение подготовке и проведению единых государственных экзаменов.</w:t>
      </w:r>
    </w:p>
    <w:p w:rsidR="00824B16" w:rsidRDefault="00824B16">
      <w:pPr>
        <w:widowControl w:val="0"/>
        <w:autoSpaceDE w:val="0"/>
        <w:autoSpaceDN w:val="0"/>
        <w:adjustRightInd w:val="0"/>
        <w:ind w:firstLine="540"/>
        <w:jc w:val="both"/>
        <w:rPr>
          <w:rFonts w:cs="Times New Roman"/>
          <w:szCs w:val="28"/>
        </w:rPr>
      </w:pPr>
      <w:r>
        <w:rPr>
          <w:rFonts w:cs="Times New Roman"/>
          <w:szCs w:val="28"/>
        </w:rPr>
        <w:t>В 2013 году государственную итоговую аттестацию прошли 1112 выпускников 11 (12)-х классов. Из которых - 1103 учащихся сдавали экзамены в форме и по материалам Единого государственного экзамена (далее - ЕГЭ) досрочно и в основные сроки, 9 учащихся, имея ограничение по здоровью, воспользовались правом пройти итоговую аттестацию в щадящем режиме.</w:t>
      </w:r>
    </w:p>
    <w:p w:rsidR="00824B16" w:rsidRDefault="00824B16">
      <w:pPr>
        <w:widowControl w:val="0"/>
        <w:autoSpaceDE w:val="0"/>
        <w:autoSpaceDN w:val="0"/>
        <w:adjustRightInd w:val="0"/>
        <w:ind w:firstLine="540"/>
        <w:jc w:val="both"/>
        <w:rPr>
          <w:rFonts w:cs="Times New Roman"/>
          <w:szCs w:val="28"/>
        </w:rPr>
      </w:pPr>
      <w:r>
        <w:rPr>
          <w:rFonts w:cs="Times New Roman"/>
          <w:szCs w:val="28"/>
        </w:rPr>
        <w:t>Результаты единого государственного экзамена, сданного выпускниками школ г. Пскова в 2013 году, превзошли средние российские показатели и среднеобластные показатели лишь по русскому языку, литературе, биологии, физике, по остальным предметам результаты оказались слабее, чем в целом по области.</w:t>
      </w:r>
    </w:p>
    <w:p w:rsidR="00824B16" w:rsidRDefault="00824B16">
      <w:pPr>
        <w:widowControl w:val="0"/>
        <w:autoSpaceDE w:val="0"/>
        <w:autoSpaceDN w:val="0"/>
        <w:adjustRightInd w:val="0"/>
        <w:ind w:firstLine="540"/>
        <w:jc w:val="both"/>
        <w:rPr>
          <w:rFonts w:cs="Times New Roman"/>
          <w:szCs w:val="28"/>
        </w:rPr>
      </w:pPr>
      <w:r>
        <w:rPr>
          <w:rFonts w:cs="Times New Roman"/>
          <w:szCs w:val="28"/>
        </w:rPr>
        <w:t>2013 год стал рекордным по количеству выпускников - "стобалльников". Всего 19 учащихся школ города сумели набрать 100 баллов по разным предметам. У трех выпускниц максимальные результаты сразу по двум предметам.</w:t>
      </w:r>
    </w:p>
    <w:p w:rsidR="00824B16" w:rsidRDefault="00824B16">
      <w:pPr>
        <w:widowControl w:val="0"/>
        <w:autoSpaceDE w:val="0"/>
        <w:autoSpaceDN w:val="0"/>
        <w:adjustRightInd w:val="0"/>
        <w:ind w:firstLine="540"/>
        <w:jc w:val="both"/>
        <w:rPr>
          <w:rFonts w:cs="Times New Roman"/>
          <w:szCs w:val="28"/>
        </w:rPr>
      </w:pPr>
      <w:r>
        <w:rPr>
          <w:rFonts w:cs="Times New Roman"/>
          <w:szCs w:val="28"/>
        </w:rPr>
        <w:t>Количество неудовлетворительных результатов по обязательным предметам в 2013 году несколько снизилось. Так, в основной период не смогли преодолеть минимальный порог по русскому языку 13 учащихся, по математике - 119 учащихся. В дополнительные сроки часть выпускников успешно воспользовались возможностью пересдать "двойки". По статистике неудовлетворительных результатов ЕГЭ "дневных" школ процент не прошедших итоговую аттестацию уменьшился до 1,2%.</w:t>
      </w:r>
    </w:p>
    <w:p w:rsidR="00824B16" w:rsidRDefault="00824B16">
      <w:pPr>
        <w:widowControl w:val="0"/>
        <w:autoSpaceDE w:val="0"/>
        <w:autoSpaceDN w:val="0"/>
        <w:adjustRightInd w:val="0"/>
        <w:ind w:firstLine="540"/>
        <w:jc w:val="both"/>
        <w:rPr>
          <w:rFonts w:cs="Times New Roman"/>
          <w:szCs w:val="28"/>
        </w:rPr>
      </w:pPr>
      <w:r>
        <w:rPr>
          <w:rFonts w:cs="Times New Roman"/>
          <w:szCs w:val="28"/>
        </w:rPr>
        <w:t>Результаты итоговой аттестации 2013 года должны стать поводом для серьезного анализа причин большого количества неудовлетворительных результатов ЕГЭ (особенно по математике) на уровне методических объединений общеобразовательных учреждений, Управления образования, городского педагогического сообщества.</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Анализ мониторинга реализации инициативы Президента РФ "Наша </w:t>
      </w:r>
      <w:r>
        <w:rPr>
          <w:rFonts w:cs="Times New Roman"/>
          <w:szCs w:val="28"/>
        </w:rPr>
        <w:lastRenderedPageBreak/>
        <w:t>новая школа" по направлению "Одаренные дети" в городе Пскове дает положительную динамику по следующим количественным показателям:</w:t>
      </w:r>
    </w:p>
    <w:p w:rsidR="00824B16" w:rsidRDefault="00824B16">
      <w:pPr>
        <w:widowControl w:val="0"/>
        <w:autoSpaceDE w:val="0"/>
        <w:autoSpaceDN w:val="0"/>
        <w:adjustRightInd w:val="0"/>
        <w:ind w:firstLine="540"/>
        <w:jc w:val="both"/>
        <w:rPr>
          <w:rFonts w:cs="Times New Roman"/>
          <w:szCs w:val="28"/>
        </w:rPr>
      </w:pPr>
      <w:r>
        <w:rPr>
          <w:rFonts w:cs="Times New Roman"/>
          <w:szCs w:val="28"/>
        </w:rPr>
        <w:t>- доля школьников, обучающихся по федеральным государственным образовательным стандартам, возросла от 22,2% до 33,76%;</w:t>
      </w:r>
    </w:p>
    <w:p w:rsidR="00824B16" w:rsidRDefault="00824B16">
      <w:pPr>
        <w:widowControl w:val="0"/>
        <w:autoSpaceDE w:val="0"/>
        <w:autoSpaceDN w:val="0"/>
        <w:adjustRightInd w:val="0"/>
        <w:ind w:firstLine="540"/>
        <w:jc w:val="both"/>
        <w:rPr>
          <w:rFonts w:cs="Times New Roman"/>
          <w:szCs w:val="28"/>
        </w:rPr>
      </w:pPr>
      <w:r>
        <w:rPr>
          <w:rFonts w:cs="Times New Roman"/>
          <w:szCs w:val="28"/>
        </w:rPr>
        <w:t>- доля обучающихся,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ФГОС, возросла с 20% до 75% (по области 40%);</w:t>
      </w:r>
    </w:p>
    <w:p w:rsidR="00824B16" w:rsidRDefault="00824B16">
      <w:pPr>
        <w:widowControl w:val="0"/>
        <w:autoSpaceDE w:val="0"/>
        <w:autoSpaceDN w:val="0"/>
        <w:adjustRightInd w:val="0"/>
        <w:ind w:firstLine="540"/>
        <w:jc w:val="both"/>
        <w:rPr>
          <w:rFonts w:cs="Times New Roman"/>
          <w:szCs w:val="28"/>
        </w:rPr>
      </w:pPr>
      <w:r>
        <w:rPr>
          <w:rFonts w:cs="Times New Roman"/>
          <w:szCs w:val="28"/>
        </w:rPr>
        <w:t>- увеличение доли обучающихся 7 - 11 классов общеобразовательных учреждений, участвующих в олимпиадном движении, до 45%; охваченных системой дополнительного образования - до 70%;</w:t>
      </w:r>
    </w:p>
    <w:p w:rsidR="00824B16" w:rsidRDefault="00824B16">
      <w:pPr>
        <w:widowControl w:val="0"/>
        <w:autoSpaceDE w:val="0"/>
        <w:autoSpaceDN w:val="0"/>
        <w:adjustRightInd w:val="0"/>
        <w:ind w:firstLine="540"/>
        <w:jc w:val="both"/>
        <w:rPr>
          <w:rFonts w:cs="Times New Roman"/>
          <w:szCs w:val="28"/>
        </w:rPr>
      </w:pPr>
      <w:r>
        <w:rPr>
          <w:rFonts w:cs="Times New Roman"/>
          <w:szCs w:val="28"/>
        </w:rPr>
        <w:t>- рост доли обучающихся, занимающихся в очно-заочных и заочных (дистанционных) школах;</w:t>
      </w:r>
    </w:p>
    <w:p w:rsidR="00824B16" w:rsidRDefault="00824B16">
      <w:pPr>
        <w:widowControl w:val="0"/>
        <w:autoSpaceDE w:val="0"/>
        <w:autoSpaceDN w:val="0"/>
        <w:adjustRightInd w:val="0"/>
        <w:ind w:firstLine="540"/>
        <w:jc w:val="both"/>
        <w:rPr>
          <w:rFonts w:cs="Times New Roman"/>
          <w:szCs w:val="28"/>
        </w:rPr>
      </w:pPr>
      <w:r>
        <w:rPr>
          <w:rFonts w:cs="Times New Roman"/>
          <w:szCs w:val="28"/>
        </w:rPr>
        <w:t>- развитие процессов интеграции в системе общего и дополнительного образования, взаимодействия учреждений образования, культуры и спорта в вопросах работы с талантливой молодежью;</w:t>
      </w:r>
    </w:p>
    <w:p w:rsidR="00824B16" w:rsidRDefault="00824B16">
      <w:pPr>
        <w:widowControl w:val="0"/>
        <w:autoSpaceDE w:val="0"/>
        <w:autoSpaceDN w:val="0"/>
        <w:adjustRightInd w:val="0"/>
        <w:ind w:firstLine="540"/>
        <w:jc w:val="both"/>
        <w:rPr>
          <w:rFonts w:cs="Times New Roman"/>
          <w:szCs w:val="28"/>
        </w:rPr>
      </w:pPr>
      <w:r>
        <w:rPr>
          <w:rFonts w:cs="Times New Roman"/>
          <w:szCs w:val="28"/>
        </w:rPr>
        <w:t>- расширение возможности получать доступные качественные услуги дополнительного образования обучающихся по выбору.</w:t>
      </w:r>
    </w:p>
    <w:p w:rsidR="00824B16" w:rsidRDefault="00824B16">
      <w:pPr>
        <w:widowControl w:val="0"/>
        <w:autoSpaceDE w:val="0"/>
        <w:autoSpaceDN w:val="0"/>
        <w:adjustRightInd w:val="0"/>
        <w:ind w:firstLine="540"/>
        <w:jc w:val="both"/>
        <w:rPr>
          <w:rFonts w:cs="Times New Roman"/>
          <w:szCs w:val="28"/>
        </w:rPr>
      </w:pPr>
      <w:r>
        <w:rPr>
          <w:rFonts w:cs="Times New Roman"/>
          <w:szCs w:val="28"/>
        </w:rPr>
        <w:t>Во всех учреждениях проводится работа по укреплению учебно-материальной базы. В системе ведется работа по комплексной безопасности образовательных учреждений и оснащению медицинских кабинетов лицензионным оборудованием, оснащению школ учебным оборудованием и мебелью. Большое внимание в области и городе Пскове уделяется информатизации системы образования, только в декабре 2013 года в общеобразовательные учреждения было поставлено компьютерной и мультимедийной техники на общую сумму более 21 миллиона рублей.</w:t>
      </w:r>
    </w:p>
    <w:p w:rsidR="00824B16" w:rsidRDefault="00824B16">
      <w:pPr>
        <w:widowControl w:val="0"/>
        <w:autoSpaceDE w:val="0"/>
        <w:autoSpaceDN w:val="0"/>
        <w:adjustRightInd w:val="0"/>
        <w:ind w:firstLine="540"/>
        <w:jc w:val="both"/>
        <w:rPr>
          <w:rFonts w:cs="Times New Roman"/>
          <w:szCs w:val="28"/>
        </w:rPr>
      </w:pPr>
      <w:r>
        <w:rPr>
          <w:rFonts w:cs="Times New Roman"/>
          <w:szCs w:val="28"/>
        </w:rPr>
        <w:t>Выраженными эффектами по развитию информационных технологий в образовательных учреждениях, выявленными в течение последних 5 лет, стали:</w:t>
      </w:r>
    </w:p>
    <w:p w:rsidR="00824B16" w:rsidRDefault="00824B16">
      <w:pPr>
        <w:widowControl w:val="0"/>
        <w:autoSpaceDE w:val="0"/>
        <w:autoSpaceDN w:val="0"/>
        <w:adjustRightInd w:val="0"/>
        <w:ind w:firstLine="540"/>
        <w:jc w:val="both"/>
        <w:rPr>
          <w:rFonts w:cs="Times New Roman"/>
          <w:szCs w:val="28"/>
        </w:rPr>
      </w:pPr>
      <w:r>
        <w:rPr>
          <w:rFonts w:cs="Times New Roman"/>
          <w:szCs w:val="28"/>
        </w:rPr>
        <w:t>- повышение доступности качественного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создание благоприятных условий, стимулирующих оптимизацию сети образовательных учреждений;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 повышение информационной безопасности общеобразовательных учреждений;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 увеличение скорости доступа к информации в сети Интернет;</w:t>
      </w:r>
    </w:p>
    <w:p w:rsidR="00824B16" w:rsidRDefault="00824B16">
      <w:pPr>
        <w:widowControl w:val="0"/>
        <w:autoSpaceDE w:val="0"/>
        <w:autoSpaceDN w:val="0"/>
        <w:adjustRightInd w:val="0"/>
        <w:ind w:firstLine="540"/>
        <w:jc w:val="both"/>
        <w:rPr>
          <w:rFonts w:cs="Times New Roman"/>
          <w:szCs w:val="28"/>
        </w:rPr>
      </w:pPr>
      <w:r>
        <w:rPr>
          <w:rFonts w:cs="Times New Roman"/>
          <w:szCs w:val="28"/>
        </w:rPr>
        <w:t>- развитие системы предоставления муниципальных услуг в электронной форме (электронный журнал, электронный дневник, электронная запись ребенка в базу данных Управления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Все вышеуказанное позволило в течение последних лет увеличить долю школьников, обучающихся в современных условиях.</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Школа сегодня особенно нуждается в учителе нового типа. Педагогические работники Новой школы должны обладать профессиональными компетенциями, глубоко владеть психолого-педагогическими знаниями, понимать особенности развития школьников. На всех семинарах и конференциях руководителей и работников муниципальной </w:t>
      </w:r>
      <w:r>
        <w:rPr>
          <w:rFonts w:cs="Times New Roman"/>
          <w:szCs w:val="28"/>
        </w:rPr>
        <w:lastRenderedPageBreak/>
        <w:t>сферы образования изучаются современные достижения педагогической науки и практики.</w:t>
      </w:r>
    </w:p>
    <w:p w:rsidR="00824B16" w:rsidRDefault="00824B16">
      <w:pPr>
        <w:widowControl w:val="0"/>
        <w:autoSpaceDE w:val="0"/>
        <w:autoSpaceDN w:val="0"/>
        <w:adjustRightInd w:val="0"/>
        <w:ind w:firstLine="540"/>
        <w:jc w:val="both"/>
        <w:rPr>
          <w:rFonts w:cs="Times New Roman"/>
          <w:szCs w:val="28"/>
        </w:rPr>
      </w:pPr>
      <w:r>
        <w:rPr>
          <w:rFonts w:cs="Times New Roman"/>
          <w:szCs w:val="28"/>
        </w:rPr>
        <w:t>Существенную роль в повышении престижа учительской профессии, росте профессионального мастерства педагогических работников, выявлении талантливых педагогов, их поддержке, выявлении и распространении продуктивного педагогического опыта наиболее эффективно работающих педагогов имеют проводимые на территории города конкурсы профессионального мастерства: "Учитель года", "Воспитатель года" и Всероссийского конкурса по поддержке лучших учителей в рамках приоритетного национального проекта "Образование".</w:t>
      </w:r>
    </w:p>
    <w:p w:rsidR="00824B16" w:rsidRDefault="00824B16">
      <w:pPr>
        <w:widowControl w:val="0"/>
        <w:autoSpaceDE w:val="0"/>
        <w:autoSpaceDN w:val="0"/>
        <w:adjustRightInd w:val="0"/>
        <w:ind w:firstLine="540"/>
        <w:jc w:val="both"/>
        <w:rPr>
          <w:rFonts w:cs="Times New Roman"/>
          <w:szCs w:val="28"/>
        </w:rPr>
      </w:pPr>
      <w:r>
        <w:rPr>
          <w:rFonts w:cs="Times New Roman"/>
          <w:szCs w:val="28"/>
        </w:rPr>
        <w:t>Региональная и муниципальная кадровая политика в области образования направлена на создание современных условий работы, на социальную и экономическую защищенность, развитие профессионального и личностного потенциала педагогических и руководящих кадров, развитие их инновационной активности с опорой на накопленный опыт и традиции.</w:t>
      </w:r>
    </w:p>
    <w:p w:rsidR="00824B16" w:rsidRDefault="00824B16">
      <w:pPr>
        <w:widowControl w:val="0"/>
        <w:autoSpaceDE w:val="0"/>
        <w:autoSpaceDN w:val="0"/>
        <w:adjustRightInd w:val="0"/>
        <w:ind w:firstLine="540"/>
        <w:jc w:val="both"/>
        <w:rPr>
          <w:rFonts w:cs="Times New Roman"/>
          <w:szCs w:val="28"/>
        </w:rPr>
      </w:pPr>
      <w:r>
        <w:rPr>
          <w:rFonts w:cs="Times New Roman"/>
          <w:szCs w:val="28"/>
        </w:rPr>
        <w:t>К наиболее значимым мерам поддержки относятся следующие:</w:t>
      </w:r>
    </w:p>
    <w:p w:rsidR="00824B16" w:rsidRDefault="00824B16">
      <w:pPr>
        <w:widowControl w:val="0"/>
        <w:autoSpaceDE w:val="0"/>
        <w:autoSpaceDN w:val="0"/>
        <w:adjustRightInd w:val="0"/>
        <w:ind w:firstLine="540"/>
        <w:jc w:val="both"/>
        <w:rPr>
          <w:rFonts w:cs="Times New Roman"/>
          <w:szCs w:val="28"/>
        </w:rPr>
      </w:pPr>
      <w:r>
        <w:rPr>
          <w:rFonts w:cs="Times New Roman"/>
          <w:szCs w:val="28"/>
        </w:rPr>
        <w:t>с 1 января 2011 года в области введена новая система оплаты труда работников бюджетной сферы, которая позволила увеличить среднюю заработную плату в сфере образования. Эти меры позволили привлечь в сферу образования молодых специалистов, и в 2014 году к работе приступило более 20 молодых квалифицированных педагогов.</w:t>
      </w:r>
    </w:p>
    <w:p w:rsidR="00824B16" w:rsidRDefault="00824B16">
      <w:pPr>
        <w:widowControl w:val="0"/>
        <w:autoSpaceDE w:val="0"/>
        <w:autoSpaceDN w:val="0"/>
        <w:adjustRightInd w:val="0"/>
        <w:ind w:firstLine="540"/>
        <w:jc w:val="both"/>
        <w:rPr>
          <w:rFonts w:cs="Times New Roman"/>
          <w:szCs w:val="28"/>
        </w:rPr>
      </w:pPr>
      <w:r>
        <w:rPr>
          <w:rFonts w:cs="Times New Roman"/>
          <w:szCs w:val="28"/>
        </w:rPr>
        <w:t>Вместе с тем, в системе образования города Пскова сохраняется комплекс проблем, решение которых требует использования программных методов. Наиболее актуальными проблемами в сфере образования, на решение которых направлена Подпрограмма, являются:</w:t>
      </w:r>
    </w:p>
    <w:p w:rsidR="00824B16" w:rsidRDefault="00824B16">
      <w:pPr>
        <w:widowControl w:val="0"/>
        <w:autoSpaceDE w:val="0"/>
        <w:autoSpaceDN w:val="0"/>
        <w:adjustRightInd w:val="0"/>
        <w:ind w:firstLine="540"/>
        <w:jc w:val="both"/>
        <w:rPr>
          <w:rFonts w:cs="Times New Roman"/>
          <w:szCs w:val="28"/>
        </w:rPr>
      </w:pPr>
      <w:r>
        <w:rPr>
          <w:rFonts w:cs="Times New Roman"/>
          <w:szCs w:val="28"/>
        </w:rPr>
        <w:t>- недостаточные условия для получения обучающимися качественного общего и дополнительного образования современного уровня;</w:t>
      </w:r>
    </w:p>
    <w:p w:rsidR="00824B16" w:rsidRDefault="00824B16">
      <w:pPr>
        <w:widowControl w:val="0"/>
        <w:autoSpaceDE w:val="0"/>
        <w:autoSpaceDN w:val="0"/>
        <w:adjustRightInd w:val="0"/>
        <w:ind w:firstLine="540"/>
        <w:jc w:val="both"/>
        <w:rPr>
          <w:rFonts w:cs="Times New Roman"/>
          <w:szCs w:val="28"/>
        </w:rPr>
      </w:pPr>
      <w:r>
        <w:rPr>
          <w:rFonts w:cs="Times New Roman"/>
          <w:szCs w:val="28"/>
        </w:rPr>
        <w:t>- недостаточно высокий уровень владения информационными и коммуникационными технологиями педагогическими работниками для перехода образовательных учреждений на федеральный государственный образовательный стандарт основного общего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увеличение количества детей с проблемами здоровья;</w:t>
      </w:r>
    </w:p>
    <w:p w:rsidR="00824B16" w:rsidRDefault="00824B16">
      <w:pPr>
        <w:widowControl w:val="0"/>
        <w:autoSpaceDE w:val="0"/>
        <w:autoSpaceDN w:val="0"/>
        <w:adjustRightInd w:val="0"/>
        <w:ind w:firstLine="540"/>
        <w:jc w:val="both"/>
        <w:rPr>
          <w:rFonts w:cs="Times New Roman"/>
          <w:szCs w:val="28"/>
        </w:rPr>
      </w:pPr>
      <w:r>
        <w:rPr>
          <w:rFonts w:cs="Times New Roman"/>
          <w:szCs w:val="28"/>
        </w:rPr>
        <w:t>- ограниченность материально-технических ресурсов (недостаточное технологическое, учебно-методическое обеспечение, высокий износ основных фондов) образовательных учреждений.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Из всего вышесказанного следует, что анализ результатов реализации образовательной политики в муниципалитете за последние годы наряду с позитивными базовыми достижениями позволяет выявить ключевые проблемы:</w:t>
      </w:r>
    </w:p>
    <w:p w:rsidR="00824B16" w:rsidRDefault="00824B16">
      <w:pPr>
        <w:widowControl w:val="0"/>
        <w:autoSpaceDE w:val="0"/>
        <w:autoSpaceDN w:val="0"/>
        <w:adjustRightInd w:val="0"/>
        <w:ind w:firstLine="540"/>
        <w:jc w:val="both"/>
        <w:rPr>
          <w:rFonts w:cs="Times New Roman"/>
          <w:szCs w:val="28"/>
        </w:rPr>
      </w:pPr>
      <w:r>
        <w:rPr>
          <w:rFonts w:cs="Times New Roman"/>
          <w:szCs w:val="28"/>
        </w:rPr>
        <w:t>а) ограниченное предложение услуг дошкольного образования, неразвитость системы поддержки раннего развития детей;</w:t>
      </w:r>
    </w:p>
    <w:p w:rsidR="00824B16" w:rsidRDefault="00824B16">
      <w:pPr>
        <w:widowControl w:val="0"/>
        <w:autoSpaceDE w:val="0"/>
        <w:autoSpaceDN w:val="0"/>
        <w:adjustRightInd w:val="0"/>
        <w:ind w:firstLine="540"/>
        <w:jc w:val="both"/>
        <w:rPr>
          <w:rFonts w:cs="Times New Roman"/>
          <w:szCs w:val="28"/>
        </w:rPr>
      </w:pPr>
      <w:r>
        <w:rPr>
          <w:rFonts w:cs="Times New Roman"/>
          <w:szCs w:val="28"/>
        </w:rPr>
        <w:t>б) недостаточная доступность качественных образовательных услуг общего образования. Причиной обострения данной проблемы является:</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 дифференциация школ по уровню развития инфраструктуры, оснащения, укомплектованности профессиональными педагогическими </w:t>
      </w:r>
      <w:r>
        <w:rPr>
          <w:rFonts w:cs="Times New Roman"/>
          <w:szCs w:val="28"/>
        </w:rPr>
        <w:lastRenderedPageBreak/>
        <w:t>кадрами;</w:t>
      </w:r>
    </w:p>
    <w:p w:rsidR="00824B16" w:rsidRDefault="00824B16">
      <w:pPr>
        <w:widowControl w:val="0"/>
        <w:autoSpaceDE w:val="0"/>
        <w:autoSpaceDN w:val="0"/>
        <w:adjustRightInd w:val="0"/>
        <w:ind w:firstLine="540"/>
        <w:jc w:val="both"/>
        <w:rPr>
          <w:rFonts w:cs="Times New Roman"/>
          <w:szCs w:val="28"/>
        </w:rPr>
      </w:pPr>
      <w:r>
        <w:rPr>
          <w:rFonts w:cs="Times New Roman"/>
          <w:szCs w:val="28"/>
        </w:rPr>
        <w:t>- отставание темпов процесса совершенствования условий предоставления образовательных услуг от темпов изменения содержания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значительная потеря системой дополнительного образования кадровых и финансовых ресурсов; слабая интеграция основного и дополнительного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продолжительный срок реализации институциональных реформ, комплексность процессов модернизации механизмов финансирования и управления;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в) отсутствие сформированной системы непрерывного образования, подготовки и переподготовки профессиональных кадров, что вызвано "старением" педагогического корпуса; недостаточной мотивацией притока и закрепления молодых специалистов в системе образования; низкими темпами обновления системы повышения квалификации управленческих и педагогических кадров системы образования; невысоким спросом потребителей на педагогические специальности; отсутствием конкуренции на вакантные места в системе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Основные направления региональной образовательной политики, нацеленные на решение вышеуказанных проблем, связаны с общенациональными приоритетами, обозначенными в Бюджетном </w:t>
      </w:r>
      <w:hyperlink r:id="rId21" w:history="1">
        <w:r>
          <w:rPr>
            <w:rFonts w:cs="Times New Roman"/>
            <w:color w:val="0000FF"/>
            <w:szCs w:val="28"/>
          </w:rPr>
          <w:t>послании</w:t>
        </w:r>
      </w:hyperlink>
      <w:r>
        <w:rPr>
          <w:rFonts w:cs="Times New Roman"/>
          <w:szCs w:val="28"/>
        </w:rPr>
        <w:t xml:space="preserve"> Президента Российской Федерации о бюджетной политике в 2012 - 2014 годах, обращении Президента Российской Федерации к Федеральному собранию Российской Федерации, в </w:t>
      </w:r>
      <w:hyperlink r:id="rId22" w:history="1">
        <w:r>
          <w:rPr>
            <w:rFonts w:cs="Times New Roman"/>
            <w:color w:val="0000FF"/>
            <w:szCs w:val="28"/>
          </w:rPr>
          <w:t>Концепции</w:t>
        </w:r>
      </w:hyperlink>
      <w:r>
        <w:rPr>
          <w:rFonts w:cs="Times New Roman"/>
          <w:szCs w:val="28"/>
        </w:rPr>
        <w:t xml:space="preserve"> долгосрочного социально-экономического развития Российской Федерации на период до 2020 года и </w:t>
      </w:r>
      <w:hyperlink r:id="rId23" w:history="1">
        <w:r>
          <w:rPr>
            <w:rFonts w:cs="Times New Roman"/>
            <w:color w:val="0000FF"/>
            <w:szCs w:val="28"/>
          </w:rPr>
          <w:t>Стратегии</w:t>
        </w:r>
      </w:hyperlink>
      <w:r>
        <w:rPr>
          <w:rFonts w:cs="Times New Roman"/>
          <w:szCs w:val="28"/>
        </w:rPr>
        <w:t xml:space="preserve"> развития города Пскова:</w:t>
      </w:r>
    </w:p>
    <w:p w:rsidR="00824B16" w:rsidRDefault="00824B16">
      <w:pPr>
        <w:widowControl w:val="0"/>
        <w:autoSpaceDE w:val="0"/>
        <w:autoSpaceDN w:val="0"/>
        <w:adjustRightInd w:val="0"/>
        <w:ind w:firstLine="540"/>
        <w:jc w:val="both"/>
        <w:rPr>
          <w:rFonts w:cs="Times New Roman"/>
          <w:szCs w:val="28"/>
        </w:rPr>
      </w:pPr>
      <w:r>
        <w:rPr>
          <w:rFonts w:cs="Times New Roman"/>
          <w:szCs w:val="28"/>
        </w:rPr>
        <w:t>а) обеспечение доступности дошкольных образовательных услуг детям от двух до семи лет за счет обеспеченности и своевременности финансирования мероприятий по строительству и капитальному ремонту муниципальных дошкольных образовательных учреждений (далее - МДОУ); эффективности использования свободных площадей, возможных для ввода дополнительных мест для детей дошкольной ступени образования; развития вариативных форм организации дошкольного образования, поддержки семей;</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б) повышение качества и доступности услуг общего образования посредством содействия созданию рациональной структуры образовательной сети города, учитывающей особенности географического и демографического характера; выравнивания дифференциации школ по развитию инфраструктуры, оснащению, укомплектованности профессиональными педагогическими кадрами; ускорения темпов процесса совершенствования условий предоставления образовательных услуг по отношению к темпам изменения содержания образования; совершенствования инфраструктуры интеграции детей со сложными дефектами в реальную социальную среду в рамках учебного процесса; пополнения системы дополнительного образования кадровыми и финансовыми ресурсами; интеграции основного и дополнительного образования; сокращения сроков реализации </w:t>
      </w:r>
      <w:r>
        <w:rPr>
          <w:rFonts w:cs="Times New Roman"/>
          <w:szCs w:val="28"/>
        </w:rPr>
        <w:lastRenderedPageBreak/>
        <w:t>институциональных реформ, комплексности процессов модернизации механизмов финансирования и управления;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в) создание системы непрерывного образования, подготовки и переподготовки профессиональных кадров за счет ускорения темпов обновления системы повышения квалификации управленческих, инженерно-педагогических кадров системы образования; улучшения условий для осуществления профессиональной деятельности учителей; повышения мотивации притока и закрепления молодых специалистов в системе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г) стимулирование инновационного развития системы образования, в том числе внедрение новых механизмов управления отраслью "Образование" и финансового обеспечения муниципальных услуг; расширение самостоятельности учреждений; совершенствование системы оплаты труда; выявление и поддержка лидеров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Эффективная работа с молодежью - один из важнейших инструментов развития города. Именно молодежь является наиболее перспективным объектом муниципальных инвестиций, поэтому проблема общественно-политического, социально-экономического и духовно-нравственного развития молодых граждан является одной из наиболее приоритетных задач развития города Пскова. Несмотря на ряд позитивных сдвигов, произошедших в работе с молодежью в городе Пскове за последние годы, в настоящее время сохраняются проблемы, которые необходимо решать на городском уровне.</w:t>
      </w:r>
    </w:p>
    <w:p w:rsidR="00824B16" w:rsidRDefault="00824B16">
      <w:pPr>
        <w:widowControl w:val="0"/>
        <w:autoSpaceDE w:val="0"/>
        <w:autoSpaceDN w:val="0"/>
        <w:adjustRightInd w:val="0"/>
        <w:ind w:firstLine="540"/>
        <w:jc w:val="both"/>
        <w:rPr>
          <w:rFonts w:cs="Times New Roman"/>
          <w:szCs w:val="28"/>
        </w:rPr>
      </w:pPr>
      <w:r>
        <w:rPr>
          <w:rFonts w:cs="Times New Roman"/>
          <w:szCs w:val="28"/>
        </w:rPr>
        <w:t>К группе значимых проблем молодежь относит:</w:t>
      </w:r>
    </w:p>
    <w:p w:rsidR="00824B16" w:rsidRDefault="00824B16">
      <w:pPr>
        <w:widowControl w:val="0"/>
        <w:autoSpaceDE w:val="0"/>
        <w:autoSpaceDN w:val="0"/>
        <w:adjustRightInd w:val="0"/>
        <w:ind w:firstLine="540"/>
        <w:jc w:val="both"/>
        <w:rPr>
          <w:rFonts w:cs="Times New Roman"/>
          <w:szCs w:val="28"/>
        </w:rPr>
      </w:pPr>
      <w:r>
        <w:rPr>
          <w:rFonts w:cs="Times New Roman"/>
          <w:szCs w:val="28"/>
        </w:rPr>
        <w:t>- распространенность настроений пассивности;</w:t>
      </w:r>
    </w:p>
    <w:p w:rsidR="00824B16" w:rsidRDefault="00824B16">
      <w:pPr>
        <w:widowControl w:val="0"/>
        <w:autoSpaceDE w:val="0"/>
        <w:autoSpaceDN w:val="0"/>
        <w:adjustRightInd w:val="0"/>
        <w:ind w:firstLine="540"/>
        <w:jc w:val="both"/>
        <w:rPr>
          <w:rFonts w:cs="Times New Roman"/>
          <w:szCs w:val="28"/>
        </w:rPr>
      </w:pPr>
      <w:r>
        <w:rPr>
          <w:rFonts w:cs="Times New Roman"/>
          <w:szCs w:val="28"/>
        </w:rPr>
        <w:t>- нехватка культурно-досуговых мероприятий;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 недостаток возможностей влиять на решение властей.</w:t>
      </w:r>
    </w:p>
    <w:p w:rsidR="00824B16" w:rsidRDefault="00824B16">
      <w:pPr>
        <w:widowControl w:val="0"/>
        <w:autoSpaceDE w:val="0"/>
        <w:autoSpaceDN w:val="0"/>
        <w:adjustRightInd w:val="0"/>
        <w:ind w:firstLine="540"/>
        <w:jc w:val="both"/>
        <w:rPr>
          <w:rFonts w:cs="Times New Roman"/>
          <w:szCs w:val="28"/>
        </w:rPr>
      </w:pPr>
      <w:r>
        <w:rPr>
          <w:rFonts w:cs="Times New Roman"/>
          <w:szCs w:val="28"/>
        </w:rPr>
        <w:t>Статистические и социологические данные позволяют сделать вывод о наличии в молодежной среде серьезных девиаций, ведущих к разрушительным социальным последствиям. Заметно снизился уровень общей культуры и нравственности детей и молодежи: по данным исследований Института социологии РАН, 55% из них готовы переступать через моральные нормы для того, чтобы добиться успеха, значительная часть опрошенной молодежи не считает неприемлемым криминальное обогащение за счет других.</w:t>
      </w:r>
    </w:p>
    <w:p w:rsidR="00824B16" w:rsidRDefault="00824B16">
      <w:pPr>
        <w:widowControl w:val="0"/>
        <w:autoSpaceDE w:val="0"/>
        <w:autoSpaceDN w:val="0"/>
        <w:adjustRightInd w:val="0"/>
        <w:ind w:firstLine="540"/>
        <w:jc w:val="both"/>
        <w:rPr>
          <w:rFonts w:cs="Times New Roman"/>
          <w:szCs w:val="28"/>
        </w:rPr>
      </w:pPr>
      <w:r>
        <w:rPr>
          <w:rFonts w:cs="Times New Roman"/>
          <w:szCs w:val="28"/>
        </w:rPr>
        <w:t>Тревожным фактором является то, что для многих старшеклассников для того, чтобы быть счастливым, необходим, в первую очередь, материальный достаток. Указанная позиция требует коррекции и ориентирования молодежи на более важные ценности, такие как нравственное, духовное, физическое развитие, поиск способов собственной самореализации.</w:t>
      </w:r>
    </w:p>
    <w:p w:rsidR="00824B16" w:rsidRDefault="00824B16">
      <w:pPr>
        <w:widowControl w:val="0"/>
        <w:autoSpaceDE w:val="0"/>
        <w:autoSpaceDN w:val="0"/>
        <w:adjustRightInd w:val="0"/>
        <w:ind w:firstLine="540"/>
        <w:jc w:val="both"/>
        <w:rPr>
          <w:rFonts w:cs="Times New Roman"/>
          <w:szCs w:val="28"/>
        </w:rPr>
      </w:pPr>
      <w:r>
        <w:rPr>
          <w:rFonts w:cs="Times New Roman"/>
          <w:szCs w:val="28"/>
        </w:rPr>
        <w:t>В реализации молодежной политики в городе Пскове достигнуты определенные положительные результаты.</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С 2003 года в городе проводится смотр-конкурс среди учреждений профессионального образования. В мероприятия смотра-конкурса вовлечены свыше 8000 студентов. Активную роль в реализации мероприятий играют работники воспитательных служб учреждений профессионального </w:t>
      </w:r>
      <w:r>
        <w:rPr>
          <w:rFonts w:cs="Times New Roman"/>
          <w:szCs w:val="28"/>
        </w:rPr>
        <w:lastRenderedPageBreak/>
        <w:t>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Эффективным решением в повышении качества работы с молодежью стало слияние муниципальных учреждений "Молодежная биржа труда" и "Клуб "Молодежный" с последующим созданием муниципального бюджетного учреждения "Псковский городской молодежный центр". С момента открытия Центром было проведено большое количество массовых городских мероприятий разнообразной направленности:</w:t>
      </w:r>
    </w:p>
    <w:p w:rsidR="00824B16" w:rsidRDefault="00824B16">
      <w:pPr>
        <w:widowControl w:val="0"/>
        <w:autoSpaceDE w:val="0"/>
        <w:autoSpaceDN w:val="0"/>
        <w:adjustRightInd w:val="0"/>
        <w:ind w:firstLine="540"/>
        <w:jc w:val="both"/>
        <w:rPr>
          <w:rFonts w:cs="Times New Roman"/>
          <w:szCs w:val="28"/>
        </w:rPr>
      </w:pPr>
      <w:r>
        <w:rPr>
          <w:rFonts w:cs="Times New Roman"/>
          <w:szCs w:val="28"/>
        </w:rPr>
        <w:t>- спортивно-оздоровительные мероприятия;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акции по благоустройству города Пскова;</w:t>
      </w:r>
    </w:p>
    <w:p w:rsidR="00824B16" w:rsidRDefault="00824B16">
      <w:pPr>
        <w:widowControl w:val="0"/>
        <w:autoSpaceDE w:val="0"/>
        <w:autoSpaceDN w:val="0"/>
        <w:adjustRightInd w:val="0"/>
        <w:ind w:firstLine="540"/>
        <w:jc w:val="both"/>
        <w:rPr>
          <w:rFonts w:cs="Times New Roman"/>
          <w:szCs w:val="28"/>
        </w:rPr>
      </w:pPr>
      <w:r>
        <w:rPr>
          <w:rFonts w:cs="Times New Roman"/>
          <w:szCs w:val="28"/>
        </w:rPr>
        <w:t>- мероприятия Молодежной Ганзы;</w:t>
      </w:r>
    </w:p>
    <w:p w:rsidR="00824B16" w:rsidRDefault="00824B16">
      <w:pPr>
        <w:widowControl w:val="0"/>
        <w:autoSpaceDE w:val="0"/>
        <w:autoSpaceDN w:val="0"/>
        <w:adjustRightInd w:val="0"/>
        <w:ind w:firstLine="540"/>
        <w:jc w:val="both"/>
        <w:rPr>
          <w:rFonts w:cs="Times New Roman"/>
          <w:szCs w:val="28"/>
        </w:rPr>
      </w:pPr>
      <w:r>
        <w:rPr>
          <w:rFonts w:cs="Times New Roman"/>
          <w:szCs w:val="28"/>
        </w:rPr>
        <w:t>- мероприятия по трудоустройству несовершеннолетних и молодежи;</w:t>
      </w:r>
    </w:p>
    <w:p w:rsidR="00824B16" w:rsidRDefault="00824B16">
      <w:pPr>
        <w:widowControl w:val="0"/>
        <w:autoSpaceDE w:val="0"/>
        <w:autoSpaceDN w:val="0"/>
        <w:adjustRightInd w:val="0"/>
        <w:ind w:firstLine="540"/>
        <w:jc w:val="both"/>
        <w:rPr>
          <w:rFonts w:cs="Times New Roman"/>
          <w:szCs w:val="28"/>
        </w:rPr>
      </w:pPr>
      <w:r>
        <w:rPr>
          <w:rFonts w:cs="Times New Roman"/>
          <w:szCs w:val="28"/>
        </w:rPr>
        <w:t>- мероприятия по организации досуга и реализации молодежных инициатив.</w:t>
      </w:r>
    </w:p>
    <w:p w:rsidR="00824B16" w:rsidRDefault="00824B16">
      <w:pPr>
        <w:widowControl w:val="0"/>
        <w:autoSpaceDE w:val="0"/>
        <w:autoSpaceDN w:val="0"/>
        <w:adjustRightInd w:val="0"/>
        <w:ind w:firstLine="540"/>
        <w:jc w:val="both"/>
        <w:rPr>
          <w:rFonts w:cs="Times New Roman"/>
          <w:szCs w:val="28"/>
        </w:rPr>
      </w:pPr>
      <w:r>
        <w:rPr>
          <w:rFonts w:cs="Times New Roman"/>
          <w:szCs w:val="28"/>
        </w:rPr>
        <w:t>Общая деятельность "Псковского городского молодежного центра" охватывает свыше 10 тысяч молодых людей.</w:t>
      </w:r>
    </w:p>
    <w:p w:rsidR="00824B16" w:rsidRDefault="00824B16">
      <w:pPr>
        <w:widowControl w:val="0"/>
        <w:autoSpaceDE w:val="0"/>
        <w:autoSpaceDN w:val="0"/>
        <w:adjustRightInd w:val="0"/>
        <w:ind w:firstLine="540"/>
        <w:jc w:val="both"/>
        <w:rPr>
          <w:rFonts w:cs="Times New Roman"/>
          <w:szCs w:val="28"/>
        </w:rPr>
      </w:pPr>
      <w:r>
        <w:rPr>
          <w:rFonts w:cs="Times New Roman"/>
          <w:szCs w:val="28"/>
        </w:rPr>
        <w:t>Одним из лидеров волонтерского характера в реализации молодежной политики является Студенческое Правительство города Пскова. Им проведены цикл отборочных и финальных мероприятий фестиваля "Студенческая весна", военно-прикладная спартакиада среди студентов и учащихся, организован городской поисковый студенческий отряд, ежегодно проводятся молодежные балы, конкурсы по историческому ориентированию.</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Одной из целей развития города Пскова в рамках приоритета "Благополучный город" в соответствии со </w:t>
      </w:r>
      <w:hyperlink r:id="rId24" w:history="1">
        <w:r>
          <w:rPr>
            <w:rFonts w:cs="Times New Roman"/>
            <w:color w:val="0000FF"/>
            <w:szCs w:val="28"/>
          </w:rPr>
          <w:t>Стратегией</w:t>
        </w:r>
      </w:hyperlink>
      <w:r>
        <w:rPr>
          <w:rFonts w:cs="Times New Roman"/>
          <w:szCs w:val="28"/>
        </w:rPr>
        <w:t xml:space="preserve"> развития города Пскова до 2020 года, утвержденной решением Псковской городской Думы от 01.12.2011 N 1989, является создание условий для всестороннего развития и закрепления молодежи в Пскове. Для достижения данной цели необходимо решить ряд задач, одной из которых является повышение социальной активности молодежи, формирование молодежного сообщества.</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Принятие </w:t>
      </w:r>
      <w:hyperlink w:anchor="Par1886" w:history="1">
        <w:r>
          <w:rPr>
            <w:rFonts w:cs="Times New Roman"/>
            <w:color w:val="0000FF"/>
            <w:szCs w:val="28"/>
          </w:rPr>
          <w:t>подпрограммы</w:t>
        </w:r>
      </w:hyperlink>
      <w:r>
        <w:rPr>
          <w:rFonts w:cs="Times New Roman"/>
          <w:szCs w:val="28"/>
        </w:rPr>
        <w:t xml:space="preserve"> "Молодежь города Пскова" позволит скоординировать реализацию различных социально значимых молодежных программ и проектов на территории города Пскова в эффективную единую систему, направленную на улучшение социально-экономического положения молодежи, укрепление ее духовно-нравственного потенциала, активизацию участия молодых граждан в общественной, политической и культурной жизни города Пскова.</w:t>
      </w:r>
    </w:p>
    <w:p w:rsidR="00824B16" w:rsidRDefault="00824B16">
      <w:pPr>
        <w:widowControl w:val="0"/>
        <w:autoSpaceDE w:val="0"/>
        <w:autoSpaceDN w:val="0"/>
        <w:adjustRightInd w:val="0"/>
        <w:ind w:firstLine="540"/>
        <w:jc w:val="both"/>
        <w:rPr>
          <w:rFonts w:cs="Times New Roman"/>
          <w:szCs w:val="28"/>
        </w:rPr>
      </w:pPr>
      <w:r>
        <w:rPr>
          <w:rFonts w:cs="Times New Roman"/>
          <w:szCs w:val="28"/>
        </w:rPr>
        <w:t>Патриотическое воспитание молодежи в городе Пскове - это систематическая и целенаправленная деятельность органов местного самоуправления, общественных объединений, организаций различных форм собственности по формированию у молодежи патриотического сознания, чувства верности и преданности Отечеству, готовности к выполнению гражданского долга и конституционных обязанностей по защите интересов Родины.</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В городе Пскове совершенствуется организация патриотического воспитания. Возросли уровень и эффективность проведения мероприятий патриотической направленности. К числу наиболее массовых и значимых для </w:t>
      </w:r>
      <w:r>
        <w:rPr>
          <w:rFonts w:cs="Times New Roman"/>
          <w:szCs w:val="28"/>
        </w:rPr>
        <w:lastRenderedPageBreak/>
        <w:t>каждого жителя города Пскова мероприятий патриотической направленности следует отнести:</w:t>
      </w:r>
    </w:p>
    <w:p w:rsidR="00824B16" w:rsidRDefault="00824B16">
      <w:pPr>
        <w:widowControl w:val="0"/>
        <w:autoSpaceDE w:val="0"/>
        <w:autoSpaceDN w:val="0"/>
        <w:adjustRightInd w:val="0"/>
        <w:ind w:firstLine="540"/>
        <w:jc w:val="both"/>
        <w:rPr>
          <w:rFonts w:cs="Times New Roman"/>
          <w:szCs w:val="28"/>
        </w:rPr>
      </w:pPr>
      <w:r>
        <w:rPr>
          <w:rFonts w:cs="Times New Roman"/>
          <w:szCs w:val="28"/>
        </w:rPr>
        <w:t>- мероприятия, посвященные Дню Победы, освобождению города от немецко-фашистских захватчиков, памяти подвига десантников 6 роты, с участием ветеранов войны и труда, политических и общественных организаций, воинов Псковского гарнизона, воспитанников военно-патриотических и поисковых клубов, учащейся молодежи;</w:t>
      </w:r>
    </w:p>
    <w:p w:rsidR="00824B16" w:rsidRDefault="00824B16">
      <w:pPr>
        <w:widowControl w:val="0"/>
        <w:autoSpaceDE w:val="0"/>
        <w:autoSpaceDN w:val="0"/>
        <w:adjustRightInd w:val="0"/>
        <w:ind w:firstLine="540"/>
        <w:jc w:val="both"/>
        <w:rPr>
          <w:rFonts w:cs="Times New Roman"/>
          <w:szCs w:val="28"/>
        </w:rPr>
      </w:pPr>
      <w:r>
        <w:rPr>
          <w:rFonts w:cs="Times New Roman"/>
          <w:szCs w:val="28"/>
        </w:rPr>
        <w:t>- проведение праздников, приуроченных к Дням воинской славы, связанных с многовековой ратной историей города Пскова;</w:t>
      </w:r>
    </w:p>
    <w:p w:rsidR="00824B16" w:rsidRDefault="00824B16">
      <w:pPr>
        <w:widowControl w:val="0"/>
        <w:autoSpaceDE w:val="0"/>
        <w:autoSpaceDN w:val="0"/>
        <w:adjustRightInd w:val="0"/>
        <w:ind w:firstLine="540"/>
        <w:jc w:val="both"/>
        <w:rPr>
          <w:rFonts w:cs="Times New Roman"/>
          <w:szCs w:val="28"/>
        </w:rPr>
      </w:pPr>
      <w:r>
        <w:rPr>
          <w:rFonts w:cs="Times New Roman"/>
          <w:szCs w:val="28"/>
        </w:rPr>
        <w:t>- организация фестивалей художественного творчества, конкурсов, выставок и состязаний патриотической направленности международного, всероссийского и регионального уровней.</w:t>
      </w:r>
    </w:p>
    <w:p w:rsidR="00824B16" w:rsidRDefault="00824B16">
      <w:pPr>
        <w:widowControl w:val="0"/>
        <w:autoSpaceDE w:val="0"/>
        <w:autoSpaceDN w:val="0"/>
        <w:adjustRightInd w:val="0"/>
        <w:ind w:firstLine="540"/>
        <w:jc w:val="both"/>
        <w:rPr>
          <w:rFonts w:cs="Times New Roman"/>
          <w:szCs w:val="28"/>
        </w:rPr>
      </w:pPr>
      <w:r>
        <w:rPr>
          <w:rFonts w:cs="Times New Roman"/>
          <w:szCs w:val="28"/>
        </w:rPr>
        <w:t>Важное место в системе поддержания обороноспособности страны наряду с развитием у молодежи физических данных занимает создание и развитие у нее военного стратегического и тактического мышления. Организуемая ежегодная система молодежных чемпионатов по военно-тактическому пейнтболу способствует решению данных задач. Решение подобных задач предусмотрено и в цикле ролевых игр-реконструкций "День Победы", посвященных военно-тактическим операциям времен Великой Отечественной войны.</w:t>
      </w:r>
    </w:p>
    <w:p w:rsidR="00824B16" w:rsidRDefault="00824B16">
      <w:pPr>
        <w:widowControl w:val="0"/>
        <w:autoSpaceDE w:val="0"/>
        <w:autoSpaceDN w:val="0"/>
        <w:adjustRightInd w:val="0"/>
        <w:ind w:firstLine="540"/>
        <w:jc w:val="both"/>
        <w:rPr>
          <w:rFonts w:cs="Times New Roman"/>
          <w:szCs w:val="28"/>
        </w:rPr>
      </w:pPr>
      <w:r>
        <w:rPr>
          <w:rFonts w:cs="Times New Roman"/>
          <w:szCs w:val="28"/>
        </w:rPr>
        <w:t>В целях активизации работы по патриотическому воспитанию студентов и учащихся в проводимом с 2002 года смотре-конкурсе среди учреждений профессионального образования существует отдельное направление - "На лучшую организацию работы по патриотическому воспитанию среди молодежи".</w:t>
      </w:r>
    </w:p>
    <w:p w:rsidR="00824B16" w:rsidRDefault="00824B16">
      <w:pPr>
        <w:widowControl w:val="0"/>
        <w:autoSpaceDE w:val="0"/>
        <w:autoSpaceDN w:val="0"/>
        <w:adjustRightInd w:val="0"/>
        <w:ind w:firstLine="540"/>
        <w:jc w:val="both"/>
        <w:rPr>
          <w:rFonts w:cs="Times New Roman"/>
          <w:szCs w:val="28"/>
        </w:rPr>
      </w:pPr>
      <w:r>
        <w:rPr>
          <w:rFonts w:cs="Times New Roman"/>
          <w:szCs w:val="28"/>
        </w:rPr>
        <w:t>Для совершенствования системы подготовки организаторов и специалистов музейной работы создано Содружество школьных музеев города Пскова. Содружество стало информационно-ресурсным центром, вокруг которого строится работа в области музейной педагогики образовательных учреждений.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Несмотря на это, для состояния системы патриотического воспитания молодежи города Пскова характерен ряд проблем, главными из которых являются:</w:t>
      </w:r>
    </w:p>
    <w:p w:rsidR="00824B16" w:rsidRDefault="00824B16">
      <w:pPr>
        <w:widowControl w:val="0"/>
        <w:autoSpaceDE w:val="0"/>
        <w:autoSpaceDN w:val="0"/>
        <w:adjustRightInd w:val="0"/>
        <w:ind w:firstLine="540"/>
        <w:jc w:val="both"/>
        <w:rPr>
          <w:rFonts w:cs="Times New Roman"/>
          <w:szCs w:val="28"/>
        </w:rPr>
      </w:pPr>
      <w:r>
        <w:rPr>
          <w:rFonts w:cs="Times New Roman"/>
          <w:szCs w:val="28"/>
        </w:rPr>
        <w:t>- недостаточный уровень социальной активности молодежи города Пскова;</w:t>
      </w:r>
    </w:p>
    <w:p w:rsidR="00824B16" w:rsidRDefault="00824B16">
      <w:pPr>
        <w:widowControl w:val="0"/>
        <w:autoSpaceDE w:val="0"/>
        <w:autoSpaceDN w:val="0"/>
        <w:adjustRightInd w:val="0"/>
        <w:ind w:firstLine="540"/>
        <w:jc w:val="both"/>
        <w:rPr>
          <w:rFonts w:cs="Times New Roman"/>
          <w:szCs w:val="28"/>
        </w:rPr>
      </w:pPr>
      <w:r>
        <w:rPr>
          <w:rFonts w:cs="Times New Roman"/>
          <w:szCs w:val="28"/>
        </w:rPr>
        <w:t>- использование традиционных, не адаптированных к современным условиям форм патриотического воспитания молодежи в городе Пскове.</w:t>
      </w:r>
    </w:p>
    <w:p w:rsidR="00824B16" w:rsidRDefault="00824B16">
      <w:pPr>
        <w:widowControl w:val="0"/>
        <w:autoSpaceDE w:val="0"/>
        <w:autoSpaceDN w:val="0"/>
        <w:adjustRightInd w:val="0"/>
        <w:ind w:firstLine="540"/>
        <w:jc w:val="both"/>
        <w:rPr>
          <w:rFonts w:cs="Times New Roman"/>
          <w:szCs w:val="28"/>
        </w:rPr>
      </w:pPr>
      <w:r>
        <w:rPr>
          <w:rFonts w:cs="Times New Roman"/>
          <w:szCs w:val="28"/>
        </w:rPr>
        <w:t>Подпрограмма патриотического воспитания молодежи в городе Пскове позволит создать необходимые условия: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для формирования и развития социально значимых ценностей, гражданственности и патриотизма молодежи;</w:t>
      </w:r>
    </w:p>
    <w:p w:rsidR="00824B16" w:rsidRDefault="00824B16">
      <w:pPr>
        <w:widowControl w:val="0"/>
        <w:autoSpaceDE w:val="0"/>
        <w:autoSpaceDN w:val="0"/>
        <w:adjustRightInd w:val="0"/>
        <w:ind w:firstLine="540"/>
        <w:jc w:val="both"/>
        <w:rPr>
          <w:rFonts w:cs="Times New Roman"/>
          <w:szCs w:val="28"/>
        </w:rPr>
      </w:pPr>
      <w:r>
        <w:rPr>
          <w:rFonts w:cs="Times New Roman"/>
          <w:szCs w:val="28"/>
        </w:rPr>
        <w:t>- для массовой патриотической работы, организуемой и осуществляемой учреждениями образования, культуры, спорта и общественными объединениями на городском уровне.</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В ходе реализации Программы могут возникнуть следующие группы </w:t>
      </w:r>
      <w:r>
        <w:rPr>
          <w:rFonts w:cs="Times New Roman"/>
          <w:szCs w:val="28"/>
        </w:rPr>
        <w:lastRenderedPageBreak/>
        <w:t>рисков:</w:t>
      </w:r>
    </w:p>
    <w:p w:rsidR="00824B16" w:rsidRDefault="00824B16">
      <w:pPr>
        <w:widowControl w:val="0"/>
        <w:autoSpaceDE w:val="0"/>
        <w:autoSpaceDN w:val="0"/>
        <w:adjustRightInd w:val="0"/>
        <w:ind w:firstLine="540"/>
        <w:jc w:val="both"/>
        <w:rPr>
          <w:rFonts w:cs="Times New Roman"/>
          <w:szCs w:val="28"/>
        </w:rPr>
      </w:pPr>
      <w:r>
        <w:rPr>
          <w:rFonts w:cs="Times New Roman"/>
          <w:szCs w:val="28"/>
        </w:rPr>
        <w:t>1. Внешние финансово-экономические риски:</w:t>
      </w:r>
    </w:p>
    <w:p w:rsidR="00824B16" w:rsidRDefault="00824B16">
      <w:pPr>
        <w:widowControl w:val="0"/>
        <w:autoSpaceDE w:val="0"/>
        <w:autoSpaceDN w:val="0"/>
        <w:adjustRightInd w:val="0"/>
        <w:ind w:firstLine="540"/>
        <w:jc w:val="both"/>
        <w:rPr>
          <w:rFonts w:cs="Times New Roman"/>
          <w:szCs w:val="28"/>
        </w:rPr>
      </w:pPr>
      <w:r>
        <w:rPr>
          <w:rFonts w:cs="Times New Roman"/>
          <w:szCs w:val="28"/>
        </w:rPr>
        <w:t>- сокращение в ходе реализации Программы предусмотренных объемов бюджетных средств, что потребует внесения изменений в Программу, пересмотра целевых значений показателей и, возможно, отказа от реализации отдельных мероприятий;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 несовпадение формата и структуры Программы как планового документа с годовым отчетом и докладом на отчетную дату о ходе реализации и оценке эффективности приведет к проблемам при оценке их результативности и вклада в решение вопросов модернизации и инновационного развития с возможностью корректировки или досрочного прекращения;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возможная потеря с течением времени значимости отдельных мероприятий.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2. Внешние социальные риски:</w:t>
      </w:r>
    </w:p>
    <w:p w:rsidR="00824B16" w:rsidRDefault="00824B16">
      <w:pPr>
        <w:widowControl w:val="0"/>
        <w:autoSpaceDE w:val="0"/>
        <w:autoSpaceDN w:val="0"/>
        <w:adjustRightInd w:val="0"/>
        <w:ind w:firstLine="540"/>
        <w:jc w:val="both"/>
        <w:rPr>
          <w:rFonts w:cs="Times New Roman"/>
          <w:szCs w:val="28"/>
        </w:rPr>
      </w:pPr>
      <w:r>
        <w:rPr>
          <w:rFonts w:cs="Times New Roman"/>
          <w:szCs w:val="28"/>
        </w:rPr>
        <w:t>- в условиях модернизации образования усиливается состояние неопределенности, что становится фактором средового риска. Это весьма болезненно отражается на росте социального расслоения в молодежной среде;</w:t>
      </w:r>
    </w:p>
    <w:p w:rsidR="00824B16" w:rsidRDefault="00824B16">
      <w:pPr>
        <w:widowControl w:val="0"/>
        <w:autoSpaceDE w:val="0"/>
        <w:autoSpaceDN w:val="0"/>
        <w:adjustRightInd w:val="0"/>
        <w:ind w:firstLine="540"/>
        <w:jc w:val="both"/>
        <w:rPr>
          <w:rFonts w:cs="Times New Roman"/>
          <w:szCs w:val="28"/>
        </w:rPr>
      </w:pPr>
      <w:r>
        <w:rPr>
          <w:rFonts w:cs="Times New Roman"/>
          <w:szCs w:val="28"/>
        </w:rPr>
        <w:t>- постоянно изменяющиеся социальные условия требуют дифференцированного подхода к организации воспитания различных категорий детей и юношества.</w:t>
      </w:r>
    </w:p>
    <w:p w:rsidR="00824B16" w:rsidRDefault="00824B16">
      <w:pPr>
        <w:widowControl w:val="0"/>
        <w:autoSpaceDE w:val="0"/>
        <w:autoSpaceDN w:val="0"/>
        <w:adjustRightInd w:val="0"/>
        <w:ind w:firstLine="540"/>
        <w:jc w:val="both"/>
        <w:rPr>
          <w:rFonts w:cs="Times New Roman"/>
          <w:szCs w:val="28"/>
        </w:rPr>
      </w:pPr>
      <w:r>
        <w:rPr>
          <w:rFonts w:cs="Times New Roman"/>
          <w:szCs w:val="28"/>
        </w:rPr>
        <w:t>3. Внутренние риски:</w:t>
      </w:r>
    </w:p>
    <w:p w:rsidR="00824B16" w:rsidRDefault="00824B16">
      <w:pPr>
        <w:widowControl w:val="0"/>
        <w:autoSpaceDE w:val="0"/>
        <w:autoSpaceDN w:val="0"/>
        <w:adjustRightInd w:val="0"/>
        <w:ind w:firstLine="540"/>
        <w:jc w:val="both"/>
        <w:rPr>
          <w:rFonts w:cs="Times New Roman"/>
          <w:szCs w:val="28"/>
        </w:rPr>
      </w:pPr>
      <w:r>
        <w:rPr>
          <w:rFonts w:cs="Times New Roman"/>
          <w:szCs w:val="28"/>
        </w:rPr>
        <w:t>- неэффективность организации и управления процессом реализации мероприятий Программы;</w:t>
      </w:r>
    </w:p>
    <w:p w:rsidR="00824B16" w:rsidRDefault="00824B16">
      <w:pPr>
        <w:widowControl w:val="0"/>
        <w:autoSpaceDE w:val="0"/>
        <w:autoSpaceDN w:val="0"/>
        <w:adjustRightInd w:val="0"/>
        <w:ind w:firstLine="540"/>
        <w:jc w:val="both"/>
        <w:rPr>
          <w:rFonts w:cs="Times New Roman"/>
          <w:szCs w:val="28"/>
        </w:rPr>
      </w:pPr>
      <w:r>
        <w:rPr>
          <w:rFonts w:cs="Times New Roman"/>
          <w:szCs w:val="28"/>
        </w:rPr>
        <w:t>- низкая эффективность использования бюджетных средств;</w:t>
      </w:r>
    </w:p>
    <w:p w:rsidR="00824B16" w:rsidRDefault="00824B16">
      <w:pPr>
        <w:widowControl w:val="0"/>
        <w:autoSpaceDE w:val="0"/>
        <w:autoSpaceDN w:val="0"/>
        <w:adjustRightInd w:val="0"/>
        <w:ind w:firstLine="540"/>
        <w:jc w:val="both"/>
        <w:rPr>
          <w:rFonts w:cs="Times New Roman"/>
          <w:szCs w:val="28"/>
        </w:rPr>
      </w:pPr>
      <w:r>
        <w:rPr>
          <w:rFonts w:cs="Times New Roman"/>
          <w:szCs w:val="28"/>
        </w:rPr>
        <w:t>- недостаточный уровень исполнительской дисциплины сотрудников.</w:t>
      </w:r>
    </w:p>
    <w:p w:rsidR="00824B16" w:rsidRDefault="00824B16">
      <w:pPr>
        <w:widowControl w:val="0"/>
        <w:autoSpaceDE w:val="0"/>
        <w:autoSpaceDN w:val="0"/>
        <w:adjustRightInd w:val="0"/>
        <w:ind w:firstLine="540"/>
        <w:jc w:val="both"/>
        <w:rPr>
          <w:rFonts w:cs="Times New Roman"/>
          <w:szCs w:val="28"/>
        </w:rPr>
      </w:pPr>
      <w:r>
        <w:rPr>
          <w:rFonts w:cs="Times New Roman"/>
          <w:szCs w:val="28"/>
        </w:rPr>
        <w:t>Меры управления внешними финансово-экономическими рисками:</w:t>
      </w:r>
    </w:p>
    <w:p w:rsidR="00824B16" w:rsidRDefault="00824B16">
      <w:pPr>
        <w:widowControl w:val="0"/>
        <w:autoSpaceDE w:val="0"/>
        <w:autoSpaceDN w:val="0"/>
        <w:adjustRightInd w:val="0"/>
        <w:ind w:firstLine="540"/>
        <w:jc w:val="both"/>
        <w:rPr>
          <w:rFonts w:cs="Times New Roman"/>
          <w:szCs w:val="28"/>
        </w:rPr>
      </w:pPr>
      <w:r>
        <w:rPr>
          <w:rFonts w:cs="Times New Roman"/>
          <w:szCs w:val="28"/>
        </w:rPr>
        <w:t>- проведение комплексного анализа внешней и внутренней сред исполнения Программы с дальнейшим пересмотром критериев оценки и отбора ее мероприятий; - совершенствование механизма реализации Программы исходя из изменений внутренней и внешней сред;</w:t>
      </w:r>
    </w:p>
    <w:p w:rsidR="00824B16" w:rsidRDefault="00824B16">
      <w:pPr>
        <w:widowControl w:val="0"/>
        <w:autoSpaceDE w:val="0"/>
        <w:autoSpaceDN w:val="0"/>
        <w:adjustRightInd w:val="0"/>
        <w:ind w:firstLine="540"/>
        <w:jc w:val="both"/>
        <w:rPr>
          <w:rFonts w:cs="Times New Roman"/>
          <w:szCs w:val="28"/>
        </w:rPr>
      </w:pPr>
      <w:r>
        <w:rPr>
          <w:rFonts w:cs="Times New Roman"/>
          <w:szCs w:val="28"/>
        </w:rPr>
        <w:t>- оперативное реагирование и внесение изменений в Программу, нивелирующих или снижающих воздействие негативных факторов выполнения целевых показателей Программы.</w:t>
      </w:r>
    </w:p>
    <w:p w:rsidR="00824B16" w:rsidRDefault="00824B16">
      <w:pPr>
        <w:widowControl w:val="0"/>
        <w:autoSpaceDE w:val="0"/>
        <w:autoSpaceDN w:val="0"/>
        <w:adjustRightInd w:val="0"/>
        <w:ind w:firstLine="540"/>
        <w:jc w:val="both"/>
        <w:rPr>
          <w:rFonts w:cs="Times New Roman"/>
          <w:szCs w:val="28"/>
        </w:rPr>
      </w:pPr>
      <w:r>
        <w:rPr>
          <w:rFonts w:cs="Times New Roman"/>
          <w:szCs w:val="28"/>
        </w:rPr>
        <w:t>Меры управления внутренними рисками:</w:t>
      </w:r>
    </w:p>
    <w:p w:rsidR="00824B16" w:rsidRDefault="00824B16">
      <w:pPr>
        <w:widowControl w:val="0"/>
        <w:autoSpaceDE w:val="0"/>
        <w:autoSpaceDN w:val="0"/>
        <w:adjustRightInd w:val="0"/>
        <w:ind w:firstLine="540"/>
        <w:jc w:val="both"/>
        <w:rPr>
          <w:rFonts w:cs="Times New Roman"/>
          <w:szCs w:val="28"/>
        </w:rPr>
      </w:pPr>
      <w:r>
        <w:rPr>
          <w:rFonts w:cs="Times New Roman"/>
          <w:szCs w:val="28"/>
        </w:rPr>
        <w:t>- разработка и внедрение эффективной системы контроля реализации программных положений и мероприятий, а также эффективности использования бюджетных средств;</w:t>
      </w:r>
    </w:p>
    <w:p w:rsidR="00824B16" w:rsidRDefault="00824B16">
      <w:pPr>
        <w:widowControl w:val="0"/>
        <w:autoSpaceDE w:val="0"/>
        <w:autoSpaceDN w:val="0"/>
        <w:adjustRightInd w:val="0"/>
        <w:ind w:firstLine="540"/>
        <w:jc w:val="both"/>
        <w:rPr>
          <w:rFonts w:cs="Times New Roman"/>
          <w:szCs w:val="28"/>
        </w:rPr>
      </w:pPr>
      <w:r>
        <w:rPr>
          <w:rFonts w:cs="Times New Roman"/>
          <w:szCs w:val="28"/>
        </w:rPr>
        <w:t>- проведение регулярной оценки результативности и эффективности реализации Программы;</w:t>
      </w:r>
    </w:p>
    <w:p w:rsidR="00824B16" w:rsidRDefault="00824B16">
      <w:pPr>
        <w:widowControl w:val="0"/>
        <w:autoSpaceDE w:val="0"/>
        <w:autoSpaceDN w:val="0"/>
        <w:adjustRightInd w:val="0"/>
        <w:ind w:firstLine="540"/>
        <w:jc w:val="both"/>
        <w:rPr>
          <w:rFonts w:cs="Times New Roman"/>
          <w:szCs w:val="28"/>
        </w:rPr>
      </w:pPr>
      <w:r>
        <w:rPr>
          <w:rFonts w:cs="Times New Roman"/>
          <w:szCs w:val="28"/>
        </w:rPr>
        <w:t>- снижение неопределенности в результатах за счет управления рисками и анализа возможных сценариев развития ситуации;</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 повышение качества результатов за счет предоставления полных материалов аудиторам и экспертам, а также выполнения регламентных процедур по контролю качества как итоговых, так и промежуточных </w:t>
      </w:r>
      <w:r>
        <w:rPr>
          <w:rFonts w:cs="Times New Roman"/>
          <w:szCs w:val="28"/>
        </w:rPr>
        <w:lastRenderedPageBreak/>
        <w:t>результатов работ;</w:t>
      </w:r>
    </w:p>
    <w:p w:rsidR="00824B16" w:rsidRDefault="00824B16">
      <w:pPr>
        <w:widowControl w:val="0"/>
        <w:autoSpaceDE w:val="0"/>
        <w:autoSpaceDN w:val="0"/>
        <w:adjustRightInd w:val="0"/>
        <w:ind w:firstLine="540"/>
        <w:jc w:val="both"/>
        <w:rPr>
          <w:rFonts w:cs="Times New Roman"/>
          <w:szCs w:val="28"/>
        </w:rPr>
      </w:pPr>
      <w:r>
        <w:rPr>
          <w:rFonts w:cs="Times New Roman"/>
          <w:szCs w:val="28"/>
        </w:rPr>
        <w:t>- снижение влияния "человеческого фактора" за счет обезличивания и унификации процессов в жизненном цикле Программы;</w:t>
      </w:r>
    </w:p>
    <w:p w:rsidR="00824B16" w:rsidRDefault="00824B16">
      <w:pPr>
        <w:widowControl w:val="0"/>
        <w:autoSpaceDE w:val="0"/>
        <w:autoSpaceDN w:val="0"/>
        <w:adjustRightInd w:val="0"/>
        <w:ind w:firstLine="540"/>
        <w:jc w:val="both"/>
        <w:rPr>
          <w:rFonts w:cs="Times New Roman"/>
          <w:szCs w:val="28"/>
        </w:rPr>
      </w:pPr>
      <w:r>
        <w:rPr>
          <w:rFonts w:cs="Times New Roman"/>
          <w:szCs w:val="28"/>
        </w:rPr>
        <w:t>- контроль и оперативное управление ходом выполнения Программы и отдельных проектов за счет использования инструментов планирования, контроля, анализа и результатов.</w:t>
      </w:r>
    </w:p>
    <w:p w:rsidR="00824B16" w:rsidRDefault="00824B16">
      <w:pPr>
        <w:widowControl w:val="0"/>
        <w:autoSpaceDE w:val="0"/>
        <w:autoSpaceDN w:val="0"/>
        <w:adjustRightInd w:val="0"/>
        <w:ind w:firstLine="540"/>
        <w:jc w:val="both"/>
        <w:rPr>
          <w:rFonts w:cs="Times New Roman"/>
          <w:szCs w:val="28"/>
        </w:rPr>
      </w:pPr>
      <w:r>
        <w:rPr>
          <w:rFonts w:cs="Times New Roman"/>
          <w:szCs w:val="28"/>
        </w:rPr>
        <w:t>Таким образом, из вышеперечисленных рисков наибольшее отрицательное влияние на реализацию Программы может оказать возникновение финансовых и непредвиденных рисков.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1"/>
        <w:rPr>
          <w:rFonts w:cs="Times New Roman"/>
          <w:szCs w:val="28"/>
        </w:rPr>
      </w:pPr>
      <w:bookmarkStart w:id="4" w:name="Par384"/>
      <w:bookmarkEnd w:id="4"/>
      <w:r>
        <w:rPr>
          <w:rFonts w:cs="Times New Roman"/>
          <w:szCs w:val="28"/>
        </w:rPr>
        <w:t>III. Приоритеты муниципальной политики в</w:t>
      </w:r>
    </w:p>
    <w:p w:rsidR="00824B16" w:rsidRDefault="00824B16">
      <w:pPr>
        <w:widowControl w:val="0"/>
        <w:autoSpaceDE w:val="0"/>
        <w:autoSpaceDN w:val="0"/>
        <w:adjustRightInd w:val="0"/>
        <w:jc w:val="center"/>
        <w:rPr>
          <w:rFonts w:cs="Times New Roman"/>
          <w:szCs w:val="28"/>
        </w:rPr>
      </w:pPr>
      <w:r>
        <w:rPr>
          <w:rFonts w:cs="Times New Roman"/>
          <w:szCs w:val="28"/>
        </w:rPr>
        <w:t>сфере реализации муниципальной программы</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Основные направления муниципальной образовательной политики, нацеленные на решение вышеуказанных проблем, связаны с общенациональными приоритетами, обозначенными в </w:t>
      </w:r>
      <w:hyperlink r:id="rId25" w:history="1">
        <w:r>
          <w:rPr>
            <w:rFonts w:cs="Times New Roman"/>
            <w:color w:val="0000FF"/>
            <w:szCs w:val="28"/>
          </w:rPr>
          <w:t>Концепции</w:t>
        </w:r>
      </w:hyperlink>
      <w:r>
        <w:rPr>
          <w:rFonts w:cs="Times New Roman"/>
          <w:szCs w:val="28"/>
        </w:rPr>
        <w:t xml:space="preserve"> долгосрочного социально-экономического развития Российской Федерации на период до 2020 года, государственной </w:t>
      </w:r>
      <w:hyperlink r:id="rId26" w:history="1">
        <w:r>
          <w:rPr>
            <w:rFonts w:cs="Times New Roman"/>
            <w:color w:val="0000FF"/>
            <w:szCs w:val="28"/>
          </w:rPr>
          <w:t>программе</w:t>
        </w:r>
      </w:hyperlink>
      <w:r>
        <w:rPr>
          <w:rFonts w:cs="Times New Roman"/>
          <w:szCs w:val="28"/>
        </w:rPr>
        <w:t xml:space="preserve"> Псковской области "Развитие образования и повышение эффективности реализации молодежной политики на 2014 - 2020 годы" и </w:t>
      </w:r>
      <w:hyperlink r:id="rId27" w:history="1">
        <w:r>
          <w:rPr>
            <w:rFonts w:cs="Times New Roman"/>
            <w:color w:val="0000FF"/>
            <w:szCs w:val="28"/>
          </w:rPr>
          <w:t>Стратегии</w:t>
        </w:r>
      </w:hyperlink>
      <w:r>
        <w:rPr>
          <w:rFonts w:cs="Times New Roman"/>
          <w:szCs w:val="28"/>
        </w:rPr>
        <w:t xml:space="preserve"> развития города Пскова:</w:t>
      </w:r>
    </w:p>
    <w:p w:rsidR="00824B16" w:rsidRDefault="00824B16">
      <w:pPr>
        <w:widowControl w:val="0"/>
        <w:autoSpaceDE w:val="0"/>
        <w:autoSpaceDN w:val="0"/>
        <w:adjustRightInd w:val="0"/>
        <w:ind w:firstLine="540"/>
        <w:jc w:val="both"/>
        <w:rPr>
          <w:rFonts w:cs="Times New Roman"/>
          <w:szCs w:val="28"/>
        </w:rPr>
      </w:pPr>
      <w:r>
        <w:rPr>
          <w:rFonts w:cs="Times New Roman"/>
          <w:szCs w:val="28"/>
        </w:rPr>
        <w:t>а) ускорение решения задачи доступности мест в дошкольных образовательных учреждениях детям от двух до семи лет;</w:t>
      </w:r>
    </w:p>
    <w:p w:rsidR="00824B16" w:rsidRDefault="00824B16">
      <w:pPr>
        <w:widowControl w:val="0"/>
        <w:autoSpaceDE w:val="0"/>
        <w:autoSpaceDN w:val="0"/>
        <w:adjustRightInd w:val="0"/>
        <w:ind w:firstLine="540"/>
        <w:jc w:val="both"/>
        <w:rPr>
          <w:rFonts w:cs="Times New Roman"/>
          <w:szCs w:val="28"/>
        </w:rPr>
      </w:pPr>
      <w:r>
        <w:rPr>
          <w:rFonts w:cs="Times New Roman"/>
          <w:szCs w:val="28"/>
        </w:rPr>
        <w:t>б) внедрение новых механизмов оказания и финансового обеспечения муниципальных услуг, повышение их доступности и качества;</w:t>
      </w:r>
    </w:p>
    <w:p w:rsidR="00824B16" w:rsidRDefault="00824B16">
      <w:pPr>
        <w:widowControl w:val="0"/>
        <w:autoSpaceDE w:val="0"/>
        <w:autoSpaceDN w:val="0"/>
        <w:adjustRightInd w:val="0"/>
        <w:ind w:firstLine="540"/>
        <w:jc w:val="both"/>
        <w:rPr>
          <w:rFonts w:cs="Times New Roman"/>
          <w:szCs w:val="28"/>
        </w:rPr>
      </w:pPr>
      <w:r>
        <w:rPr>
          <w:rFonts w:cs="Times New Roman"/>
          <w:szCs w:val="28"/>
        </w:rPr>
        <w:t>в) переход к компетентностно-ориентированной модели образования в средней и старшей школе, формирование гибкой системы поиска и поддержки одаренных детей;</w:t>
      </w:r>
    </w:p>
    <w:p w:rsidR="00824B16" w:rsidRDefault="00824B16">
      <w:pPr>
        <w:widowControl w:val="0"/>
        <w:autoSpaceDE w:val="0"/>
        <w:autoSpaceDN w:val="0"/>
        <w:adjustRightInd w:val="0"/>
        <w:ind w:firstLine="540"/>
        <w:jc w:val="both"/>
        <w:rPr>
          <w:rFonts w:cs="Times New Roman"/>
          <w:szCs w:val="28"/>
        </w:rPr>
      </w:pPr>
      <w:r>
        <w:rPr>
          <w:rFonts w:cs="Times New Roman"/>
          <w:szCs w:val="28"/>
        </w:rPr>
        <w:t>г) обеспечение государственных гарантий предоставления общедоступного бесплатного образования детям со специальными образовательными потребностями;</w:t>
      </w:r>
    </w:p>
    <w:p w:rsidR="00824B16" w:rsidRDefault="00824B16">
      <w:pPr>
        <w:widowControl w:val="0"/>
        <w:autoSpaceDE w:val="0"/>
        <w:autoSpaceDN w:val="0"/>
        <w:adjustRightInd w:val="0"/>
        <w:ind w:firstLine="540"/>
        <w:jc w:val="both"/>
        <w:rPr>
          <w:rFonts w:cs="Times New Roman"/>
          <w:szCs w:val="28"/>
        </w:rPr>
      </w:pPr>
      <w:r>
        <w:rPr>
          <w:rFonts w:cs="Times New Roman"/>
          <w:szCs w:val="28"/>
        </w:rPr>
        <w:t>д) формирование нового поколения учителей, готовых к творческому решению новых задач;</w:t>
      </w:r>
    </w:p>
    <w:p w:rsidR="00824B16" w:rsidRDefault="00824B16">
      <w:pPr>
        <w:widowControl w:val="0"/>
        <w:autoSpaceDE w:val="0"/>
        <w:autoSpaceDN w:val="0"/>
        <w:adjustRightInd w:val="0"/>
        <w:ind w:firstLine="540"/>
        <w:jc w:val="both"/>
        <w:rPr>
          <w:rFonts w:cs="Times New Roman"/>
          <w:szCs w:val="28"/>
        </w:rPr>
      </w:pPr>
      <w:r>
        <w:rPr>
          <w:rFonts w:cs="Times New Roman"/>
          <w:szCs w:val="28"/>
        </w:rPr>
        <w:t>е) обеспечение условий для осуществления профессиональной деятельности учителей, повышения уровня профессионального мастерства;</w:t>
      </w:r>
    </w:p>
    <w:p w:rsidR="00824B16" w:rsidRDefault="00824B16">
      <w:pPr>
        <w:widowControl w:val="0"/>
        <w:autoSpaceDE w:val="0"/>
        <w:autoSpaceDN w:val="0"/>
        <w:adjustRightInd w:val="0"/>
        <w:ind w:firstLine="540"/>
        <w:jc w:val="both"/>
        <w:rPr>
          <w:rFonts w:cs="Times New Roman"/>
          <w:szCs w:val="28"/>
        </w:rPr>
      </w:pPr>
      <w:r>
        <w:rPr>
          <w:rFonts w:cs="Times New Roman"/>
          <w:szCs w:val="28"/>
        </w:rPr>
        <w:t>ж) стимулирование инновационного развития системы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з) расширение самостоятельности муниципальных образовательных учреждений и усиление ответственности руководителей муниципальных образовательных учреждений;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и) обеспечение открытости образования к внешним запросам, применение проектных методов, конкурсное выявление и поддержка лидеров, успешно реализующих новые подходы на практике, адресность инструментов ресурсной поддержки и комплексный характер принимаемых решений;</w:t>
      </w:r>
    </w:p>
    <w:p w:rsidR="00824B16" w:rsidRDefault="00824B16">
      <w:pPr>
        <w:widowControl w:val="0"/>
        <w:autoSpaceDE w:val="0"/>
        <w:autoSpaceDN w:val="0"/>
        <w:adjustRightInd w:val="0"/>
        <w:ind w:firstLine="540"/>
        <w:jc w:val="both"/>
        <w:rPr>
          <w:rFonts w:cs="Times New Roman"/>
          <w:szCs w:val="28"/>
        </w:rPr>
      </w:pPr>
      <w:r>
        <w:rPr>
          <w:rFonts w:cs="Times New Roman"/>
          <w:szCs w:val="28"/>
        </w:rPr>
        <w:lastRenderedPageBreak/>
        <w:t>к) поэтапное совершенствование системы оплаты труда, которая обусловит ее дальнейший рост с оптимизацией структуры занятости и усилением стимулирующего характера как на уровне учреждений, так и конкретных работников.</w:t>
      </w:r>
    </w:p>
    <w:p w:rsidR="00824B16" w:rsidRDefault="00824B16">
      <w:pPr>
        <w:widowControl w:val="0"/>
        <w:autoSpaceDE w:val="0"/>
        <w:autoSpaceDN w:val="0"/>
        <w:adjustRightInd w:val="0"/>
        <w:ind w:firstLine="540"/>
        <w:jc w:val="both"/>
        <w:rPr>
          <w:rFonts w:cs="Times New Roman"/>
          <w:szCs w:val="28"/>
        </w:rPr>
      </w:pPr>
      <w:r>
        <w:rPr>
          <w:rFonts w:cs="Times New Roman"/>
          <w:szCs w:val="28"/>
        </w:rPr>
        <w:t>Необходимое условие для формирования инновационной экономики - модернизация системы образования как основы динамичного экономического роста и социального развития общества, фактора благополучия граждан и безопасности страны. До 2017 года реализация Программы будет направлена на обеспечение следующих приоритетов государственной политики:</w:t>
      </w:r>
    </w:p>
    <w:p w:rsidR="00824B16" w:rsidRDefault="00824B16">
      <w:pPr>
        <w:widowControl w:val="0"/>
        <w:autoSpaceDE w:val="0"/>
        <w:autoSpaceDN w:val="0"/>
        <w:adjustRightInd w:val="0"/>
        <w:ind w:firstLine="540"/>
        <w:jc w:val="both"/>
        <w:rPr>
          <w:rFonts w:cs="Times New Roman"/>
          <w:szCs w:val="28"/>
        </w:rPr>
      </w:pPr>
      <w:r>
        <w:rPr>
          <w:rFonts w:cs="Times New Roman"/>
          <w:szCs w:val="28"/>
        </w:rPr>
        <w:t>- совершенствование механизмов финансирования отрасли, соответствующих целям и задачам функционирования различных типов и видов образовательных учреждений, сокращение неэффективных расходов отрасли;</w:t>
      </w:r>
    </w:p>
    <w:p w:rsidR="00824B16" w:rsidRDefault="00824B16">
      <w:pPr>
        <w:widowControl w:val="0"/>
        <w:autoSpaceDE w:val="0"/>
        <w:autoSpaceDN w:val="0"/>
        <w:adjustRightInd w:val="0"/>
        <w:ind w:firstLine="540"/>
        <w:jc w:val="both"/>
        <w:rPr>
          <w:rFonts w:cs="Times New Roman"/>
          <w:szCs w:val="28"/>
        </w:rPr>
      </w:pPr>
      <w:r>
        <w:rPr>
          <w:rFonts w:cs="Times New Roman"/>
          <w:szCs w:val="28"/>
        </w:rPr>
        <w:t>- совершенствование подготовки, переподготовки, повышения квалификации и процедур проведения аттестации педагогических работников, внедрение комплекса мер по повышению статуса педагогической профессии посредством разработки организационно-экономических и нормативно-правовых механизмов государственной поддержки и стимулирования труда педагогических работников, реализации проектов по привлечению молодых талантливых педагогов.</w:t>
      </w:r>
    </w:p>
    <w:p w:rsidR="00824B16" w:rsidRDefault="00824B16">
      <w:pPr>
        <w:widowControl w:val="0"/>
        <w:autoSpaceDE w:val="0"/>
        <w:autoSpaceDN w:val="0"/>
        <w:adjustRightInd w:val="0"/>
        <w:ind w:firstLine="540"/>
        <w:jc w:val="both"/>
        <w:rPr>
          <w:rFonts w:cs="Times New Roman"/>
          <w:szCs w:val="28"/>
        </w:rPr>
      </w:pPr>
      <w:r>
        <w:rPr>
          <w:rFonts w:cs="Times New Roman"/>
          <w:szCs w:val="28"/>
        </w:rPr>
        <w:t>Последовательное проведение обозначенной кадровой и финансовой политики приведет к созданию условий, обеспечивающих государственные гарантии граждан на получение общедоступного и качественного образования, удовлетворение потребностей в углублении и расширении образования в соответствии с профессиональными интересами и склонностями, свободное развитие на основе уважения человеческого достоинства посредством:</w:t>
      </w:r>
    </w:p>
    <w:p w:rsidR="00824B16" w:rsidRDefault="00824B16">
      <w:pPr>
        <w:widowControl w:val="0"/>
        <w:autoSpaceDE w:val="0"/>
        <w:autoSpaceDN w:val="0"/>
        <w:adjustRightInd w:val="0"/>
        <w:ind w:firstLine="540"/>
        <w:jc w:val="both"/>
        <w:rPr>
          <w:rFonts w:cs="Times New Roman"/>
          <w:szCs w:val="28"/>
        </w:rPr>
      </w:pPr>
      <w:r>
        <w:rPr>
          <w:rFonts w:cs="Times New Roman"/>
          <w:szCs w:val="28"/>
        </w:rPr>
        <w:t>- формирования равных стартовых возможностей получения качественного образования для детей дошкольного возраста за счет развития вариативных форм дошкольного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придания результатам образования социально и личностно значимого характера;</w:t>
      </w:r>
    </w:p>
    <w:p w:rsidR="00824B16" w:rsidRDefault="00824B16">
      <w:pPr>
        <w:widowControl w:val="0"/>
        <w:autoSpaceDE w:val="0"/>
        <w:autoSpaceDN w:val="0"/>
        <w:adjustRightInd w:val="0"/>
        <w:ind w:firstLine="540"/>
        <w:jc w:val="both"/>
        <w:rPr>
          <w:rFonts w:cs="Times New Roman"/>
          <w:szCs w:val="28"/>
        </w:rPr>
      </w:pPr>
      <w:r>
        <w:rPr>
          <w:rFonts w:cs="Times New Roman"/>
          <w:szCs w:val="28"/>
        </w:rPr>
        <w:t>- развития интеллектуального и творческого потенциала через расширение спектра услуг дополнительного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создания инфраструктуры формирования здорового образа жизни;</w:t>
      </w:r>
    </w:p>
    <w:p w:rsidR="00824B16" w:rsidRDefault="00824B16">
      <w:pPr>
        <w:widowControl w:val="0"/>
        <w:autoSpaceDE w:val="0"/>
        <w:autoSpaceDN w:val="0"/>
        <w:adjustRightInd w:val="0"/>
        <w:ind w:firstLine="540"/>
        <w:jc w:val="both"/>
        <w:rPr>
          <w:rFonts w:cs="Times New Roman"/>
          <w:szCs w:val="28"/>
        </w:rPr>
      </w:pPr>
      <w:r>
        <w:rPr>
          <w:rFonts w:cs="Times New Roman"/>
          <w:szCs w:val="28"/>
        </w:rPr>
        <w:t>- совершенствования системы психолого-педагогического сопровождения детей и подростков, находящихся в трудной жизненной ситуации;</w:t>
      </w:r>
    </w:p>
    <w:p w:rsidR="00824B16" w:rsidRDefault="00824B16">
      <w:pPr>
        <w:widowControl w:val="0"/>
        <w:autoSpaceDE w:val="0"/>
        <w:autoSpaceDN w:val="0"/>
        <w:adjustRightInd w:val="0"/>
        <w:ind w:firstLine="540"/>
        <w:jc w:val="both"/>
        <w:rPr>
          <w:rFonts w:cs="Times New Roman"/>
          <w:szCs w:val="28"/>
        </w:rPr>
      </w:pPr>
      <w:r>
        <w:rPr>
          <w:rFonts w:cs="Times New Roman"/>
          <w:szCs w:val="28"/>
        </w:rPr>
        <w:t>- внедрения различных видов и типов образования для всех возрастов - создание разнообразных возможностей удовлетворения человеком своих образовательных потребностей на всех уровнях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Реализация государственной молодежной политики направлена на создание условий и возможностей для успешной социализации и эффективной самореализации молодежи в городе Пскове. Результатами последовательной молодежной политики являются:</w:t>
      </w:r>
    </w:p>
    <w:p w:rsidR="00824B16" w:rsidRDefault="00824B16">
      <w:pPr>
        <w:widowControl w:val="0"/>
        <w:autoSpaceDE w:val="0"/>
        <w:autoSpaceDN w:val="0"/>
        <w:adjustRightInd w:val="0"/>
        <w:ind w:firstLine="540"/>
        <w:jc w:val="both"/>
        <w:rPr>
          <w:rFonts w:cs="Times New Roman"/>
          <w:szCs w:val="28"/>
        </w:rPr>
      </w:pPr>
      <w:r>
        <w:rPr>
          <w:rFonts w:cs="Times New Roman"/>
          <w:szCs w:val="28"/>
        </w:rPr>
        <w:lastRenderedPageBreak/>
        <w:t>- увеличение охвата молодежи мероприятиями социальной, патриотической и творческой направленности;</w:t>
      </w:r>
    </w:p>
    <w:p w:rsidR="00824B16" w:rsidRDefault="00824B16">
      <w:pPr>
        <w:widowControl w:val="0"/>
        <w:autoSpaceDE w:val="0"/>
        <w:autoSpaceDN w:val="0"/>
        <w:adjustRightInd w:val="0"/>
        <w:ind w:firstLine="540"/>
        <w:jc w:val="both"/>
        <w:rPr>
          <w:rFonts w:cs="Times New Roman"/>
          <w:szCs w:val="28"/>
        </w:rPr>
      </w:pPr>
      <w:r>
        <w:rPr>
          <w:rFonts w:cs="Times New Roman"/>
          <w:szCs w:val="28"/>
        </w:rPr>
        <w:t>- повышение самосознания молодежи, ее занятость;</w:t>
      </w:r>
    </w:p>
    <w:p w:rsidR="00824B16" w:rsidRDefault="00824B16">
      <w:pPr>
        <w:widowControl w:val="0"/>
        <w:autoSpaceDE w:val="0"/>
        <w:autoSpaceDN w:val="0"/>
        <w:adjustRightInd w:val="0"/>
        <w:ind w:firstLine="540"/>
        <w:jc w:val="both"/>
        <w:rPr>
          <w:rFonts w:cs="Times New Roman"/>
          <w:szCs w:val="28"/>
        </w:rPr>
      </w:pPr>
      <w:r>
        <w:rPr>
          <w:rFonts w:cs="Times New Roman"/>
          <w:szCs w:val="28"/>
        </w:rPr>
        <w:t>- улучшение благосостояния и активизация молодежи в общественно-политических процессах страны.</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Важным моментом в развитии молодежной политики области стало принятие </w:t>
      </w:r>
      <w:hyperlink r:id="rId28" w:history="1">
        <w:r>
          <w:rPr>
            <w:rFonts w:cs="Times New Roman"/>
            <w:color w:val="0000FF"/>
            <w:szCs w:val="28"/>
          </w:rPr>
          <w:t>Закона</w:t>
        </w:r>
      </w:hyperlink>
      <w:r>
        <w:rPr>
          <w:rFonts w:cs="Times New Roman"/>
          <w:szCs w:val="28"/>
        </w:rPr>
        <w:t xml:space="preserve"> Псковской области от 09.12.2011 N 1117-ОЗ "О государственной молодежной политике в Псковской области", который регулирует общественные отношения в области государственной молодежной политики. Ее приоритетными направлениями определены государственная поддержка молодых семей, формирование здорового образа жизни, профилактика безнадзорности, поддержка талантливой молодежи, содействие предпринимательской деятельности молодежи.</w:t>
      </w:r>
    </w:p>
    <w:p w:rsidR="00824B16" w:rsidRDefault="00824B16">
      <w:pPr>
        <w:widowControl w:val="0"/>
        <w:autoSpaceDE w:val="0"/>
        <w:autoSpaceDN w:val="0"/>
        <w:adjustRightInd w:val="0"/>
        <w:ind w:firstLine="540"/>
        <w:jc w:val="both"/>
        <w:rPr>
          <w:rFonts w:cs="Times New Roman"/>
          <w:szCs w:val="28"/>
        </w:rPr>
      </w:pPr>
      <w:r>
        <w:rPr>
          <w:rFonts w:cs="Times New Roman"/>
          <w:szCs w:val="28"/>
        </w:rPr>
        <w:t>Изменился подход к реализации молодежной политики. Реализация молодежной политики органами местного самоуправления муниципальных образований в большинстве ведется при партнерском участии общественных объединений и иных юридических лиц различных организационно-правовых форм путем создания условий для самореализации каждого молодого человека и поддержки инициатив молодежи.</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В соответствии с </w:t>
      </w:r>
      <w:hyperlink r:id="rId29" w:history="1">
        <w:r>
          <w:rPr>
            <w:rFonts w:cs="Times New Roman"/>
            <w:color w:val="0000FF"/>
            <w:szCs w:val="28"/>
          </w:rPr>
          <w:t>Концепцией</w:t>
        </w:r>
      </w:hyperlink>
      <w:r>
        <w:rPr>
          <w:rFonts w:cs="Times New Roman"/>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Основными </w:t>
      </w:r>
      <w:hyperlink r:id="rId30" w:history="1">
        <w:r>
          <w:rPr>
            <w:rFonts w:cs="Times New Roman"/>
            <w:color w:val="0000FF"/>
            <w:szCs w:val="28"/>
          </w:rPr>
          <w:t>направлениями</w:t>
        </w:r>
      </w:hyperlink>
      <w:r>
        <w:rPr>
          <w:rFonts w:cs="Times New Roman"/>
          <w:szCs w:val="28"/>
        </w:rPr>
        <w:t xml:space="preserve"> деятельности Правительства Российской Федерации на период до 2018 года, утвержденными Председателем Правительства Российской Федерации от 31.01.2013, </w:t>
      </w:r>
      <w:hyperlink r:id="rId31" w:history="1">
        <w:r>
          <w:rPr>
            <w:rFonts w:cs="Times New Roman"/>
            <w:color w:val="0000FF"/>
            <w:szCs w:val="28"/>
          </w:rPr>
          <w:t>Стратегией</w:t>
        </w:r>
      </w:hyperlink>
      <w:r>
        <w:rPr>
          <w:rFonts w:cs="Times New Roman"/>
          <w:szCs w:val="28"/>
        </w:rPr>
        <w:t xml:space="preserve"> государственной молодежной политики в Российской Федерации, утвержденной распоряжением Правительства Российской Федерации от 18.12.2006 N 1760-р, </w:t>
      </w:r>
      <w:hyperlink r:id="rId32" w:history="1">
        <w:r>
          <w:rPr>
            <w:rFonts w:cs="Times New Roman"/>
            <w:color w:val="0000FF"/>
            <w:szCs w:val="28"/>
          </w:rPr>
          <w:t>Законом</w:t>
        </w:r>
      </w:hyperlink>
      <w:r>
        <w:rPr>
          <w:rFonts w:cs="Times New Roman"/>
          <w:szCs w:val="28"/>
        </w:rPr>
        <w:t xml:space="preserve"> Псковской области от 09.12.2011 N 1117-ОЗ "О государственной молодежной политике в Псковской области"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w:t>
      </w:r>
    </w:p>
    <w:p w:rsidR="00824B16" w:rsidRDefault="00824B16">
      <w:pPr>
        <w:widowControl w:val="0"/>
        <w:autoSpaceDE w:val="0"/>
        <w:autoSpaceDN w:val="0"/>
        <w:adjustRightInd w:val="0"/>
        <w:ind w:firstLine="540"/>
        <w:jc w:val="both"/>
        <w:rPr>
          <w:rFonts w:cs="Times New Roman"/>
          <w:szCs w:val="28"/>
        </w:rPr>
      </w:pPr>
      <w:r>
        <w:rPr>
          <w:rFonts w:cs="Times New Roman"/>
          <w:szCs w:val="28"/>
        </w:rPr>
        <w:t>Цель программы - обеспечение доступности и качества дошкольного, школьного и дополнительного образования, повышение эффективности реализации молодежной политики в муниципальном образовании "Город Псков".</w:t>
      </w:r>
    </w:p>
    <w:p w:rsidR="00824B16" w:rsidRDefault="00824B16">
      <w:pPr>
        <w:widowControl w:val="0"/>
        <w:autoSpaceDE w:val="0"/>
        <w:autoSpaceDN w:val="0"/>
        <w:adjustRightInd w:val="0"/>
        <w:ind w:firstLine="540"/>
        <w:jc w:val="both"/>
        <w:rPr>
          <w:rFonts w:cs="Times New Roman"/>
          <w:szCs w:val="28"/>
        </w:rPr>
      </w:pPr>
      <w:r>
        <w:rPr>
          <w:rFonts w:cs="Times New Roman"/>
          <w:szCs w:val="28"/>
        </w:rPr>
        <w:t>Задачи программы:</w:t>
      </w:r>
    </w:p>
    <w:p w:rsidR="00824B16" w:rsidRDefault="00824B16">
      <w:pPr>
        <w:widowControl w:val="0"/>
        <w:autoSpaceDE w:val="0"/>
        <w:autoSpaceDN w:val="0"/>
        <w:adjustRightInd w:val="0"/>
        <w:ind w:firstLine="540"/>
        <w:jc w:val="both"/>
        <w:rPr>
          <w:rFonts w:cs="Times New Roman"/>
          <w:szCs w:val="28"/>
        </w:rPr>
      </w:pPr>
      <w:r>
        <w:rPr>
          <w:rFonts w:cs="Times New Roman"/>
          <w:szCs w:val="28"/>
        </w:rPr>
        <w:t>1. Формирование системы образования, обеспечивающей его максимальную доступность и качество, способствующей всестороннему развитию личности, сохранению и укреплению здоровья детей и молодежи.</w:t>
      </w:r>
    </w:p>
    <w:p w:rsidR="00824B16" w:rsidRDefault="00824B16">
      <w:pPr>
        <w:widowControl w:val="0"/>
        <w:autoSpaceDE w:val="0"/>
        <w:autoSpaceDN w:val="0"/>
        <w:adjustRightInd w:val="0"/>
        <w:ind w:firstLine="540"/>
        <w:jc w:val="both"/>
        <w:rPr>
          <w:rFonts w:cs="Times New Roman"/>
          <w:szCs w:val="28"/>
        </w:rPr>
      </w:pPr>
      <w:r>
        <w:rPr>
          <w:rFonts w:cs="Times New Roman"/>
          <w:szCs w:val="28"/>
        </w:rPr>
        <w:t>2. Реализовать эффективную политику в области детства на муниципальном уровне.</w:t>
      </w:r>
    </w:p>
    <w:p w:rsidR="00824B16" w:rsidRDefault="00824B16">
      <w:pPr>
        <w:widowControl w:val="0"/>
        <w:autoSpaceDE w:val="0"/>
        <w:autoSpaceDN w:val="0"/>
        <w:adjustRightInd w:val="0"/>
        <w:ind w:firstLine="540"/>
        <w:jc w:val="both"/>
        <w:rPr>
          <w:rFonts w:cs="Times New Roman"/>
          <w:szCs w:val="28"/>
        </w:rPr>
      </w:pPr>
      <w:r>
        <w:rPr>
          <w:rFonts w:cs="Times New Roman"/>
          <w:szCs w:val="28"/>
        </w:rPr>
        <w:t>3. Повысить социальную активность молодежи, продолжить формирование молодежного сообщества.</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4. Совершенствовать систему духовно-нравственного и патриотического </w:t>
      </w:r>
      <w:r>
        <w:rPr>
          <w:rFonts w:cs="Times New Roman"/>
          <w:szCs w:val="28"/>
        </w:rPr>
        <w:lastRenderedPageBreak/>
        <w:t>воспитания молодежи в городе Пскове.</w:t>
      </w:r>
    </w:p>
    <w:p w:rsidR="00824B16" w:rsidRDefault="00824B16">
      <w:pPr>
        <w:widowControl w:val="0"/>
        <w:autoSpaceDE w:val="0"/>
        <w:autoSpaceDN w:val="0"/>
        <w:adjustRightInd w:val="0"/>
        <w:ind w:firstLine="540"/>
        <w:jc w:val="both"/>
        <w:rPr>
          <w:rFonts w:cs="Times New Roman"/>
          <w:szCs w:val="28"/>
        </w:rPr>
      </w:pPr>
      <w:r>
        <w:rPr>
          <w:rFonts w:cs="Times New Roman"/>
          <w:szCs w:val="28"/>
        </w:rPr>
        <w:t>5. Создание условий для управления процессом реализации муниципальной программы "Развитие образования и повышение эффективности молодежной политики" в муниципальном образовании "Город Псков".</w:t>
      </w:r>
    </w:p>
    <w:p w:rsidR="00824B16" w:rsidRDefault="00824B16">
      <w:pPr>
        <w:widowControl w:val="0"/>
        <w:autoSpaceDE w:val="0"/>
        <w:autoSpaceDN w:val="0"/>
        <w:adjustRightInd w:val="0"/>
        <w:jc w:val="both"/>
        <w:rPr>
          <w:rFonts w:cs="Times New Roman"/>
          <w:szCs w:val="28"/>
        </w:rPr>
      </w:pPr>
      <w:r>
        <w:rPr>
          <w:rFonts w:cs="Times New Roman"/>
          <w:szCs w:val="28"/>
        </w:rPr>
        <w:t xml:space="preserve">(п. 5 в ред. </w:t>
      </w:r>
      <w:hyperlink r:id="rId33" w:history="1">
        <w:r>
          <w:rPr>
            <w:rFonts w:cs="Times New Roman"/>
            <w:color w:val="0000FF"/>
            <w:szCs w:val="28"/>
          </w:rPr>
          <w:t>постановления</w:t>
        </w:r>
      </w:hyperlink>
      <w:r>
        <w:rPr>
          <w:rFonts w:cs="Times New Roman"/>
          <w:szCs w:val="28"/>
        </w:rPr>
        <w:t xml:space="preserve"> Администрации города Пскова от 11.06.2015 N 1287)</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1"/>
        <w:rPr>
          <w:rFonts w:cs="Times New Roman"/>
          <w:szCs w:val="28"/>
        </w:rPr>
      </w:pPr>
      <w:bookmarkStart w:id="5" w:name="Par424"/>
      <w:bookmarkEnd w:id="5"/>
      <w:r>
        <w:rPr>
          <w:rFonts w:cs="Times New Roman"/>
          <w:szCs w:val="28"/>
        </w:rPr>
        <w:t>IV. Сроки и этапы реализации муниципальной программы</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Реализация программы планируется в течение 2015 - 2018 годов. Отдельные этапы ее реализации не выделяются.</w:t>
      </w:r>
    </w:p>
    <w:p w:rsidR="00824B16" w:rsidRDefault="00824B16">
      <w:pPr>
        <w:widowControl w:val="0"/>
        <w:autoSpaceDE w:val="0"/>
        <w:autoSpaceDN w:val="0"/>
        <w:adjustRightInd w:val="0"/>
        <w:jc w:val="both"/>
        <w:rPr>
          <w:rFonts w:cs="Times New Roman"/>
          <w:szCs w:val="28"/>
        </w:rPr>
      </w:pPr>
      <w:r>
        <w:rPr>
          <w:rFonts w:cs="Times New Roman"/>
          <w:szCs w:val="28"/>
        </w:rPr>
        <w:t xml:space="preserve">(в ред. </w:t>
      </w:r>
      <w:hyperlink r:id="rId34" w:history="1">
        <w:r>
          <w:rPr>
            <w:rFonts w:cs="Times New Roman"/>
            <w:color w:val="0000FF"/>
            <w:szCs w:val="28"/>
          </w:rPr>
          <w:t>постановления</w:t>
        </w:r>
      </w:hyperlink>
      <w:r>
        <w:rPr>
          <w:rFonts w:cs="Times New Roman"/>
          <w:szCs w:val="28"/>
        </w:rPr>
        <w:t xml:space="preserve"> Администрации города Пскова от 11.06.2015 N 1287)</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1"/>
        <w:rPr>
          <w:rFonts w:cs="Times New Roman"/>
          <w:szCs w:val="28"/>
        </w:rPr>
      </w:pPr>
      <w:bookmarkStart w:id="6" w:name="Par429"/>
      <w:bookmarkEnd w:id="6"/>
      <w:r>
        <w:rPr>
          <w:rFonts w:cs="Times New Roman"/>
          <w:szCs w:val="28"/>
        </w:rPr>
        <w:t>V. Прогноз ожидаемых конечных результатов реализации</w:t>
      </w:r>
    </w:p>
    <w:p w:rsidR="00824B16" w:rsidRDefault="00824B16">
      <w:pPr>
        <w:widowControl w:val="0"/>
        <w:autoSpaceDE w:val="0"/>
        <w:autoSpaceDN w:val="0"/>
        <w:adjustRightInd w:val="0"/>
        <w:jc w:val="center"/>
        <w:rPr>
          <w:rFonts w:cs="Times New Roman"/>
          <w:szCs w:val="28"/>
        </w:rPr>
      </w:pPr>
      <w:r>
        <w:rPr>
          <w:rFonts w:cs="Times New Roman"/>
          <w:szCs w:val="28"/>
        </w:rPr>
        <w:t>муниципальной программы, характеризующих достижение</w:t>
      </w:r>
    </w:p>
    <w:p w:rsidR="00824B16" w:rsidRDefault="00824B16">
      <w:pPr>
        <w:widowControl w:val="0"/>
        <w:autoSpaceDE w:val="0"/>
        <w:autoSpaceDN w:val="0"/>
        <w:adjustRightInd w:val="0"/>
        <w:jc w:val="center"/>
        <w:rPr>
          <w:rFonts w:cs="Times New Roman"/>
          <w:szCs w:val="28"/>
        </w:rPr>
      </w:pPr>
      <w:r>
        <w:rPr>
          <w:rFonts w:cs="Times New Roman"/>
          <w:szCs w:val="28"/>
        </w:rPr>
        <w:t>указанных целей и решение поставленных задач в рамках</w:t>
      </w:r>
    </w:p>
    <w:p w:rsidR="00824B16" w:rsidRDefault="00824B16">
      <w:pPr>
        <w:widowControl w:val="0"/>
        <w:autoSpaceDE w:val="0"/>
        <w:autoSpaceDN w:val="0"/>
        <w:adjustRightInd w:val="0"/>
        <w:jc w:val="center"/>
        <w:rPr>
          <w:rFonts w:cs="Times New Roman"/>
          <w:szCs w:val="28"/>
        </w:rPr>
      </w:pPr>
      <w:r>
        <w:rPr>
          <w:rFonts w:cs="Times New Roman"/>
          <w:szCs w:val="28"/>
        </w:rPr>
        <w:t>реализации муниципальной программы</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В 2015 - 2016 годах в соответствии с мероприятиями программы будут сформированы стратегические проекты развития дошкольного, общего и дополнительного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Ожидаемыми конечными результатами реализации муниципальной программы в целом должны стать следующие изменения целевых показателей:</w:t>
      </w:r>
    </w:p>
    <w:p w:rsidR="00824B16" w:rsidRDefault="00824B16">
      <w:pPr>
        <w:widowControl w:val="0"/>
        <w:autoSpaceDE w:val="0"/>
        <w:autoSpaceDN w:val="0"/>
        <w:adjustRightInd w:val="0"/>
        <w:ind w:firstLine="540"/>
        <w:jc w:val="both"/>
        <w:rPr>
          <w:rFonts w:cs="Times New Roman"/>
          <w:szCs w:val="28"/>
        </w:rPr>
      </w:pPr>
      <w:r>
        <w:rPr>
          <w:rFonts w:cs="Times New Roman"/>
          <w:szCs w:val="28"/>
        </w:rPr>
        <w:t>- снижение доли выпускников муниципальных общеобразовательных учреждений, не сдавших единый государственный экзамен по обязательным предметам, в общей численности выпускников муниципальных общеобразовательных учреждений;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 увеличение доли детей в возрасте 2 - 7 лет, получающих дошкольную образовательную услугу, услугу по их содержанию в муниципальных образовательных учреждениях, в общей численности детей в возрасте 2 - 7 лет;</w:t>
      </w:r>
    </w:p>
    <w:p w:rsidR="00824B16" w:rsidRDefault="00824B16">
      <w:pPr>
        <w:widowControl w:val="0"/>
        <w:autoSpaceDE w:val="0"/>
        <w:autoSpaceDN w:val="0"/>
        <w:adjustRightInd w:val="0"/>
        <w:ind w:firstLine="540"/>
        <w:jc w:val="both"/>
        <w:rPr>
          <w:rFonts w:cs="Times New Roman"/>
          <w:szCs w:val="28"/>
        </w:rPr>
      </w:pPr>
      <w:r>
        <w:rPr>
          <w:rFonts w:cs="Times New Roman"/>
          <w:szCs w:val="28"/>
        </w:rPr>
        <w:t>- увеличение доли детей в возрасте 5 - 18 лет, получающих услуги по дополнительному образованию в муниципальных образовательных учреждениях, в общей численности детей данной возрастной группы;</w:t>
      </w:r>
    </w:p>
    <w:p w:rsidR="00824B16" w:rsidRDefault="00824B16">
      <w:pPr>
        <w:widowControl w:val="0"/>
        <w:autoSpaceDE w:val="0"/>
        <w:autoSpaceDN w:val="0"/>
        <w:adjustRightInd w:val="0"/>
        <w:ind w:firstLine="540"/>
        <w:jc w:val="both"/>
        <w:rPr>
          <w:rFonts w:cs="Times New Roman"/>
          <w:szCs w:val="28"/>
        </w:rPr>
      </w:pPr>
      <w:r>
        <w:rPr>
          <w:rFonts w:cs="Times New Roman"/>
          <w:szCs w:val="28"/>
        </w:rPr>
        <w:t>- 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 увеличение доли молодых людей в возрасте от 14 до 30 лет, вовлеченных в участие в добровольческой социально значимой деятельности, в мероприятия по патриотическому воспитанию, в проекты и программы в сфере поддержки талантливой молодежи.</w:t>
      </w:r>
    </w:p>
    <w:p w:rsidR="00824B16" w:rsidRDefault="00824B16">
      <w:pPr>
        <w:widowControl w:val="0"/>
        <w:autoSpaceDE w:val="0"/>
        <w:autoSpaceDN w:val="0"/>
        <w:adjustRightInd w:val="0"/>
        <w:ind w:firstLine="540"/>
        <w:jc w:val="both"/>
        <w:rPr>
          <w:rFonts w:cs="Times New Roman"/>
          <w:szCs w:val="28"/>
        </w:rPr>
      </w:pPr>
      <w:r>
        <w:rPr>
          <w:rFonts w:cs="Times New Roman"/>
          <w:szCs w:val="28"/>
        </w:rPr>
        <w:t>Результатами реализации Программы в общем и дополнительном образовании будут следующие достижения: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1. Обеспечение непрерывного образования на основе преемственности </w:t>
      </w:r>
      <w:r>
        <w:rPr>
          <w:rFonts w:cs="Times New Roman"/>
          <w:szCs w:val="28"/>
        </w:rPr>
        <w:lastRenderedPageBreak/>
        <w:t>образовательных программ и сетевого взаимодействия уровней образования (общего, дополнительного).</w:t>
      </w:r>
    </w:p>
    <w:p w:rsidR="00824B16" w:rsidRDefault="00824B16">
      <w:pPr>
        <w:widowControl w:val="0"/>
        <w:autoSpaceDE w:val="0"/>
        <w:autoSpaceDN w:val="0"/>
        <w:adjustRightInd w:val="0"/>
        <w:ind w:firstLine="540"/>
        <w:jc w:val="both"/>
        <w:rPr>
          <w:rFonts w:cs="Times New Roman"/>
          <w:szCs w:val="28"/>
        </w:rPr>
      </w:pPr>
      <w:r>
        <w:rPr>
          <w:rFonts w:cs="Times New Roman"/>
          <w:szCs w:val="28"/>
        </w:rPr>
        <w:t>2. Внедрение новых образовательных технологий и принципов организации учебного процесса, обеспечивающих эффективную реализацию новых моделей и содержания образования на основе использования современных информационных и коммуникационных технологий.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3. Обеспечение 100% готовности муниципальных образовательных учреждений к реализации ФГОС основного общего образования (далее - ФГОС ООО).</w:t>
      </w:r>
    </w:p>
    <w:p w:rsidR="00824B16" w:rsidRDefault="00824B16">
      <w:pPr>
        <w:widowControl w:val="0"/>
        <w:autoSpaceDE w:val="0"/>
        <w:autoSpaceDN w:val="0"/>
        <w:adjustRightInd w:val="0"/>
        <w:ind w:firstLine="540"/>
        <w:jc w:val="both"/>
        <w:rPr>
          <w:rFonts w:cs="Times New Roman"/>
          <w:szCs w:val="28"/>
        </w:rPr>
      </w:pPr>
      <w:r>
        <w:rPr>
          <w:rFonts w:cs="Times New Roman"/>
          <w:szCs w:val="28"/>
        </w:rPr>
        <w:t>4. Создание соответствующей безбарьерной среды, реализация прав на доступность качественного образования детей с ограниченными возможностями здоровья (далее - детей с ОВЗ).</w:t>
      </w:r>
    </w:p>
    <w:p w:rsidR="00824B16" w:rsidRDefault="00824B16">
      <w:pPr>
        <w:widowControl w:val="0"/>
        <w:autoSpaceDE w:val="0"/>
        <w:autoSpaceDN w:val="0"/>
        <w:adjustRightInd w:val="0"/>
        <w:ind w:firstLine="540"/>
        <w:jc w:val="both"/>
        <w:rPr>
          <w:rFonts w:cs="Times New Roman"/>
          <w:szCs w:val="28"/>
        </w:rPr>
      </w:pPr>
      <w:r>
        <w:rPr>
          <w:rFonts w:cs="Times New Roman"/>
          <w:szCs w:val="28"/>
        </w:rPr>
        <w:t>5. Расширение перечня дополнительных образовательных услуг. Достижение многообразия видов деятельности, удовлетворяющих потребности и интересы учащихся.</w:t>
      </w:r>
    </w:p>
    <w:p w:rsidR="00824B16" w:rsidRDefault="00824B16">
      <w:pPr>
        <w:widowControl w:val="0"/>
        <w:autoSpaceDE w:val="0"/>
        <w:autoSpaceDN w:val="0"/>
        <w:adjustRightInd w:val="0"/>
        <w:ind w:firstLine="540"/>
        <w:jc w:val="both"/>
        <w:rPr>
          <w:rFonts w:cs="Times New Roman"/>
          <w:szCs w:val="28"/>
        </w:rPr>
      </w:pPr>
      <w:r>
        <w:rPr>
          <w:rFonts w:cs="Times New Roman"/>
          <w:szCs w:val="28"/>
        </w:rPr>
        <w:t>6. Создание организационных и иных ресурсных условий для обеспечения непрерывной поддержки одаренных детей и талантливой молодежи.</w:t>
      </w:r>
    </w:p>
    <w:p w:rsidR="00824B16" w:rsidRDefault="00824B16">
      <w:pPr>
        <w:widowControl w:val="0"/>
        <w:autoSpaceDE w:val="0"/>
        <w:autoSpaceDN w:val="0"/>
        <w:adjustRightInd w:val="0"/>
        <w:ind w:firstLine="540"/>
        <w:jc w:val="both"/>
        <w:rPr>
          <w:rFonts w:cs="Times New Roman"/>
          <w:szCs w:val="28"/>
        </w:rPr>
      </w:pPr>
      <w:r>
        <w:rPr>
          <w:rFonts w:cs="Times New Roman"/>
          <w:szCs w:val="28"/>
        </w:rPr>
        <w:t>7. Создание условий для внедрения инновационных образовательных технологий сохранения и развития здоровья обучающихся, внедрения оптимальных схем организаций высококачественного питания школьников.</w:t>
      </w:r>
    </w:p>
    <w:p w:rsidR="00824B16" w:rsidRDefault="00824B16">
      <w:pPr>
        <w:widowControl w:val="0"/>
        <w:autoSpaceDE w:val="0"/>
        <w:autoSpaceDN w:val="0"/>
        <w:adjustRightInd w:val="0"/>
        <w:ind w:firstLine="540"/>
        <w:jc w:val="both"/>
        <w:rPr>
          <w:rFonts w:cs="Times New Roman"/>
          <w:szCs w:val="28"/>
        </w:rPr>
      </w:pPr>
      <w:r>
        <w:rPr>
          <w:rFonts w:cs="Times New Roman"/>
          <w:szCs w:val="28"/>
        </w:rPr>
        <w:t>8. Улучшение инфраструктуры системы общего и дополнительного образования и укрепление материально-технической базы учреждений общего и дополнительного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Результатами реализации Программы в дошкольном образовании будут следующие достижения: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1. Увеличится охват дошкольным образованием детей до 100%, что позволит ликвидировать городскую очередь на места в детских садах.</w:t>
      </w:r>
    </w:p>
    <w:p w:rsidR="00824B16" w:rsidRDefault="00824B16">
      <w:pPr>
        <w:widowControl w:val="0"/>
        <w:autoSpaceDE w:val="0"/>
        <w:autoSpaceDN w:val="0"/>
        <w:adjustRightInd w:val="0"/>
        <w:ind w:firstLine="540"/>
        <w:jc w:val="both"/>
        <w:rPr>
          <w:rFonts w:cs="Times New Roman"/>
          <w:szCs w:val="28"/>
        </w:rPr>
      </w:pPr>
      <w:r>
        <w:rPr>
          <w:rFonts w:cs="Times New Roman"/>
          <w:szCs w:val="28"/>
        </w:rPr>
        <w:t>2. Будет осуществлен переход на ФГОС всех образовательных организаций дошкольного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3. Увеличится доля детских садов, в которых развивающая среда для детей соответствует современным требованиям, что позволит эффективно реализовывать новые федеральные государственные образовательные требования к дошкольному образованию.</w:t>
      </w:r>
    </w:p>
    <w:p w:rsidR="00824B16" w:rsidRDefault="00824B16">
      <w:pPr>
        <w:widowControl w:val="0"/>
        <w:autoSpaceDE w:val="0"/>
        <w:autoSpaceDN w:val="0"/>
        <w:adjustRightInd w:val="0"/>
        <w:ind w:firstLine="540"/>
        <w:jc w:val="both"/>
        <w:rPr>
          <w:rFonts w:cs="Times New Roman"/>
          <w:szCs w:val="28"/>
        </w:rPr>
      </w:pPr>
      <w:r>
        <w:rPr>
          <w:rFonts w:cs="Times New Roman"/>
          <w:szCs w:val="28"/>
        </w:rPr>
        <w:t>4. Значительно будет улучшена инфраструктура системы дошкольного образования и укреплена материально-техническая база учреждений дошкольного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5. На 100% детские сады будут обеспечены кадрами.</w:t>
      </w:r>
    </w:p>
    <w:p w:rsidR="00824B16" w:rsidRDefault="00824B16">
      <w:pPr>
        <w:widowControl w:val="0"/>
        <w:autoSpaceDE w:val="0"/>
        <w:autoSpaceDN w:val="0"/>
        <w:adjustRightInd w:val="0"/>
        <w:ind w:firstLine="540"/>
        <w:jc w:val="both"/>
        <w:rPr>
          <w:rFonts w:cs="Times New Roman"/>
          <w:szCs w:val="28"/>
        </w:rPr>
      </w:pPr>
      <w:r>
        <w:rPr>
          <w:rFonts w:cs="Times New Roman"/>
          <w:szCs w:val="28"/>
        </w:rPr>
        <w:t>6. Улучшится качественный состав педагогических и руководящих кадров организаций дошкольного образования (по возрасту, уровню образования и квалификации).</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Ожидаемая эффективность от реализации </w:t>
      </w:r>
      <w:hyperlink w:anchor="Par1886" w:history="1">
        <w:r>
          <w:rPr>
            <w:rFonts w:cs="Times New Roman"/>
            <w:color w:val="0000FF"/>
            <w:szCs w:val="28"/>
          </w:rPr>
          <w:t>подпрограммы</w:t>
        </w:r>
      </w:hyperlink>
      <w:r>
        <w:rPr>
          <w:rFonts w:cs="Times New Roman"/>
          <w:szCs w:val="28"/>
        </w:rPr>
        <w:t xml:space="preserve"> "Молодежь города Пскова" будет заключаться в развитии потенциала молодежи с последующим включением ее в процессы общественно-политического, социально-экономического и культурного развития города.</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Реализация мероприятий подпрограммы будет способствовать </w:t>
      </w:r>
      <w:r>
        <w:rPr>
          <w:rFonts w:cs="Times New Roman"/>
          <w:szCs w:val="28"/>
        </w:rPr>
        <w:lastRenderedPageBreak/>
        <w:t>воспитанию чувства патриотизма и национального самосознания среди молодежи, повышению эффективности военно-патриотического воспитания молодежи, привлечению молодежи к волонтерской деятельности, формированию культуры здорового образа жизни в молодежной среде, популяризации предпринимательства среди молодежи, развитию движения студенческих отрядов, поддержке и развитию научного и творческого потенциала молодежи, расширению межрегионального и международного молодежного сотрудничества, изучению опыта работы молодежных структур других регионов России и стран зарубежья, выстраиванию системной работы и взаимодействия учреждений и органов по делам молодежи.</w:t>
      </w:r>
    </w:p>
    <w:p w:rsidR="00824B16" w:rsidRDefault="00824B16">
      <w:pPr>
        <w:widowControl w:val="0"/>
        <w:autoSpaceDE w:val="0"/>
        <w:autoSpaceDN w:val="0"/>
        <w:adjustRightInd w:val="0"/>
        <w:ind w:firstLine="540"/>
        <w:jc w:val="both"/>
        <w:rPr>
          <w:rFonts w:cs="Times New Roman"/>
          <w:szCs w:val="28"/>
        </w:rPr>
      </w:pPr>
      <w:r>
        <w:rPr>
          <w:rFonts w:cs="Times New Roman"/>
          <w:szCs w:val="28"/>
        </w:rPr>
        <w:t>При реализации подпрограммы предполагается достичь следующих результатов:</w:t>
      </w:r>
    </w:p>
    <w:p w:rsidR="00824B16" w:rsidRDefault="00824B16">
      <w:pPr>
        <w:widowControl w:val="0"/>
        <w:autoSpaceDE w:val="0"/>
        <w:autoSpaceDN w:val="0"/>
        <w:adjustRightInd w:val="0"/>
        <w:ind w:firstLine="540"/>
        <w:jc w:val="both"/>
        <w:rPr>
          <w:rFonts w:cs="Times New Roman"/>
          <w:szCs w:val="28"/>
        </w:rPr>
      </w:pPr>
      <w:r>
        <w:rPr>
          <w:rFonts w:cs="Times New Roman"/>
          <w:szCs w:val="28"/>
        </w:rPr>
        <w:t>1) увеличение доли молодых людей, участвующих в мероприятиях и деятельности молодежных объединений, от общего количества молодежи города Пскова с 15% до 28%;</w:t>
      </w:r>
    </w:p>
    <w:p w:rsidR="00824B16" w:rsidRDefault="00824B16">
      <w:pPr>
        <w:widowControl w:val="0"/>
        <w:autoSpaceDE w:val="0"/>
        <w:autoSpaceDN w:val="0"/>
        <w:adjustRightInd w:val="0"/>
        <w:ind w:firstLine="540"/>
        <w:jc w:val="both"/>
        <w:rPr>
          <w:rFonts w:cs="Times New Roman"/>
          <w:szCs w:val="28"/>
        </w:rPr>
      </w:pPr>
      <w:r>
        <w:rPr>
          <w:rFonts w:cs="Times New Roman"/>
          <w:szCs w:val="28"/>
        </w:rPr>
        <w:t>2) увеличение доли молодых людей, принимающих участие в добровольческой (волонтерской) деятельности, от общего количества молодежи города Пскова с 10% до 16%;</w:t>
      </w:r>
    </w:p>
    <w:p w:rsidR="00824B16" w:rsidRDefault="00824B16">
      <w:pPr>
        <w:widowControl w:val="0"/>
        <w:autoSpaceDE w:val="0"/>
        <w:autoSpaceDN w:val="0"/>
        <w:adjustRightInd w:val="0"/>
        <w:ind w:firstLine="540"/>
        <w:jc w:val="both"/>
        <w:rPr>
          <w:rFonts w:cs="Times New Roman"/>
          <w:szCs w:val="28"/>
        </w:rPr>
      </w:pPr>
      <w:r>
        <w:rPr>
          <w:rFonts w:cs="Times New Roman"/>
          <w:szCs w:val="28"/>
        </w:rPr>
        <w:t>3) увеличение количества молодежных общественных организаций и объединений, принимающих участие в реализации программных мероприятий, с 15 до 35 единиц.</w:t>
      </w:r>
    </w:p>
    <w:p w:rsidR="00824B16" w:rsidRDefault="00824B16">
      <w:pPr>
        <w:widowControl w:val="0"/>
        <w:autoSpaceDE w:val="0"/>
        <w:autoSpaceDN w:val="0"/>
        <w:adjustRightInd w:val="0"/>
        <w:jc w:val="both"/>
        <w:rPr>
          <w:rFonts w:cs="Times New Roman"/>
          <w:szCs w:val="28"/>
        </w:rPr>
      </w:pPr>
      <w:r>
        <w:rPr>
          <w:rFonts w:cs="Times New Roman"/>
          <w:szCs w:val="28"/>
        </w:rPr>
        <w:t xml:space="preserve">(в ред. </w:t>
      </w:r>
      <w:hyperlink r:id="rId35" w:history="1">
        <w:r>
          <w:rPr>
            <w:rFonts w:cs="Times New Roman"/>
            <w:color w:val="0000FF"/>
            <w:szCs w:val="28"/>
          </w:rPr>
          <w:t>постановления</w:t>
        </w:r>
      </w:hyperlink>
      <w:r>
        <w:rPr>
          <w:rFonts w:cs="Times New Roman"/>
          <w:szCs w:val="28"/>
        </w:rPr>
        <w:t xml:space="preserve"> Администрации города Пскова от 11.06.2015 N 1287)</w:t>
      </w:r>
    </w:p>
    <w:p w:rsidR="00824B16" w:rsidRDefault="00824B16">
      <w:pPr>
        <w:widowControl w:val="0"/>
        <w:autoSpaceDE w:val="0"/>
        <w:autoSpaceDN w:val="0"/>
        <w:adjustRightInd w:val="0"/>
        <w:ind w:firstLine="540"/>
        <w:jc w:val="both"/>
        <w:rPr>
          <w:rFonts w:cs="Times New Roman"/>
          <w:szCs w:val="28"/>
        </w:rPr>
      </w:pPr>
      <w:hyperlink w:anchor="Par2240" w:history="1">
        <w:r>
          <w:rPr>
            <w:rFonts w:cs="Times New Roman"/>
            <w:color w:val="0000FF"/>
            <w:szCs w:val="28"/>
          </w:rPr>
          <w:t>Подпрограмма</w:t>
        </w:r>
      </w:hyperlink>
      <w:r>
        <w:rPr>
          <w:rFonts w:cs="Times New Roman"/>
          <w:szCs w:val="28"/>
        </w:rPr>
        <w:t xml:space="preserve"> "Патриотическое воспитание молодежи в г. Пскове" позволит создать необходимые условия: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1. Для повышения у молодежи города Пскова уровня коллективной и личной ответственности за судьбу и будущее своей Родины и города, преодоление экстремистских проявлений отдельных групп молодежи и других негативных явлений.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2. Для роста социальной активности молодежи города Пскова.</w:t>
      </w:r>
    </w:p>
    <w:p w:rsidR="00824B16" w:rsidRDefault="00824B16">
      <w:pPr>
        <w:widowControl w:val="0"/>
        <w:autoSpaceDE w:val="0"/>
        <w:autoSpaceDN w:val="0"/>
        <w:adjustRightInd w:val="0"/>
        <w:ind w:firstLine="540"/>
        <w:jc w:val="both"/>
        <w:rPr>
          <w:rFonts w:cs="Times New Roman"/>
          <w:szCs w:val="28"/>
        </w:rPr>
      </w:pPr>
      <w:r>
        <w:rPr>
          <w:rFonts w:cs="Times New Roman"/>
          <w:szCs w:val="28"/>
        </w:rPr>
        <w:t>3. Для реализации инициатив общественных объединений, направленных на решение вопросов патриотического воспитания молодежи в городе Пскове.</w:t>
      </w:r>
    </w:p>
    <w:p w:rsidR="00824B16" w:rsidRDefault="00824B16">
      <w:pPr>
        <w:widowControl w:val="0"/>
        <w:autoSpaceDE w:val="0"/>
        <w:autoSpaceDN w:val="0"/>
        <w:adjustRightInd w:val="0"/>
        <w:ind w:firstLine="540"/>
        <w:jc w:val="both"/>
        <w:rPr>
          <w:rFonts w:cs="Times New Roman"/>
          <w:szCs w:val="28"/>
        </w:rPr>
      </w:pPr>
      <w:r>
        <w:rPr>
          <w:rFonts w:cs="Times New Roman"/>
          <w:szCs w:val="28"/>
        </w:rPr>
        <w:t>4. Для внедрения новых, адаптированных к современным условиям форм патриотического воспитания молодежи в городе Пскове.</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Ожидаемые конечные результаты реализации </w:t>
      </w:r>
      <w:hyperlink w:anchor="Par2529" w:history="1">
        <w:r>
          <w:rPr>
            <w:rFonts w:cs="Times New Roman"/>
            <w:color w:val="0000FF"/>
            <w:szCs w:val="28"/>
          </w:rPr>
          <w:t>подпрограммы</w:t>
        </w:r>
      </w:hyperlink>
      <w:r>
        <w:rPr>
          <w:rFonts w:cs="Times New Roman"/>
          <w:szCs w:val="28"/>
        </w:rPr>
        <w:t xml:space="preserve"> "Обеспечение реализации муниципальной программы "Развитие образования и повышение эффективности реализации молодежной политики": наличие условий и обеспечение их реализации для достижения цели муниципальной программы, что является одним из основных вкладов в выполнение муниципальной программы.</w:t>
      </w:r>
    </w:p>
    <w:p w:rsidR="00824B16" w:rsidRDefault="00824B16">
      <w:pPr>
        <w:widowControl w:val="0"/>
        <w:autoSpaceDE w:val="0"/>
        <w:autoSpaceDN w:val="0"/>
        <w:adjustRightInd w:val="0"/>
        <w:ind w:firstLine="540"/>
        <w:jc w:val="both"/>
        <w:rPr>
          <w:rFonts w:cs="Times New Roman"/>
          <w:szCs w:val="28"/>
        </w:rPr>
      </w:pPr>
      <w:r>
        <w:rPr>
          <w:rFonts w:cs="Times New Roman"/>
          <w:szCs w:val="28"/>
        </w:rPr>
        <w:t>В 2016 году будут проанализированы итоги первого года реализации программы, рассмотрены перспективы развития сферы образования. В последующие годы (2016 - 2018 годы) предстоит завершить начатые стратегические проекты, обеспечив последовательные изменения в сфере общего образования г. Пскова.</w:t>
      </w:r>
    </w:p>
    <w:p w:rsidR="00824B16" w:rsidRDefault="00824B16">
      <w:pPr>
        <w:widowControl w:val="0"/>
        <w:autoSpaceDE w:val="0"/>
        <w:autoSpaceDN w:val="0"/>
        <w:adjustRightInd w:val="0"/>
        <w:jc w:val="both"/>
        <w:rPr>
          <w:rFonts w:cs="Times New Roman"/>
          <w:szCs w:val="28"/>
        </w:rPr>
      </w:pPr>
      <w:r>
        <w:rPr>
          <w:rFonts w:cs="Times New Roman"/>
          <w:szCs w:val="28"/>
        </w:rPr>
        <w:t xml:space="preserve">(в ред. </w:t>
      </w:r>
      <w:hyperlink r:id="rId36" w:history="1">
        <w:r>
          <w:rPr>
            <w:rFonts w:cs="Times New Roman"/>
            <w:color w:val="0000FF"/>
            <w:szCs w:val="28"/>
          </w:rPr>
          <w:t>постановления</w:t>
        </w:r>
      </w:hyperlink>
      <w:r>
        <w:rPr>
          <w:rFonts w:cs="Times New Roman"/>
          <w:szCs w:val="28"/>
        </w:rPr>
        <w:t xml:space="preserve"> Администрации города Пскова от 11.06.2015 N 1287)</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1"/>
        <w:rPr>
          <w:rFonts w:cs="Times New Roman"/>
          <w:szCs w:val="28"/>
        </w:rPr>
      </w:pPr>
      <w:bookmarkStart w:id="7" w:name="Par473"/>
      <w:bookmarkEnd w:id="7"/>
      <w:r>
        <w:rPr>
          <w:rFonts w:cs="Times New Roman"/>
          <w:szCs w:val="28"/>
        </w:rPr>
        <w:t>VI. Обоснование включения подпрограмм</w:t>
      </w:r>
    </w:p>
    <w:p w:rsidR="00824B16" w:rsidRDefault="00824B16">
      <w:pPr>
        <w:widowControl w:val="0"/>
        <w:autoSpaceDE w:val="0"/>
        <w:autoSpaceDN w:val="0"/>
        <w:adjustRightInd w:val="0"/>
        <w:jc w:val="center"/>
        <w:rPr>
          <w:rFonts w:cs="Times New Roman"/>
          <w:szCs w:val="28"/>
        </w:rPr>
      </w:pPr>
      <w:r>
        <w:rPr>
          <w:rFonts w:cs="Times New Roman"/>
          <w:szCs w:val="28"/>
        </w:rPr>
        <w:t>в состав муниципальной программы</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Состав подпрограмм Программы определен на основе перечня актуальных проблем в сфере реализации Программы и в соответствии с целью и задачами Программы. С целью четкого планирования и эффективного использования бюджетных средств в состав программы включены пять подпрограмм. Все подпрограммы предусматривают комплексы мер, направленных на расширение доступности, повышение качества и эффективности образовательных услуг в дошкольном, общем и дополнительном образовании.</w:t>
      </w:r>
    </w:p>
    <w:p w:rsidR="00824B16" w:rsidRDefault="00824B16">
      <w:pPr>
        <w:widowControl w:val="0"/>
        <w:autoSpaceDE w:val="0"/>
        <w:autoSpaceDN w:val="0"/>
        <w:adjustRightInd w:val="0"/>
        <w:ind w:firstLine="540"/>
        <w:jc w:val="both"/>
        <w:rPr>
          <w:rFonts w:cs="Times New Roman"/>
          <w:szCs w:val="28"/>
        </w:rPr>
      </w:pPr>
      <w:r>
        <w:rPr>
          <w:rFonts w:cs="Times New Roman"/>
          <w:szCs w:val="28"/>
        </w:rPr>
        <w:t>Перечень подпрограмм:</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1. </w:t>
      </w:r>
      <w:hyperlink w:anchor="Par878" w:history="1">
        <w:r>
          <w:rPr>
            <w:rFonts w:cs="Times New Roman"/>
            <w:color w:val="0000FF"/>
            <w:szCs w:val="28"/>
          </w:rPr>
          <w:t>Подпрограмма 1</w:t>
        </w:r>
      </w:hyperlink>
      <w:r>
        <w:rPr>
          <w:rFonts w:cs="Times New Roman"/>
          <w:szCs w:val="28"/>
        </w:rPr>
        <w:t xml:space="preserve"> "Развитие муниципальной системы образования города Пскова" позволит создать условия для удовлетворения потребностей граждан, общества в доступном качественном общем образовании и воспитании личности с активной жизненной, социальной, гражданской позицией, включает комплекс мероприятий, направленных на создание в системе дополнительного образования равных возможностей для современного качественного образования, позитивной социализации детей и их профессиональной ориентации, с учетом половозрастных и индивидуальных особенностей.</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2. </w:t>
      </w:r>
      <w:hyperlink w:anchor="Par1444" w:history="1">
        <w:r>
          <w:rPr>
            <w:rFonts w:cs="Times New Roman"/>
            <w:color w:val="0000FF"/>
            <w:szCs w:val="28"/>
          </w:rPr>
          <w:t>Подпрограмма 2</w:t>
        </w:r>
      </w:hyperlink>
      <w:r>
        <w:rPr>
          <w:rFonts w:cs="Times New Roman"/>
          <w:szCs w:val="28"/>
        </w:rPr>
        <w:t xml:space="preserve"> "Развитие системы дошкольного образования города Пскова" включает в себя комплекс мероприятий, направленных на реализацию эффективной политики в области дошкольного образования на муниципальном уровне.</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3. </w:t>
      </w:r>
      <w:hyperlink w:anchor="Par1886" w:history="1">
        <w:r>
          <w:rPr>
            <w:rFonts w:cs="Times New Roman"/>
            <w:color w:val="0000FF"/>
            <w:szCs w:val="28"/>
          </w:rPr>
          <w:t>Подпрограмма 3</w:t>
        </w:r>
      </w:hyperlink>
      <w:r>
        <w:rPr>
          <w:rFonts w:cs="Times New Roman"/>
          <w:szCs w:val="28"/>
        </w:rPr>
        <w:t xml:space="preserve"> "Молодежь города Пскова" будет способствовать повышению социальной активности молодежи, формированию молодежного сообщества.</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4. </w:t>
      </w:r>
      <w:hyperlink w:anchor="Par2240" w:history="1">
        <w:r>
          <w:rPr>
            <w:rFonts w:cs="Times New Roman"/>
            <w:color w:val="0000FF"/>
            <w:szCs w:val="28"/>
          </w:rPr>
          <w:t>Подпрограмма 4</w:t>
        </w:r>
      </w:hyperlink>
      <w:r>
        <w:rPr>
          <w:rFonts w:cs="Times New Roman"/>
          <w:szCs w:val="28"/>
        </w:rPr>
        <w:t xml:space="preserve"> "Патриотическое воспитание молодежи в городе Пскове" направлена на совершенствование системы духовно-нравственного и патриотического воспитания молодежи в городе Пскове.</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5. </w:t>
      </w:r>
      <w:hyperlink w:anchor="Par2529" w:history="1">
        <w:r>
          <w:rPr>
            <w:rFonts w:cs="Times New Roman"/>
            <w:color w:val="0000FF"/>
            <w:szCs w:val="28"/>
          </w:rPr>
          <w:t>Подпрограмма 5</w:t>
        </w:r>
      </w:hyperlink>
      <w:r>
        <w:rPr>
          <w:rFonts w:cs="Times New Roman"/>
          <w:szCs w:val="28"/>
        </w:rPr>
        <w:t xml:space="preserve"> "Обеспечение реализации муниципальной программы "Развитие образования и повышение эффективности молодежной политики" в муниципальном образовании "Город Псков".</w:t>
      </w:r>
    </w:p>
    <w:p w:rsidR="00824B16" w:rsidRDefault="00824B16">
      <w:pPr>
        <w:widowControl w:val="0"/>
        <w:autoSpaceDE w:val="0"/>
        <w:autoSpaceDN w:val="0"/>
        <w:adjustRightInd w:val="0"/>
        <w:jc w:val="both"/>
        <w:rPr>
          <w:rFonts w:cs="Times New Roman"/>
          <w:szCs w:val="28"/>
        </w:rPr>
      </w:pPr>
      <w:r>
        <w:rPr>
          <w:rFonts w:cs="Times New Roman"/>
          <w:szCs w:val="28"/>
        </w:rPr>
        <w:t xml:space="preserve">(п. 5 в ред. </w:t>
      </w:r>
      <w:hyperlink r:id="rId37" w:history="1">
        <w:r>
          <w:rPr>
            <w:rFonts w:cs="Times New Roman"/>
            <w:color w:val="0000FF"/>
            <w:szCs w:val="28"/>
          </w:rPr>
          <w:t>постановления</w:t>
        </w:r>
      </w:hyperlink>
      <w:r>
        <w:rPr>
          <w:rFonts w:cs="Times New Roman"/>
          <w:szCs w:val="28"/>
        </w:rPr>
        <w:t xml:space="preserve"> Администрации города Пскова от 11.06.2015 N 1287)</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Включение перечисленных подпрограмм в муниципальную программу связано с особенностями структуры системы образования и ключевыми задачами, связанными с обеспечением повышения качества образования и эффективности использования бюджетных ресурсов. Кроме этого, выделение комплекса основных мероприятий по развитию отрасли в отдельную подпрограмму позволит объединить все финансируемые мероприятия отрасли в единую логику муниципальной программы. Это обеспечит снижение административных барьеров при формировании мероприятий Программы и </w:t>
      </w:r>
      <w:r>
        <w:rPr>
          <w:rFonts w:cs="Times New Roman"/>
          <w:szCs w:val="28"/>
        </w:rPr>
        <w:lastRenderedPageBreak/>
        <w:t>необходимую гибкость реагирования на возможные риски реализации подпрограмм муниципальной программы. Учитывая, что проблема воспитания является приоритетной в области государственной и образовательной политики, выделение в отдельную подпрограмму ("</w:t>
      </w:r>
      <w:hyperlink w:anchor="Par1886" w:history="1">
        <w:r>
          <w:rPr>
            <w:rFonts w:cs="Times New Roman"/>
            <w:color w:val="0000FF"/>
            <w:szCs w:val="28"/>
          </w:rPr>
          <w:t>Молодежь</w:t>
        </w:r>
      </w:hyperlink>
      <w:r>
        <w:rPr>
          <w:rFonts w:cs="Times New Roman"/>
          <w:szCs w:val="28"/>
        </w:rPr>
        <w:t xml:space="preserve"> г. Пскова", "</w:t>
      </w:r>
      <w:hyperlink w:anchor="Par2240" w:history="1">
        <w:r>
          <w:rPr>
            <w:rFonts w:cs="Times New Roman"/>
            <w:color w:val="0000FF"/>
            <w:szCs w:val="28"/>
          </w:rPr>
          <w:t>Патриотическое воспитание</w:t>
        </w:r>
      </w:hyperlink>
      <w:r>
        <w:rPr>
          <w:rFonts w:cs="Times New Roman"/>
          <w:szCs w:val="28"/>
        </w:rPr>
        <w:t xml:space="preserve"> молодежи г. Пскова") мероприятий молодежной политики, воспитания и социализации вызвано необходимостью обновления содержания и форм воспитания посредством перехода к открытым демократическим воспитательным моделям и гуманистическим воспитательным системам, формирования через систему образования социальных отношений, наиболее благоприятных для развития каждого человека, чтобы личность получала запас нравственных, интеллектуальных, гражданских сил, необходимых не только для того, чтобы адаптироваться в сегодняшние рыночные отношения, но и достаточных для того, чтобы быть готовой активно действовать в меняющихся условиях. В рамках основных мероприятий подпрограммы "Обеспечение реализации муниципальной программы "Развитие образования и повышение эффективности молодежной политики" в муниципальном образовании "Город Псков" будут реализованы меры по нормативному правовому, научно-методическому и методологическому обеспечению развития системы образования.</w:t>
      </w:r>
    </w:p>
    <w:p w:rsidR="00824B16" w:rsidRDefault="00824B16">
      <w:pPr>
        <w:widowControl w:val="0"/>
        <w:autoSpaceDE w:val="0"/>
        <w:autoSpaceDN w:val="0"/>
        <w:adjustRightInd w:val="0"/>
        <w:jc w:val="both"/>
        <w:rPr>
          <w:rFonts w:cs="Times New Roman"/>
          <w:szCs w:val="28"/>
        </w:rPr>
      </w:pPr>
      <w:r>
        <w:rPr>
          <w:rFonts w:cs="Times New Roman"/>
          <w:szCs w:val="28"/>
        </w:rPr>
        <w:t xml:space="preserve">(в ред. </w:t>
      </w:r>
      <w:hyperlink r:id="rId38" w:history="1">
        <w:r>
          <w:rPr>
            <w:rFonts w:cs="Times New Roman"/>
            <w:color w:val="0000FF"/>
            <w:szCs w:val="28"/>
          </w:rPr>
          <w:t>постановления</w:t>
        </w:r>
      </w:hyperlink>
      <w:r>
        <w:rPr>
          <w:rFonts w:cs="Times New Roman"/>
          <w:szCs w:val="28"/>
        </w:rPr>
        <w:t xml:space="preserve"> Администрации города Пскова от 11.06.2015 N 1287)</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1"/>
        <w:rPr>
          <w:rFonts w:cs="Times New Roman"/>
          <w:szCs w:val="28"/>
        </w:rPr>
      </w:pPr>
      <w:bookmarkStart w:id="8" w:name="Par487"/>
      <w:bookmarkEnd w:id="8"/>
      <w:r>
        <w:rPr>
          <w:rFonts w:cs="Times New Roman"/>
          <w:szCs w:val="28"/>
        </w:rPr>
        <w:t>VII. Сведения о целевых индикаторах муниципальной программы</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Целевые </w:t>
      </w:r>
      <w:hyperlink w:anchor="Par519" w:history="1">
        <w:r>
          <w:rPr>
            <w:rFonts w:cs="Times New Roman"/>
            <w:color w:val="0000FF"/>
            <w:szCs w:val="28"/>
          </w:rPr>
          <w:t>индикаторы</w:t>
        </w:r>
      </w:hyperlink>
      <w:r>
        <w:rPr>
          <w:rFonts w:cs="Times New Roman"/>
          <w:szCs w:val="28"/>
        </w:rPr>
        <w:t xml:space="preserve"> муниципальной программы представлены в приложении N 1 к настоящей программе "Развитие образования и повышение эффективности молодежной политики в муниципальном образовании "Город Псков".</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1"/>
        <w:rPr>
          <w:rFonts w:cs="Times New Roman"/>
          <w:szCs w:val="28"/>
        </w:rPr>
      </w:pPr>
      <w:bookmarkStart w:id="9" w:name="Par491"/>
      <w:bookmarkEnd w:id="9"/>
      <w:r>
        <w:rPr>
          <w:rFonts w:cs="Times New Roman"/>
          <w:szCs w:val="28"/>
        </w:rPr>
        <w:t>VIII. Перечень подпрограмм и основных мероприятий,</w:t>
      </w:r>
    </w:p>
    <w:p w:rsidR="00824B16" w:rsidRDefault="00824B16">
      <w:pPr>
        <w:widowControl w:val="0"/>
        <w:autoSpaceDE w:val="0"/>
        <w:autoSpaceDN w:val="0"/>
        <w:adjustRightInd w:val="0"/>
        <w:jc w:val="center"/>
        <w:rPr>
          <w:rFonts w:cs="Times New Roman"/>
          <w:szCs w:val="28"/>
        </w:rPr>
      </w:pPr>
      <w:r>
        <w:rPr>
          <w:rFonts w:cs="Times New Roman"/>
          <w:szCs w:val="28"/>
        </w:rPr>
        <w:t>включенных в состав муниципальной программы</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Сведения о перечне подпрограмм и основных мероприятий, включенных в муниципальную программу, представлены в </w:t>
      </w:r>
      <w:hyperlink w:anchor="Par774" w:history="1">
        <w:r>
          <w:rPr>
            <w:rFonts w:cs="Times New Roman"/>
            <w:color w:val="0000FF"/>
            <w:szCs w:val="28"/>
          </w:rPr>
          <w:t>приложении 2</w:t>
        </w:r>
      </w:hyperlink>
      <w:r>
        <w:rPr>
          <w:rFonts w:cs="Times New Roman"/>
          <w:szCs w:val="28"/>
        </w:rPr>
        <w:t xml:space="preserve"> к муниципальной программе "Развитие образования и повышение эффективности молодежной политики в муниципальном образовании "Город Псков".</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1"/>
        <w:rPr>
          <w:rFonts w:cs="Times New Roman"/>
          <w:szCs w:val="28"/>
        </w:rPr>
      </w:pPr>
      <w:bookmarkStart w:id="10" w:name="Par496"/>
      <w:bookmarkEnd w:id="10"/>
      <w:r>
        <w:rPr>
          <w:rFonts w:cs="Times New Roman"/>
          <w:szCs w:val="28"/>
        </w:rPr>
        <w:t>IX. Обоснование объема финансовых средств, необходимых</w:t>
      </w:r>
    </w:p>
    <w:p w:rsidR="00824B16" w:rsidRDefault="00824B16">
      <w:pPr>
        <w:widowControl w:val="0"/>
        <w:autoSpaceDE w:val="0"/>
        <w:autoSpaceDN w:val="0"/>
        <w:adjustRightInd w:val="0"/>
        <w:jc w:val="center"/>
        <w:rPr>
          <w:rFonts w:cs="Times New Roman"/>
          <w:szCs w:val="28"/>
        </w:rPr>
      </w:pPr>
      <w:r>
        <w:rPr>
          <w:rFonts w:cs="Times New Roman"/>
          <w:szCs w:val="28"/>
        </w:rPr>
        <w:t>для реализации муниципальной программы</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Расходы программы формируются за счет средств местного и областного бюджетов (объемы финансирования за счет областного бюджета будут уточняться в соответствии с нормативными актами органов государственной власти области о распределении средств соответствующей государственной программы области между муниципальными образованиями), внебюджетных </w:t>
      </w:r>
      <w:r>
        <w:rPr>
          <w:rFonts w:cs="Times New Roman"/>
          <w:szCs w:val="28"/>
        </w:rPr>
        <w:lastRenderedPageBreak/>
        <w:t>средств.</w:t>
      </w:r>
    </w:p>
    <w:p w:rsidR="00824B16" w:rsidRDefault="00824B16">
      <w:pPr>
        <w:widowControl w:val="0"/>
        <w:autoSpaceDE w:val="0"/>
        <w:autoSpaceDN w:val="0"/>
        <w:adjustRightInd w:val="0"/>
        <w:ind w:firstLine="540"/>
        <w:jc w:val="both"/>
        <w:rPr>
          <w:rFonts w:cs="Times New Roman"/>
          <w:szCs w:val="28"/>
        </w:rPr>
      </w:pPr>
      <w:r>
        <w:rPr>
          <w:rFonts w:cs="Times New Roman"/>
          <w:szCs w:val="28"/>
        </w:rPr>
        <w:t>Оценка финансового обеспечения мероприятий программы на 2015 - 2018 годы получена на основании информации о количественных и стоимостных оценках соответствующих мероприятий.</w:t>
      </w:r>
    </w:p>
    <w:p w:rsidR="00824B16" w:rsidRDefault="00824B16">
      <w:pPr>
        <w:widowControl w:val="0"/>
        <w:autoSpaceDE w:val="0"/>
        <w:autoSpaceDN w:val="0"/>
        <w:adjustRightInd w:val="0"/>
        <w:jc w:val="both"/>
        <w:rPr>
          <w:rFonts w:cs="Times New Roman"/>
          <w:szCs w:val="28"/>
        </w:rPr>
      </w:pPr>
      <w:r>
        <w:rPr>
          <w:rFonts w:cs="Times New Roman"/>
          <w:szCs w:val="28"/>
        </w:rPr>
        <w:t xml:space="preserve">(в ред. </w:t>
      </w:r>
      <w:hyperlink r:id="rId39" w:history="1">
        <w:r>
          <w:rPr>
            <w:rFonts w:cs="Times New Roman"/>
            <w:color w:val="0000FF"/>
            <w:szCs w:val="28"/>
          </w:rPr>
          <w:t>постановления</w:t>
        </w:r>
      </w:hyperlink>
      <w:r>
        <w:rPr>
          <w:rFonts w:cs="Times New Roman"/>
          <w:szCs w:val="28"/>
        </w:rPr>
        <w:t xml:space="preserve"> Администрации города Пскова от 11.06.2015 N 1287)</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Прогнозная (справочная) оценка ресурсного обеспечения реализации муниципальной программы за счет всех источников финансирования представлена в </w:t>
      </w:r>
      <w:hyperlink w:anchor="Par774" w:history="1">
        <w:r>
          <w:rPr>
            <w:rFonts w:cs="Times New Roman"/>
            <w:color w:val="0000FF"/>
            <w:szCs w:val="28"/>
          </w:rPr>
          <w:t>приложении N 2</w:t>
        </w:r>
      </w:hyperlink>
      <w:r>
        <w:rPr>
          <w:rFonts w:cs="Times New Roman"/>
          <w:szCs w:val="28"/>
        </w:rPr>
        <w:t xml:space="preserve"> к муниципальной программе "Развитие образования и повышение эффективности молодежной политики в муниципальном образовании "Город Псков".</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1"/>
        <w:rPr>
          <w:rFonts w:cs="Times New Roman"/>
          <w:szCs w:val="28"/>
        </w:rPr>
      </w:pPr>
      <w:bookmarkStart w:id="11" w:name="Par504"/>
      <w:bookmarkEnd w:id="11"/>
      <w:r>
        <w:rPr>
          <w:rFonts w:cs="Times New Roman"/>
          <w:szCs w:val="28"/>
        </w:rPr>
        <w:t>X. Методика оценки эффективности</w:t>
      </w:r>
    </w:p>
    <w:p w:rsidR="00824B16" w:rsidRDefault="00824B16">
      <w:pPr>
        <w:widowControl w:val="0"/>
        <w:autoSpaceDE w:val="0"/>
        <w:autoSpaceDN w:val="0"/>
        <w:adjustRightInd w:val="0"/>
        <w:jc w:val="center"/>
        <w:rPr>
          <w:rFonts w:cs="Times New Roman"/>
          <w:szCs w:val="28"/>
        </w:rPr>
      </w:pPr>
      <w:r>
        <w:rPr>
          <w:rFonts w:cs="Times New Roman"/>
          <w:szCs w:val="28"/>
        </w:rPr>
        <w:t>реализации муниципальной программы</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Оценка эффективности реализации программы проводится ежегодно в соответствии с Методическими </w:t>
      </w:r>
      <w:hyperlink r:id="rId40" w:history="1">
        <w:r>
          <w:rPr>
            <w:rFonts w:cs="Times New Roman"/>
            <w:color w:val="0000FF"/>
            <w:szCs w:val="28"/>
          </w:rPr>
          <w:t>рекомендациями</w:t>
        </w:r>
      </w:hyperlink>
      <w:r>
        <w:rPr>
          <w:rFonts w:cs="Times New Roman"/>
          <w:szCs w:val="28"/>
        </w:rP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right"/>
        <w:outlineLvl w:val="1"/>
        <w:rPr>
          <w:rFonts w:cs="Times New Roman"/>
          <w:szCs w:val="28"/>
        </w:rPr>
      </w:pPr>
      <w:bookmarkStart w:id="12" w:name="Par513"/>
      <w:bookmarkEnd w:id="12"/>
      <w:r>
        <w:rPr>
          <w:rFonts w:cs="Times New Roman"/>
          <w:szCs w:val="28"/>
        </w:rPr>
        <w:t>Приложение 1</w:t>
      </w:r>
    </w:p>
    <w:p w:rsidR="00824B16" w:rsidRDefault="00824B16">
      <w:pPr>
        <w:widowControl w:val="0"/>
        <w:autoSpaceDE w:val="0"/>
        <w:autoSpaceDN w:val="0"/>
        <w:adjustRightInd w:val="0"/>
        <w:jc w:val="right"/>
        <w:rPr>
          <w:rFonts w:cs="Times New Roman"/>
          <w:szCs w:val="28"/>
        </w:rPr>
      </w:pPr>
      <w:r>
        <w:rPr>
          <w:rFonts w:cs="Times New Roman"/>
          <w:szCs w:val="28"/>
        </w:rPr>
        <w:t>к муниципальной программе</w:t>
      </w:r>
    </w:p>
    <w:p w:rsidR="00824B16" w:rsidRDefault="00824B16">
      <w:pPr>
        <w:widowControl w:val="0"/>
        <w:autoSpaceDE w:val="0"/>
        <w:autoSpaceDN w:val="0"/>
        <w:adjustRightInd w:val="0"/>
        <w:jc w:val="right"/>
        <w:rPr>
          <w:rFonts w:cs="Times New Roman"/>
          <w:szCs w:val="28"/>
        </w:rPr>
      </w:pPr>
      <w:r>
        <w:rPr>
          <w:rFonts w:cs="Times New Roman"/>
          <w:szCs w:val="28"/>
        </w:rPr>
        <w:t>"Развитие образования и повышение</w:t>
      </w:r>
    </w:p>
    <w:p w:rsidR="00824B16" w:rsidRDefault="00824B16">
      <w:pPr>
        <w:widowControl w:val="0"/>
        <w:autoSpaceDE w:val="0"/>
        <w:autoSpaceDN w:val="0"/>
        <w:adjustRightInd w:val="0"/>
        <w:jc w:val="right"/>
        <w:rPr>
          <w:rFonts w:cs="Times New Roman"/>
          <w:szCs w:val="28"/>
        </w:rPr>
      </w:pPr>
      <w:r>
        <w:rPr>
          <w:rFonts w:cs="Times New Roman"/>
          <w:szCs w:val="28"/>
        </w:rPr>
        <w:t>эффективности молодежной политики в</w:t>
      </w:r>
    </w:p>
    <w:p w:rsidR="00824B16" w:rsidRDefault="00824B16">
      <w:pPr>
        <w:widowControl w:val="0"/>
        <w:autoSpaceDE w:val="0"/>
        <w:autoSpaceDN w:val="0"/>
        <w:adjustRightInd w:val="0"/>
        <w:jc w:val="right"/>
        <w:rPr>
          <w:rFonts w:cs="Times New Roman"/>
          <w:szCs w:val="28"/>
        </w:rPr>
      </w:pPr>
      <w:r>
        <w:rPr>
          <w:rFonts w:cs="Times New Roman"/>
          <w:szCs w:val="28"/>
        </w:rPr>
        <w:t>муниципальном образовании "Город Псков"</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rPr>
          <w:rFonts w:cs="Times New Roman"/>
          <w:szCs w:val="28"/>
        </w:rPr>
      </w:pPr>
      <w:bookmarkStart w:id="13" w:name="Par519"/>
      <w:bookmarkEnd w:id="13"/>
      <w:r>
        <w:rPr>
          <w:rFonts w:cs="Times New Roman"/>
          <w:szCs w:val="28"/>
        </w:rPr>
        <w:t>Целевые индикаторы муниципальной программы</w:t>
      </w:r>
    </w:p>
    <w:p w:rsidR="00824B16" w:rsidRDefault="00824B16">
      <w:pPr>
        <w:widowControl w:val="0"/>
        <w:autoSpaceDE w:val="0"/>
        <w:autoSpaceDN w:val="0"/>
        <w:adjustRightInd w:val="0"/>
        <w:jc w:val="center"/>
        <w:rPr>
          <w:rFonts w:cs="Times New Roman"/>
          <w:szCs w:val="28"/>
        </w:rPr>
      </w:pPr>
    </w:p>
    <w:p w:rsidR="00824B16" w:rsidRDefault="00824B16">
      <w:pPr>
        <w:widowControl w:val="0"/>
        <w:autoSpaceDE w:val="0"/>
        <w:autoSpaceDN w:val="0"/>
        <w:adjustRightInd w:val="0"/>
        <w:jc w:val="center"/>
        <w:rPr>
          <w:rFonts w:cs="Times New Roman"/>
          <w:szCs w:val="28"/>
        </w:rPr>
      </w:pPr>
      <w:r>
        <w:rPr>
          <w:rFonts w:cs="Times New Roman"/>
          <w:szCs w:val="28"/>
        </w:rPr>
        <w:t xml:space="preserve">(в ред. </w:t>
      </w:r>
      <w:hyperlink r:id="rId41" w:history="1">
        <w:r>
          <w:rPr>
            <w:rFonts w:cs="Times New Roman"/>
            <w:color w:val="0000FF"/>
            <w:szCs w:val="28"/>
          </w:rPr>
          <w:t>постановления</w:t>
        </w:r>
      </w:hyperlink>
      <w:r>
        <w:rPr>
          <w:rFonts w:cs="Times New Roman"/>
          <w:szCs w:val="28"/>
        </w:rPr>
        <w:t xml:space="preserve"> Администрации города Пскова</w:t>
      </w:r>
    </w:p>
    <w:p w:rsidR="00824B16" w:rsidRDefault="00824B16">
      <w:pPr>
        <w:widowControl w:val="0"/>
        <w:autoSpaceDE w:val="0"/>
        <w:autoSpaceDN w:val="0"/>
        <w:adjustRightInd w:val="0"/>
        <w:jc w:val="center"/>
        <w:rPr>
          <w:rFonts w:cs="Times New Roman"/>
          <w:szCs w:val="28"/>
        </w:rPr>
      </w:pPr>
      <w:r>
        <w:rPr>
          <w:rFonts w:cs="Times New Roman"/>
          <w:szCs w:val="28"/>
        </w:rPr>
        <w:t>от 11.06.2015 N 1287)</w:t>
      </w:r>
    </w:p>
    <w:p w:rsidR="00824B16" w:rsidRDefault="00824B16">
      <w:pPr>
        <w:widowControl w:val="0"/>
        <w:autoSpaceDE w:val="0"/>
        <w:autoSpaceDN w:val="0"/>
        <w:adjustRightInd w:val="0"/>
        <w:jc w:val="center"/>
        <w:rPr>
          <w:rFonts w:cs="Times New Roman"/>
          <w:szCs w:val="28"/>
        </w:rPr>
        <w:sectPr w:rsidR="00824B16">
          <w:pgSz w:w="11905" w:h="16838"/>
          <w:pgMar w:top="1134" w:right="850" w:bottom="1134" w:left="1701" w:header="720" w:footer="720" w:gutter="0"/>
          <w:cols w:space="720"/>
          <w:noEndnote/>
        </w:sectPr>
      </w:pPr>
    </w:p>
    <w:p w:rsidR="00824B16" w:rsidRDefault="00824B16">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5046"/>
        <w:gridCol w:w="1247"/>
        <w:gridCol w:w="1077"/>
        <w:gridCol w:w="1077"/>
        <w:gridCol w:w="1077"/>
        <w:gridCol w:w="1077"/>
        <w:gridCol w:w="1077"/>
      </w:tblGrid>
      <w:tr w:rsidR="00824B16">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N п/п</w:t>
            </w:r>
          </w:p>
        </w:tc>
        <w:tc>
          <w:tcPr>
            <w:tcW w:w="5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Наименование целевого показателя (индикатора)</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Единицы измерения</w:t>
            </w:r>
          </w:p>
        </w:tc>
        <w:tc>
          <w:tcPr>
            <w:tcW w:w="538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Значения целевых показателей (индикаторов)</w:t>
            </w:r>
          </w:p>
        </w:tc>
      </w:tr>
      <w:tr w:rsidR="00824B1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5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2014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2015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2016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2017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2018 год</w:t>
            </w:r>
          </w:p>
        </w:tc>
      </w:tr>
      <w:tr w:rsidR="00824B16">
        <w:tc>
          <w:tcPr>
            <w:tcW w:w="1224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outlineLvl w:val="2"/>
              <w:rPr>
                <w:rFonts w:cs="Times New Roman"/>
                <w:szCs w:val="28"/>
              </w:rPr>
            </w:pPr>
            <w:bookmarkStart w:id="14" w:name="Par533"/>
            <w:bookmarkEnd w:id="14"/>
            <w:r>
              <w:rPr>
                <w:rFonts w:cs="Times New Roman"/>
                <w:szCs w:val="28"/>
              </w:rPr>
              <w:t>Программа. Муниципальная программа "Развитие образования и повышение эффективности реализации молодежной политики"</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Доля детей в возрасте от 5 - 18 лет, получающих услуги дополнительного образования в муниципальных образовательных учреждениях, в общей численности детей данной возрастной группы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Процент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65,0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68,0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72,0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75,0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78,0</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Процент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60,0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75,0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80,0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85,0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90,0</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3</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 xml:space="preserve">Доля молодых людей в возрасте от 14 до 30 лет, вовлеченных в участие в добровольческой социально значимой деятельности, в мероприятия по патриотическому воспитанию, в проекты и программы в сфере </w:t>
            </w:r>
            <w:r>
              <w:rPr>
                <w:rFonts w:cs="Times New Roman"/>
                <w:szCs w:val="28"/>
              </w:rPr>
              <w:lastRenderedPageBreak/>
              <w:t>поддержки талантливой молодежи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Процент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24,0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26,0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28,0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30,0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32,0</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4</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Доля выпускников муниципальных общеобразовательных учреждений, не сдавших Единый государственный экзамен по обязательным предметам, в общей численности выпускников муниципальных общеобразовательных учреждений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Процент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5,1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4,9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4,8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4,7</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5</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Доля детей в возрасте 2 - 7 лет, получающих дошкольную образовательную услугу, услугу по их содержанию в муниципальных образовательных учреждениях, в общей численности детей в возрасте 2 - 7 лет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Процент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65,0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70,0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80,0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90,0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95,0</w:t>
            </w:r>
          </w:p>
        </w:tc>
      </w:tr>
      <w:bookmarkStart w:id="15" w:name="Par574"/>
      <w:bookmarkEnd w:id="15"/>
      <w:tr w:rsidR="00824B16">
        <w:tc>
          <w:tcPr>
            <w:tcW w:w="1224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outlineLvl w:val="3"/>
              <w:rPr>
                <w:rFonts w:cs="Times New Roman"/>
                <w:szCs w:val="28"/>
              </w:rPr>
            </w:pPr>
            <w:r>
              <w:rPr>
                <w:rFonts w:cs="Times New Roman"/>
                <w:szCs w:val="28"/>
              </w:rPr>
              <w:fldChar w:fldCharType="begin"/>
            </w:r>
            <w:r>
              <w:rPr>
                <w:rFonts w:cs="Times New Roman"/>
                <w:szCs w:val="28"/>
              </w:rPr>
              <w:instrText xml:space="preserve">HYPERLINK \l Par878  </w:instrText>
            </w:r>
            <w:r>
              <w:rPr>
                <w:rFonts w:cs="Times New Roman"/>
                <w:szCs w:val="28"/>
              </w:rPr>
              <w:fldChar w:fldCharType="separate"/>
            </w:r>
            <w:r>
              <w:rPr>
                <w:rFonts w:cs="Times New Roman"/>
                <w:color w:val="0000FF"/>
                <w:szCs w:val="28"/>
              </w:rPr>
              <w:t>Подпрограмма 1</w:t>
            </w:r>
            <w:r>
              <w:rPr>
                <w:rFonts w:cs="Times New Roman"/>
                <w:szCs w:val="28"/>
              </w:rPr>
              <w:fldChar w:fldCharType="end"/>
            </w:r>
            <w:r>
              <w:rPr>
                <w:rFonts w:cs="Times New Roman"/>
                <w:szCs w:val="28"/>
              </w:rPr>
              <w:t>. Развитие муниципальной системы образования города Пскова</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1.1</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Доля учащихся муниципальных образовательных учреждений - призеров и победителей конкурсных мероприятий регионального уровня от общего числа участников конкурсных мероприятий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Процент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62,0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66,0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68,0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69,0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70,0</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1.2</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Доля учащихся в возрасте от 7 до 18 лет, обучающихся по программам дополнительного образования детей, в общей численности детей данной возрастной группы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Процент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75,0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85,0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90,0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91,0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92,0</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1.3</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Доля педагогических работников, владеющих эффективными педагогическими технологиями, методиками, способами образования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Процент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60,0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70,0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75,0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80,0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85,0</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1.4</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Доля учреждений дополнительного образования детей, отвечающих современным требованиям материально-технического обеспечения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Процент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50,0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65,0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70,0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75,0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78,0</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1.5</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Доля общеобразовательных учреждений, отвечающих современным требованиям материально-технического обеспечения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Процент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60,0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75,0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80,0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85,0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88,0</w:t>
            </w:r>
          </w:p>
        </w:tc>
      </w:tr>
      <w:bookmarkStart w:id="16" w:name="Par615"/>
      <w:bookmarkEnd w:id="16"/>
      <w:tr w:rsidR="00824B16">
        <w:tc>
          <w:tcPr>
            <w:tcW w:w="1224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outlineLvl w:val="3"/>
              <w:rPr>
                <w:rFonts w:cs="Times New Roman"/>
                <w:szCs w:val="28"/>
              </w:rPr>
            </w:pPr>
            <w:r>
              <w:rPr>
                <w:rFonts w:cs="Times New Roman"/>
                <w:szCs w:val="28"/>
              </w:rPr>
              <w:fldChar w:fldCharType="begin"/>
            </w:r>
            <w:r>
              <w:rPr>
                <w:rFonts w:cs="Times New Roman"/>
                <w:szCs w:val="28"/>
              </w:rPr>
              <w:instrText xml:space="preserve">HYPERLINK \l Par1444  </w:instrText>
            </w:r>
            <w:r>
              <w:rPr>
                <w:rFonts w:cs="Times New Roman"/>
                <w:szCs w:val="28"/>
              </w:rPr>
              <w:fldChar w:fldCharType="separate"/>
            </w:r>
            <w:r>
              <w:rPr>
                <w:rFonts w:cs="Times New Roman"/>
                <w:color w:val="0000FF"/>
                <w:szCs w:val="28"/>
              </w:rPr>
              <w:t>Подпрограмма 2</w:t>
            </w:r>
            <w:r>
              <w:rPr>
                <w:rFonts w:cs="Times New Roman"/>
                <w:szCs w:val="28"/>
              </w:rPr>
              <w:fldChar w:fldCharType="end"/>
            </w:r>
            <w:r>
              <w:rPr>
                <w:rFonts w:cs="Times New Roman"/>
                <w:szCs w:val="28"/>
              </w:rPr>
              <w:t>. Развитие системы дошкольного образования города Пскова</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2.1</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Доли детских садов, в которых развивающая среда для детей соответствует требованиям ФГОС</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Процент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50,0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75,0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80,0</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2.2</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Обеспеченность кадрами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Процент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75,0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80,0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90,0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100,0</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2.3</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Доля педагогических работников, владеющих эффективными педагогическими технологиями, методиками, способами образования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Процент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55,0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65,0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80,0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95,0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97,0</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2.4</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 xml:space="preserve">Доля дошкольных образовательных учреждений, отвечающих современным </w:t>
            </w:r>
            <w:r>
              <w:rPr>
                <w:rFonts w:cs="Times New Roman"/>
                <w:szCs w:val="28"/>
              </w:rPr>
              <w:lastRenderedPageBreak/>
              <w:t>требованиям материально-технического обеспечения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Процент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60,0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75,0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80,0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85,0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88,0</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2.5</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Уровень охвата дошкольным образованием детей в возрасте от 1,5 лет до 3 лет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Процент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30,0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40,0</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2.6</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Уровень охвата дошкольным образованием детей в возрасте от 3 лет до 4 лет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Процент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90,0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95,0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100,0</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2.7</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Уровень охвата дошкольным образованием детей в возрасте от 4 лет до 7 лет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Процент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100,0</w:t>
            </w:r>
          </w:p>
        </w:tc>
      </w:tr>
      <w:bookmarkStart w:id="17" w:name="Par672"/>
      <w:bookmarkEnd w:id="17"/>
      <w:tr w:rsidR="00824B16">
        <w:tc>
          <w:tcPr>
            <w:tcW w:w="1224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outlineLvl w:val="3"/>
              <w:rPr>
                <w:rFonts w:cs="Times New Roman"/>
                <w:szCs w:val="28"/>
              </w:rPr>
            </w:pPr>
            <w:r>
              <w:rPr>
                <w:rFonts w:cs="Times New Roman"/>
                <w:szCs w:val="28"/>
              </w:rPr>
              <w:fldChar w:fldCharType="begin"/>
            </w:r>
            <w:r>
              <w:rPr>
                <w:rFonts w:cs="Times New Roman"/>
                <w:szCs w:val="28"/>
              </w:rPr>
              <w:instrText xml:space="preserve">HYPERLINK \l Par1886  </w:instrText>
            </w:r>
            <w:r>
              <w:rPr>
                <w:rFonts w:cs="Times New Roman"/>
                <w:szCs w:val="28"/>
              </w:rPr>
              <w:fldChar w:fldCharType="separate"/>
            </w:r>
            <w:r>
              <w:rPr>
                <w:rFonts w:cs="Times New Roman"/>
                <w:color w:val="0000FF"/>
                <w:szCs w:val="28"/>
              </w:rPr>
              <w:t>Подпрограмма 3</w:t>
            </w:r>
            <w:r>
              <w:rPr>
                <w:rFonts w:cs="Times New Roman"/>
                <w:szCs w:val="28"/>
              </w:rPr>
              <w:fldChar w:fldCharType="end"/>
            </w:r>
            <w:r>
              <w:rPr>
                <w:rFonts w:cs="Times New Roman"/>
                <w:szCs w:val="28"/>
              </w:rPr>
              <w:t>. Молодежь города Пскова</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3.1</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Доля молодых людей, участвующих в мероприятиях в рамках молодежной политики в г. Пскове, по отношению к общему количеству молодежи г. Пскова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Процент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12,0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22,0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28,0</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3.2</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Доля молодых людей, принимающих участие в добровольческой (волонтерской) деятельности в рамках молодежной политики в г. Пскове, по отношению к общему количеству молодежи г. Пскова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Процент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7,0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12,0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14,0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16,0</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3.3</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 xml:space="preserve">Количество действующих детских и </w:t>
            </w:r>
            <w:r>
              <w:rPr>
                <w:rFonts w:cs="Times New Roman"/>
                <w:szCs w:val="28"/>
              </w:rPr>
              <w:lastRenderedPageBreak/>
              <w:t>молодежных объединений и объединений, принимающих участие в реализации программных мероприятий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Единица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30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35</w:t>
            </w:r>
          </w:p>
        </w:tc>
      </w:tr>
      <w:bookmarkStart w:id="18" w:name="Par697"/>
      <w:bookmarkEnd w:id="18"/>
      <w:tr w:rsidR="00824B16">
        <w:tc>
          <w:tcPr>
            <w:tcW w:w="1224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outlineLvl w:val="3"/>
              <w:rPr>
                <w:rFonts w:cs="Times New Roman"/>
                <w:szCs w:val="28"/>
              </w:rPr>
            </w:pPr>
            <w:r>
              <w:rPr>
                <w:rFonts w:cs="Times New Roman"/>
                <w:szCs w:val="28"/>
              </w:rPr>
              <w:lastRenderedPageBreak/>
              <w:fldChar w:fldCharType="begin"/>
            </w:r>
            <w:r>
              <w:rPr>
                <w:rFonts w:cs="Times New Roman"/>
                <w:szCs w:val="28"/>
              </w:rPr>
              <w:instrText xml:space="preserve">HYPERLINK \l Par2240  </w:instrText>
            </w:r>
            <w:r>
              <w:rPr>
                <w:rFonts w:cs="Times New Roman"/>
                <w:szCs w:val="28"/>
              </w:rPr>
              <w:fldChar w:fldCharType="separate"/>
            </w:r>
            <w:r>
              <w:rPr>
                <w:rFonts w:cs="Times New Roman"/>
                <w:color w:val="0000FF"/>
                <w:szCs w:val="28"/>
              </w:rPr>
              <w:t>Подпрограмма 4</w:t>
            </w:r>
            <w:r>
              <w:rPr>
                <w:rFonts w:cs="Times New Roman"/>
                <w:szCs w:val="28"/>
              </w:rPr>
              <w:fldChar w:fldCharType="end"/>
            </w:r>
            <w:r>
              <w:rPr>
                <w:rFonts w:cs="Times New Roman"/>
                <w:szCs w:val="28"/>
              </w:rPr>
              <w:t>. Патриотическое воспитание молодежи в городе Пскове</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4.1</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Количество постоянно действующих детских и молодежных патриотических объединений, клубов, центров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Единица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31</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4.2</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Доля молодежи, участвующей в мероприятиях по патриотическому воспитанию, по отношению к общему количеству молодежи города Пскова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Процент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45,0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50,0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55,0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60,0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65,0</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4.3</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Доля молодежи, положительно оценивающей результаты проведения мероприятий по патриотическому воспитанию</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Процент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68,0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70,0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72,0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75,0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78,0</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4.4</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Количество подготовленных организаторов и специалистов патриотического воспитания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Человек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105,0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110,0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115,0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120,0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125,0</w:t>
            </w:r>
          </w:p>
        </w:tc>
      </w:tr>
      <w:bookmarkStart w:id="19" w:name="Par730"/>
      <w:bookmarkEnd w:id="19"/>
      <w:tr w:rsidR="00824B16">
        <w:tc>
          <w:tcPr>
            <w:tcW w:w="1224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outlineLvl w:val="3"/>
              <w:rPr>
                <w:rFonts w:cs="Times New Roman"/>
                <w:szCs w:val="28"/>
              </w:rPr>
            </w:pPr>
            <w:r>
              <w:rPr>
                <w:rFonts w:cs="Times New Roman"/>
                <w:szCs w:val="28"/>
              </w:rPr>
              <w:fldChar w:fldCharType="begin"/>
            </w:r>
            <w:r>
              <w:rPr>
                <w:rFonts w:cs="Times New Roman"/>
                <w:szCs w:val="28"/>
              </w:rPr>
              <w:instrText xml:space="preserve">HYPERLINK \l Par2529  </w:instrText>
            </w:r>
            <w:r>
              <w:rPr>
                <w:rFonts w:cs="Times New Roman"/>
                <w:szCs w:val="28"/>
              </w:rPr>
              <w:fldChar w:fldCharType="separate"/>
            </w:r>
            <w:r>
              <w:rPr>
                <w:rFonts w:cs="Times New Roman"/>
                <w:color w:val="0000FF"/>
                <w:szCs w:val="28"/>
              </w:rPr>
              <w:t>Подпрограмма 5</w:t>
            </w:r>
            <w:r>
              <w:rPr>
                <w:rFonts w:cs="Times New Roman"/>
                <w:szCs w:val="28"/>
              </w:rPr>
              <w:fldChar w:fldCharType="end"/>
            </w:r>
            <w:r>
              <w:rPr>
                <w:rFonts w:cs="Times New Roman"/>
                <w:szCs w:val="28"/>
              </w:rPr>
              <w:t>. Обеспечение реализации муниципальной программы "Развитие образования и повышение эффективности молодежной политики в муниципальном образовании "Город Псков"</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5.1</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 xml:space="preserve">Отсутствие жалоб населения на отсутствие в СМИ, в сети Интернет актуальной, востребованной и </w:t>
            </w:r>
            <w:r>
              <w:rPr>
                <w:rFonts w:cs="Times New Roman"/>
                <w:szCs w:val="28"/>
              </w:rPr>
              <w:lastRenderedPageBreak/>
              <w:t>своевременной информации о конкурсах и т.п.</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Да - 1; Нет - 0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0,0</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5.2</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Отсутствие нарушений установленной периодичности (своевременность) размещения информации в сети Интернет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Да - 1; Нет - 0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0,0</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5.3</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Уровень исполнения расходов на содержание Управления образования Администрации г. Пскова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Процент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более 90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более 90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более 90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более 90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более 90</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5.4</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Уровень выполнения муниципального задания на оказание муниципальной услуги МБУ "ПГМЦ"</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Процент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более 90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более 90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более 90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более 90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более 90</w:t>
            </w:r>
          </w:p>
        </w:tc>
      </w:tr>
    </w:tbl>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right"/>
        <w:outlineLvl w:val="1"/>
        <w:rPr>
          <w:rFonts w:cs="Times New Roman"/>
          <w:szCs w:val="28"/>
        </w:rPr>
      </w:pPr>
      <w:bookmarkStart w:id="20" w:name="Par768"/>
      <w:bookmarkEnd w:id="20"/>
      <w:r>
        <w:rPr>
          <w:rFonts w:cs="Times New Roman"/>
          <w:szCs w:val="28"/>
        </w:rPr>
        <w:t>Приложение 2</w:t>
      </w:r>
    </w:p>
    <w:p w:rsidR="00824B16" w:rsidRDefault="00824B16">
      <w:pPr>
        <w:widowControl w:val="0"/>
        <w:autoSpaceDE w:val="0"/>
        <w:autoSpaceDN w:val="0"/>
        <w:adjustRightInd w:val="0"/>
        <w:jc w:val="right"/>
        <w:rPr>
          <w:rFonts w:cs="Times New Roman"/>
          <w:szCs w:val="28"/>
        </w:rPr>
      </w:pPr>
      <w:r>
        <w:rPr>
          <w:rFonts w:cs="Times New Roman"/>
          <w:szCs w:val="28"/>
        </w:rPr>
        <w:t>к муниципальной программе</w:t>
      </w:r>
    </w:p>
    <w:p w:rsidR="00824B16" w:rsidRDefault="00824B16">
      <w:pPr>
        <w:widowControl w:val="0"/>
        <w:autoSpaceDE w:val="0"/>
        <w:autoSpaceDN w:val="0"/>
        <w:adjustRightInd w:val="0"/>
        <w:jc w:val="right"/>
        <w:rPr>
          <w:rFonts w:cs="Times New Roman"/>
          <w:szCs w:val="28"/>
        </w:rPr>
      </w:pPr>
      <w:r>
        <w:rPr>
          <w:rFonts w:cs="Times New Roman"/>
          <w:szCs w:val="28"/>
        </w:rPr>
        <w:t>"Развитие образования и повышение</w:t>
      </w:r>
    </w:p>
    <w:p w:rsidR="00824B16" w:rsidRDefault="00824B16">
      <w:pPr>
        <w:widowControl w:val="0"/>
        <w:autoSpaceDE w:val="0"/>
        <w:autoSpaceDN w:val="0"/>
        <w:adjustRightInd w:val="0"/>
        <w:jc w:val="right"/>
        <w:rPr>
          <w:rFonts w:cs="Times New Roman"/>
          <w:szCs w:val="28"/>
        </w:rPr>
      </w:pPr>
      <w:r>
        <w:rPr>
          <w:rFonts w:cs="Times New Roman"/>
          <w:szCs w:val="28"/>
        </w:rPr>
        <w:t>эффективности молодежной политики в</w:t>
      </w:r>
    </w:p>
    <w:p w:rsidR="00824B16" w:rsidRDefault="00824B16">
      <w:pPr>
        <w:widowControl w:val="0"/>
        <w:autoSpaceDE w:val="0"/>
        <w:autoSpaceDN w:val="0"/>
        <w:adjustRightInd w:val="0"/>
        <w:jc w:val="right"/>
        <w:rPr>
          <w:rFonts w:cs="Times New Roman"/>
          <w:szCs w:val="28"/>
        </w:rPr>
      </w:pPr>
      <w:r>
        <w:rPr>
          <w:rFonts w:cs="Times New Roman"/>
          <w:szCs w:val="28"/>
        </w:rPr>
        <w:t>муниципальном образовании "Город Псков"</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rPr>
          <w:rFonts w:cs="Times New Roman"/>
          <w:szCs w:val="28"/>
        </w:rPr>
      </w:pPr>
      <w:bookmarkStart w:id="21" w:name="Par774"/>
      <w:bookmarkEnd w:id="21"/>
      <w:r>
        <w:rPr>
          <w:rFonts w:cs="Times New Roman"/>
          <w:szCs w:val="28"/>
        </w:rPr>
        <w:t>Перечень</w:t>
      </w:r>
    </w:p>
    <w:p w:rsidR="00824B16" w:rsidRDefault="00824B16">
      <w:pPr>
        <w:widowControl w:val="0"/>
        <w:autoSpaceDE w:val="0"/>
        <w:autoSpaceDN w:val="0"/>
        <w:adjustRightInd w:val="0"/>
        <w:jc w:val="center"/>
        <w:rPr>
          <w:rFonts w:cs="Times New Roman"/>
          <w:szCs w:val="28"/>
        </w:rPr>
      </w:pPr>
      <w:r>
        <w:rPr>
          <w:rFonts w:cs="Times New Roman"/>
          <w:szCs w:val="28"/>
        </w:rPr>
        <w:t>подпрограмм, ведомственных целевых программ, основных</w:t>
      </w:r>
    </w:p>
    <w:p w:rsidR="00824B16" w:rsidRDefault="00824B16">
      <w:pPr>
        <w:widowControl w:val="0"/>
        <w:autoSpaceDE w:val="0"/>
        <w:autoSpaceDN w:val="0"/>
        <w:adjustRightInd w:val="0"/>
        <w:jc w:val="center"/>
        <w:rPr>
          <w:rFonts w:cs="Times New Roman"/>
          <w:szCs w:val="28"/>
        </w:rPr>
      </w:pPr>
      <w:r>
        <w:rPr>
          <w:rFonts w:cs="Times New Roman"/>
          <w:szCs w:val="28"/>
        </w:rPr>
        <w:t>мероприятий, включенных в состав муниципальной программы</w:t>
      </w:r>
    </w:p>
    <w:p w:rsidR="00824B16" w:rsidRDefault="00824B16">
      <w:pPr>
        <w:widowControl w:val="0"/>
        <w:autoSpaceDE w:val="0"/>
        <w:autoSpaceDN w:val="0"/>
        <w:adjustRightInd w:val="0"/>
        <w:jc w:val="center"/>
        <w:rPr>
          <w:rFonts w:cs="Times New Roman"/>
          <w:szCs w:val="28"/>
        </w:rPr>
      </w:pPr>
    </w:p>
    <w:p w:rsidR="00824B16" w:rsidRDefault="00824B16">
      <w:pPr>
        <w:widowControl w:val="0"/>
        <w:autoSpaceDE w:val="0"/>
        <w:autoSpaceDN w:val="0"/>
        <w:adjustRightInd w:val="0"/>
        <w:jc w:val="center"/>
        <w:rPr>
          <w:rFonts w:cs="Times New Roman"/>
          <w:szCs w:val="28"/>
        </w:rPr>
      </w:pPr>
      <w:r>
        <w:rPr>
          <w:rFonts w:cs="Times New Roman"/>
          <w:szCs w:val="28"/>
        </w:rPr>
        <w:t xml:space="preserve">(в ред. </w:t>
      </w:r>
      <w:hyperlink r:id="rId42" w:history="1">
        <w:r>
          <w:rPr>
            <w:rFonts w:cs="Times New Roman"/>
            <w:color w:val="0000FF"/>
            <w:szCs w:val="28"/>
          </w:rPr>
          <w:t>постановления</w:t>
        </w:r>
      </w:hyperlink>
      <w:r>
        <w:rPr>
          <w:rFonts w:cs="Times New Roman"/>
          <w:szCs w:val="28"/>
        </w:rPr>
        <w:t xml:space="preserve"> Администрации города Пскова</w:t>
      </w:r>
    </w:p>
    <w:p w:rsidR="00824B16" w:rsidRDefault="00824B16">
      <w:pPr>
        <w:widowControl w:val="0"/>
        <w:autoSpaceDE w:val="0"/>
        <w:autoSpaceDN w:val="0"/>
        <w:adjustRightInd w:val="0"/>
        <w:jc w:val="center"/>
        <w:rPr>
          <w:rFonts w:cs="Times New Roman"/>
          <w:szCs w:val="28"/>
        </w:rPr>
      </w:pPr>
      <w:r>
        <w:rPr>
          <w:rFonts w:cs="Times New Roman"/>
          <w:szCs w:val="28"/>
        </w:rPr>
        <w:t>от 11.06.2015 N 1287)</w:t>
      </w:r>
    </w:p>
    <w:p w:rsidR="00824B16" w:rsidRDefault="00824B16">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3091"/>
        <w:gridCol w:w="2154"/>
        <w:gridCol w:w="1417"/>
        <w:gridCol w:w="1531"/>
        <w:gridCol w:w="1587"/>
        <w:gridCol w:w="1531"/>
        <w:gridCol w:w="1531"/>
        <w:gridCol w:w="1531"/>
        <w:gridCol w:w="3628"/>
        <w:gridCol w:w="2211"/>
      </w:tblGrid>
      <w:tr w:rsidR="00824B16">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Номер п/п</w:t>
            </w:r>
          </w:p>
        </w:tc>
        <w:tc>
          <w:tcPr>
            <w:tcW w:w="30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Наименование подпрограмм, ведомственных целевых программ, основных мероприятий</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Ответственный исполнитель (соисполнитель или участник подпрограммы)</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Срок реализации</w:t>
            </w:r>
          </w:p>
        </w:tc>
        <w:tc>
          <w:tcPr>
            <w:tcW w:w="7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Объем финансирования по годам (тыс. руб.)</w:t>
            </w:r>
          </w:p>
        </w:tc>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Ожидаемый результат (краткое описание)</w:t>
            </w:r>
          </w:p>
        </w:tc>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Последствия нереализации подпрограммы, ведомственной целевой программы, основного мероприятия</w:t>
            </w:r>
          </w:p>
        </w:tc>
      </w:tr>
      <w:tr w:rsidR="00824B1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0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2018</w:t>
            </w: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2021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Подпрограммы</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hyperlink w:anchor="Par878" w:history="1">
              <w:r>
                <w:rPr>
                  <w:rFonts w:cs="Times New Roman"/>
                  <w:color w:val="0000FF"/>
                  <w:szCs w:val="28"/>
                </w:rPr>
                <w:t>Развитие</w:t>
              </w:r>
            </w:hyperlink>
            <w:r>
              <w:rPr>
                <w:rFonts w:cs="Times New Roman"/>
                <w:szCs w:val="28"/>
              </w:rPr>
              <w:t xml:space="preserve"> муниципальной системы образования города Пскова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Управление образования Администрации города Пскова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01.01.2015 - 31.12.2018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3324237,3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960093,7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769126,0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797953,8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797063,8</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Внедрение новых образовательных технологий и принципов организации учебного процесса, обеспечивающих эффективную реализацию новых моделей и содержания образования на основе использования современных информационных и коммуникационных технологий;</w:t>
            </w:r>
          </w:p>
          <w:p w:rsidR="00824B16" w:rsidRDefault="00824B16">
            <w:pPr>
              <w:widowControl w:val="0"/>
              <w:autoSpaceDE w:val="0"/>
              <w:autoSpaceDN w:val="0"/>
              <w:adjustRightInd w:val="0"/>
              <w:rPr>
                <w:rFonts w:cs="Times New Roman"/>
                <w:szCs w:val="28"/>
              </w:rPr>
            </w:pPr>
            <w:r>
              <w:rPr>
                <w:rFonts w:cs="Times New Roman"/>
                <w:szCs w:val="28"/>
              </w:rPr>
              <w:t xml:space="preserve">Обеспечение 100% </w:t>
            </w:r>
            <w:r>
              <w:rPr>
                <w:rFonts w:cs="Times New Roman"/>
                <w:szCs w:val="28"/>
              </w:rPr>
              <w:lastRenderedPageBreak/>
              <w:t>готовности ОУ реализации ФГОС основного образования;</w:t>
            </w:r>
          </w:p>
          <w:p w:rsidR="00824B16" w:rsidRDefault="00824B16">
            <w:pPr>
              <w:widowControl w:val="0"/>
              <w:autoSpaceDE w:val="0"/>
              <w:autoSpaceDN w:val="0"/>
              <w:adjustRightInd w:val="0"/>
              <w:rPr>
                <w:rFonts w:cs="Times New Roman"/>
                <w:szCs w:val="28"/>
              </w:rPr>
            </w:pPr>
            <w:r>
              <w:rPr>
                <w:rFonts w:cs="Times New Roman"/>
                <w:szCs w:val="28"/>
              </w:rPr>
              <w:t>Обеспечение непрерывного образования на основе преемственности образовательных программ и сетевого взаимодействия уровней образования (дошкольного, общего, дополнительного);</w:t>
            </w:r>
          </w:p>
          <w:p w:rsidR="00824B16" w:rsidRDefault="00824B16">
            <w:pPr>
              <w:widowControl w:val="0"/>
              <w:autoSpaceDE w:val="0"/>
              <w:autoSpaceDN w:val="0"/>
              <w:adjustRightInd w:val="0"/>
              <w:rPr>
                <w:rFonts w:cs="Times New Roman"/>
                <w:szCs w:val="28"/>
              </w:rPr>
            </w:pPr>
            <w:r>
              <w:rPr>
                <w:rFonts w:cs="Times New Roman"/>
                <w:szCs w:val="28"/>
              </w:rPr>
              <w:t>Расширение перечня дополнительных образовательных услуг. Достижение многообразия видов деятельности, удовлетворяющих потребности и интересы учащихся; Создание организационных и иных ресурсных условий для обеспечения непрерывной поддержки одаренных детей и талантливой молодежи;</w:t>
            </w:r>
          </w:p>
          <w:p w:rsidR="00824B16" w:rsidRDefault="00824B16">
            <w:pPr>
              <w:widowControl w:val="0"/>
              <w:autoSpaceDE w:val="0"/>
              <w:autoSpaceDN w:val="0"/>
              <w:adjustRightInd w:val="0"/>
              <w:rPr>
                <w:rFonts w:cs="Times New Roman"/>
                <w:szCs w:val="28"/>
              </w:rPr>
            </w:pPr>
            <w:r>
              <w:rPr>
                <w:rFonts w:cs="Times New Roman"/>
                <w:szCs w:val="28"/>
              </w:rPr>
              <w:t xml:space="preserve">Создание соответствующей безбарьерной среды, реализация прав на доступность качественного </w:t>
            </w:r>
            <w:r>
              <w:rPr>
                <w:rFonts w:cs="Times New Roman"/>
                <w:szCs w:val="28"/>
              </w:rPr>
              <w:lastRenderedPageBreak/>
              <w:t>образования детей с ограниченными возможностями здоровья;</w:t>
            </w:r>
          </w:p>
          <w:p w:rsidR="00824B16" w:rsidRDefault="00824B16">
            <w:pPr>
              <w:widowControl w:val="0"/>
              <w:autoSpaceDE w:val="0"/>
              <w:autoSpaceDN w:val="0"/>
              <w:adjustRightInd w:val="0"/>
              <w:rPr>
                <w:rFonts w:cs="Times New Roman"/>
                <w:szCs w:val="28"/>
              </w:rPr>
            </w:pPr>
            <w:r>
              <w:rPr>
                <w:rFonts w:cs="Times New Roman"/>
                <w:szCs w:val="28"/>
              </w:rPr>
              <w:t>Создание условий для внедрения инновационных образовательных технологий сохранения и развития здоровья обучающихся, внедрения оптимальных схем организаций высококачественного питания школьников; Улучшение инфраструктуры системы общего и дополнительного образования и укрепление материально-технической базы учреждений общего и дополнительного образования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Нереализация государственной политики в области образования на муниципальном уровне, ухудшение инфраструктуры системы общего и дополнительного образования в г. Пскове</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2</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hyperlink w:anchor="Par1444" w:history="1">
              <w:r>
                <w:rPr>
                  <w:rFonts w:cs="Times New Roman"/>
                  <w:color w:val="0000FF"/>
                  <w:szCs w:val="28"/>
                </w:rPr>
                <w:t>Развитие</w:t>
              </w:r>
            </w:hyperlink>
            <w:r>
              <w:rPr>
                <w:rFonts w:cs="Times New Roman"/>
                <w:szCs w:val="28"/>
              </w:rPr>
              <w:t xml:space="preserve"> системы дошкольного образования города Пскова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Управление образования Администрации города Пскова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01.01.2015 - 31.12.2018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3003121,1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808880,9</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714214,6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740012,8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740012,8</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 xml:space="preserve">Увеличится доля детских садов, в которых развивающая среда для детей соответствует современным требованиям, что позволит эффективно реализовывать новые </w:t>
            </w:r>
            <w:r>
              <w:rPr>
                <w:rFonts w:cs="Times New Roman"/>
                <w:szCs w:val="28"/>
              </w:rPr>
              <w:lastRenderedPageBreak/>
              <w:t>федеральные государственные образовательные требования к дошкольному образованию;</w:t>
            </w:r>
          </w:p>
          <w:p w:rsidR="00824B16" w:rsidRDefault="00824B16">
            <w:pPr>
              <w:widowControl w:val="0"/>
              <w:autoSpaceDE w:val="0"/>
              <w:autoSpaceDN w:val="0"/>
              <w:adjustRightInd w:val="0"/>
              <w:rPr>
                <w:rFonts w:cs="Times New Roman"/>
                <w:szCs w:val="28"/>
              </w:rPr>
            </w:pPr>
            <w:r>
              <w:rPr>
                <w:rFonts w:cs="Times New Roman"/>
                <w:szCs w:val="28"/>
              </w:rPr>
              <w:t>Будет осуществлен переход на ФГОС всех образовательных организаций дошкольного образования; Значительно будет улучшена инфраструктура системы дошкольного образования и укреплена материально-техническая база учреждений дошкольного образования; На 100% детские сады будут обеспечены кадрами; Увеличится охват дошкольным образованием детей до 100%, что позволит ликвидировать городскую очередь на места в детских садах;</w:t>
            </w:r>
          </w:p>
          <w:p w:rsidR="00824B16" w:rsidRDefault="00824B16">
            <w:pPr>
              <w:widowControl w:val="0"/>
              <w:autoSpaceDE w:val="0"/>
              <w:autoSpaceDN w:val="0"/>
              <w:adjustRightInd w:val="0"/>
              <w:rPr>
                <w:rFonts w:cs="Times New Roman"/>
                <w:szCs w:val="28"/>
              </w:rPr>
            </w:pPr>
            <w:r>
              <w:rPr>
                <w:rFonts w:cs="Times New Roman"/>
                <w:szCs w:val="28"/>
              </w:rPr>
              <w:t xml:space="preserve">Улучшится качественный состав педагогических и руководящих кадров </w:t>
            </w:r>
            <w:r>
              <w:rPr>
                <w:rFonts w:cs="Times New Roman"/>
                <w:szCs w:val="28"/>
              </w:rPr>
              <w:lastRenderedPageBreak/>
              <w:t>организаций дошкольного образования (по возрасту, уровню образования и квалификации)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 xml:space="preserve">Рост городской очереди на места в детских садах, ухудшение инфраструктуры системы дошкольного </w:t>
            </w:r>
            <w:r>
              <w:rPr>
                <w:rFonts w:cs="Times New Roman"/>
                <w:szCs w:val="28"/>
              </w:rPr>
              <w:lastRenderedPageBreak/>
              <w:t>образования, рост проблемы кадрового обеспечения МДОУ</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3</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hyperlink w:anchor="Par1886" w:history="1">
              <w:r>
                <w:rPr>
                  <w:rFonts w:cs="Times New Roman"/>
                  <w:color w:val="0000FF"/>
                  <w:szCs w:val="28"/>
                </w:rPr>
                <w:t>Молодежь</w:t>
              </w:r>
            </w:hyperlink>
            <w:r>
              <w:rPr>
                <w:rFonts w:cs="Times New Roman"/>
                <w:szCs w:val="28"/>
              </w:rPr>
              <w:t xml:space="preserve"> города Пскова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Комитет по физической культуре, спорту и делам молодежи Администрации города Пскова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01.01.2015 - 31.12.2018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7546,0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1456,0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1750,0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1810,0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2530,0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Увеличится доля молодых людей, участвующих в мероприятиях и деятельности молодежных объединений, от общего количества молодежи города Пскова с 15% до 28%;</w:t>
            </w:r>
          </w:p>
          <w:p w:rsidR="00824B16" w:rsidRDefault="00824B16">
            <w:pPr>
              <w:widowControl w:val="0"/>
              <w:autoSpaceDE w:val="0"/>
              <w:autoSpaceDN w:val="0"/>
              <w:adjustRightInd w:val="0"/>
              <w:rPr>
                <w:rFonts w:cs="Times New Roman"/>
                <w:szCs w:val="28"/>
              </w:rPr>
            </w:pPr>
            <w:r>
              <w:rPr>
                <w:rFonts w:cs="Times New Roman"/>
                <w:szCs w:val="28"/>
              </w:rPr>
              <w:t>увеличится доля молодых людей, принимающих участие в добровольческой (волонтерской) деятельности, от общего количества молодежи города Пскова с 10% до 16%;</w:t>
            </w:r>
          </w:p>
          <w:p w:rsidR="00824B16" w:rsidRDefault="00824B16">
            <w:pPr>
              <w:widowControl w:val="0"/>
              <w:autoSpaceDE w:val="0"/>
              <w:autoSpaceDN w:val="0"/>
              <w:adjustRightInd w:val="0"/>
              <w:rPr>
                <w:rFonts w:cs="Times New Roman"/>
                <w:szCs w:val="28"/>
              </w:rPr>
            </w:pPr>
            <w:r>
              <w:rPr>
                <w:rFonts w:cs="Times New Roman"/>
                <w:szCs w:val="28"/>
              </w:rPr>
              <w:t>увеличится количество молодежных общественных организаций и объединений, принимающих участие в реализации программных мероприятий, с 15 до 35 единиц</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Снижение доли молодых людей, участвующих в мероприятиях и деятельности молодежных объединений, принимающих участие в добровольческой (волонтерской) деятельности, уменьшение количества молодежных общественных организаций и объединений</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4</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hyperlink w:anchor="Par2240" w:history="1">
              <w:r>
                <w:rPr>
                  <w:rFonts w:cs="Times New Roman"/>
                  <w:color w:val="0000FF"/>
                  <w:szCs w:val="28"/>
                </w:rPr>
                <w:t>Патриотическое</w:t>
              </w:r>
            </w:hyperlink>
            <w:r>
              <w:rPr>
                <w:rFonts w:cs="Times New Roman"/>
                <w:szCs w:val="28"/>
              </w:rPr>
              <w:t xml:space="preserve"> воспитание молодежи в </w:t>
            </w:r>
            <w:r>
              <w:rPr>
                <w:rFonts w:cs="Times New Roman"/>
                <w:szCs w:val="28"/>
              </w:rPr>
              <w:lastRenderedPageBreak/>
              <w:t>городе Пскове</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 xml:space="preserve">Управление образования </w:t>
            </w:r>
            <w:r>
              <w:rPr>
                <w:rFonts w:cs="Times New Roman"/>
                <w:szCs w:val="28"/>
              </w:rPr>
              <w:lastRenderedPageBreak/>
              <w:t>Администрации города Пскова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 xml:space="preserve">01.01.2015 - </w:t>
            </w:r>
            <w:r>
              <w:rPr>
                <w:rFonts w:cs="Times New Roman"/>
                <w:szCs w:val="28"/>
              </w:rPr>
              <w:lastRenderedPageBreak/>
              <w:t>31.12.2018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2058,0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524,0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517,0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517,0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 xml:space="preserve">Повышение у молодежи города Пскова уровня </w:t>
            </w:r>
            <w:r>
              <w:rPr>
                <w:rFonts w:cs="Times New Roman"/>
                <w:szCs w:val="28"/>
              </w:rPr>
              <w:lastRenderedPageBreak/>
              <w:t>коллективной и личной ответственности за судьбу и будущее своей Родины и города, преодоление экстремистских проявлений отдельных групп молодежи и других негативных явлений;</w:t>
            </w:r>
          </w:p>
          <w:p w:rsidR="00824B16" w:rsidRDefault="00824B16">
            <w:pPr>
              <w:widowControl w:val="0"/>
              <w:autoSpaceDE w:val="0"/>
              <w:autoSpaceDN w:val="0"/>
              <w:adjustRightInd w:val="0"/>
              <w:rPr>
                <w:rFonts w:cs="Times New Roman"/>
                <w:szCs w:val="28"/>
              </w:rPr>
            </w:pPr>
            <w:r>
              <w:rPr>
                <w:rFonts w:cs="Times New Roman"/>
                <w:szCs w:val="28"/>
              </w:rPr>
              <w:t>Внедрение новых, адаптированных к современным условиям форм патриотического воспитания молодежи в городе Пскове;</w:t>
            </w:r>
          </w:p>
          <w:p w:rsidR="00824B16" w:rsidRDefault="00824B16">
            <w:pPr>
              <w:widowControl w:val="0"/>
              <w:autoSpaceDE w:val="0"/>
              <w:autoSpaceDN w:val="0"/>
              <w:adjustRightInd w:val="0"/>
              <w:rPr>
                <w:rFonts w:cs="Times New Roman"/>
                <w:szCs w:val="28"/>
              </w:rPr>
            </w:pPr>
            <w:r>
              <w:rPr>
                <w:rFonts w:cs="Times New Roman"/>
                <w:szCs w:val="28"/>
              </w:rPr>
              <w:t>Реализация инициатив общественных объединений, направленных на решение вопросов патриотического воспитания молодежи в городе Пскове;</w:t>
            </w:r>
          </w:p>
          <w:p w:rsidR="00824B16" w:rsidRDefault="00824B16">
            <w:pPr>
              <w:widowControl w:val="0"/>
              <w:autoSpaceDE w:val="0"/>
              <w:autoSpaceDN w:val="0"/>
              <w:adjustRightInd w:val="0"/>
              <w:rPr>
                <w:rFonts w:cs="Times New Roman"/>
                <w:szCs w:val="28"/>
              </w:rPr>
            </w:pPr>
            <w:r>
              <w:rPr>
                <w:rFonts w:cs="Times New Roman"/>
                <w:szCs w:val="28"/>
              </w:rPr>
              <w:t>Рост социальной активности молодежи города Пскова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 xml:space="preserve">Спад социальной активности </w:t>
            </w:r>
            <w:r>
              <w:rPr>
                <w:rFonts w:cs="Times New Roman"/>
                <w:szCs w:val="28"/>
              </w:rPr>
              <w:lastRenderedPageBreak/>
              <w:t>молодежи, рост экстремистских проявлений отдельных групп молодежи и других негативных явлений</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5</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hyperlink w:anchor="Par2529" w:history="1">
              <w:r>
                <w:rPr>
                  <w:rFonts w:cs="Times New Roman"/>
                  <w:color w:val="0000FF"/>
                  <w:szCs w:val="28"/>
                </w:rPr>
                <w:t>Обеспечение</w:t>
              </w:r>
            </w:hyperlink>
            <w:r>
              <w:rPr>
                <w:rFonts w:cs="Times New Roman"/>
                <w:szCs w:val="28"/>
              </w:rPr>
              <w:t xml:space="preserve"> реализации муниципальной программы "Развитие образования и </w:t>
            </w:r>
            <w:r>
              <w:rPr>
                <w:rFonts w:cs="Times New Roman"/>
                <w:szCs w:val="28"/>
              </w:rPr>
              <w:lastRenderedPageBreak/>
              <w:t>повышение эффективности молодежной политики в муниципальном образовании "Город Псков"</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Управление образования Администрации города Пскова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01.01.2015 - 31.12.2018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81861,2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205070,0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20451,4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20451,4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20451,4</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Наличие условий и обеспечение их реализации для достижения цели муниципальной программы</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Необеспечение эффективной реализации муниципальной программы</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Всего: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6418823,6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1791461,6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1506042,0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1560745,0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1560575,0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r>
    </w:tbl>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1"/>
        <w:rPr>
          <w:rFonts w:cs="Times New Roman"/>
          <w:szCs w:val="28"/>
        </w:rPr>
      </w:pPr>
      <w:bookmarkStart w:id="22" w:name="Par878"/>
      <w:bookmarkEnd w:id="22"/>
      <w:r>
        <w:rPr>
          <w:rFonts w:cs="Times New Roman"/>
          <w:szCs w:val="28"/>
        </w:rPr>
        <w:t>ПОДПРОГРАММА 1</w:t>
      </w:r>
    </w:p>
    <w:p w:rsidR="00824B16" w:rsidRDefault="00824B16">
      <w:pPr>
        <w:widowControl w:val="0"/>
        <w:autoSpaceDE w:val="0"/>
        <w:autoSpaceDN w:val="0"/>
        <w:adjustRightInd w:val="0"/>
        <w:jc w:val="center"/>
        <w:rPr>
          <w:rFonts w:cs="Times New Roman"/>
          <w:szCs w:val="28"/>
        </w:rPr>
      </w:pPr>
      <w:r>
        <w:rPr>
          <w:rFonts w:cs="Times New Roman"/>
          <w:szCs w:val="28"/>
        </w:rPr>
        <w:t>"Развитие муниципальной системы образования города Пскова"</w:t>
      </w:r>
    </w:p>
    <w:p w:rsidR="00824B16" w:rsidRDefault="00824B16">
      <w:pPr>
        <w:widowControl w:val="0"/>
        <w:autoSpaceDE w:val="0"/>
        <w:autoSpaceDN w:val="0"/>
        <w:adjustRightInd w:val="0"/>
        <w:jc w:val="center"/>
        <w:rPr>
          <w:rFonts w:cs="Times New Roman"/>
          <w:szCs w:val="28"/>
        </w:rPr>
      </w:pPr>
      <w:r>
        <w:rPr>
          <w:rFonts w:cs="Times New Roman"/>
          <w:szCs w:val="28"/>
        </w:rPr>
        <w:t>муниципальной программы "Развитие образования и повышение</w:t>
      </w:r>
    </w:p>
    <w:p w:rsidR="00824B16" w:rsidRDefault="00824B16">
      <w:pPr>
        <w:widowControl w:val="0"/>
        <w:autoSpaceDE w:val="0"/>
        <w:autoSpaceDN w:val="0"/>
        <w:adjustRightInd w:val="0"/>
        <w:jc w:val="center"/>
        <w:rPr>
          <w:rFonts w:cs="Times New Roman"/>
          <w:szCs w:val="28"/>
        </w:rPr>
      </w:pPr>
      <w:r>
        <w:rPr>
          <w:rFonts w:cs="Times New Roman"/>
          <w:szCs w:val="28"/>
        </w:rPr>
        <w:t>эффективности реализации молодежной политики"</w:t>
      </w:r>
    </w:p>
    <w:p w:rsidR="00824B16" w:rsidRDefault="00824B16">
      <w:pPr>
        <w:widowControl w:val="0"/>
        <w:autoSpaceDE w:val="0"/>
        <w:autoSpaceDN w:val="0"/>
        <w:adjustRightInd w:val="0"/>
        <w:jc w:val="center"/>
        <w:rPr>
          <w:rFonts w:cs="Times New Roman"/>
          <w:szCs w:val="28"/>
        </w:rPr>
      </w:pPr>
    </w:p>
    <w:p w:rsidR="00824B16" w:rsidRDefault="00824B16">
      <w:pPr>
        <w:widowControl w:val="0"/>
        <w:autoSpaceDE w:val="0"/>
        <w:autoSpaceDN w:val="0"/>
        <w:adjustRightInd w:val="0"/>
        <w:jc w:val="center"/>
        <w:rPr>
          <w:rFonts w:cs="Times New Roman"/>
          <w:szCs w:val="28"/>
        </w:rPr>
      </w:pPr>
      <w:r>
        <w:rPr>
          <w:rFonts w:cs="Times New Roman"/>
          <w:szCs w:val="28"/>
        </w:rPr>
        <w:t xml:space="preserve">(в ред. </w:t>
      </w:r>
      <w:hyperlink r:id="rId43" w:history="1">
        <w:r>
          <w:rPr>
            <w:rFonts w:cs="Times New Roman"/>
            <w:color w:val="0000FF"/>
            <w:szCs w:val="28"/>
          </w:rPr>
          <w:t>постановления</w:t>
        </w:r>
      </w:hyperlink>
      <w:r>
        <w:rPr>
          <w:rFonts w:cs="Times New Roman"/>
          <w:szCs w:val="28"/>
        </w:rPr>
        <w:t xml:space="preserve"> Администрации города Пскова</w:t>
      </w:r>
    </w:p>
    <w:p w:rsidR="00824B16" w:rsidRDefault="00824B16">
      <w:pPr>
        <w:widowControl w:val="0"/>
        <w:autoSpaceDE w:val="0"/>
        <w:autoSpaceDN w:val="0"/>
        <w:adjustRightInd w:val="0"/>
        <w:jc w:val="center"/>
        <w:rPr>
          <w:rFonts w:cs="Times New Roman"/>
          <w:szCs w:val="28"/>
        </w:rPr>
      </w:pPr>
      <w:r>
        <w:rPr>
          <w:rFonts w:cs="Times New Roman"/>
          <w:szCs w:val="28"/>
        </w:rPr>
        <w:t>от 11.06.2015 N 1287)</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23" w:name="Par886"/>
      <w:bookmarkEnd w:id="23"/>
      <w:r>
        <w:rPr>
          <w:rFonts w:cs="Times New Roman"/>
          <w:szCs w:val="28"/>
        </w:rPr>
        <w:t>ПАСПОРТ</w:t>
      </w:r>
    </w:p>
    <w:p w:rsidR="00824B16" w:rsidRDefault="00824B16">
      <w:pPr>
        <w:widowControl w:val="0"/>
        <w:autoSpaceDE w:val="0"/>
        <w:autoSpaceDN w:val="0"/>
        <w:adjustRightInd w:val="0"/>
        <w:jc w:val="center"/>
        <w:rPr>
          <w:rFonts w:cs="Times New Roman"/>
          <w:szCs w:val="28"/>
        </w:rPr>
      </w:pPr>
      <w:r>
        <w:rPr>
          <w:rFonts w:cs="Times New Roman"/>
          <w:szCs w:val="28"/>
        </w:rPr>
        <w:t>подпрограммы "Развитие муниципальной системы образования</w:t>
      </w:r>
    </w:p>
    <w:p w:rsidR="00824B16" w:rsidRDefault="00824B16">
      <w:pPr>
        <w:widowControl w:val="0"/>
        <w:autoSpaceDE w:val="0"/>
        <w:autoSpaceDN w:val="0"/>
        <w:adjustRightInd w:val="0"/>
        <w:jc w:val="center"/>
        <w:rPr>
          <w:rFonts w:cs="Times New Roman"/>
          <w:szCs w:val="28"/>
        </w:rPr>
      </w:pPr>
      <w:r>
        <w:rPr>
          <w:rFonts w:cs="Times New Roman"/>
          <w:szCs w:val="28"/>
        </w:rPr>
        <w:t>города Пскова" муниципальной программы "Развитие образования</w:t>
      </w:r>
    </w:p>
    <w:p w:rsidR="00824B16" w:rsidRDefault="00824B16">
      <w:pPr>
        <w:widowControl w:val="0"/>
        <w:autoSpaceDE w:val="0"/>
        <w:autoSpaceDN w:val="0"/>
        <w:adjustRightInd w:val="0"/>
        <w:jc w:val="center"/>
        <w:rPr>
          <w:rFonts w:cs="Times New Roman"/>
          <w:szCs w:val="28"/>
        </w:rPr>
      </w:pPr>
      <w:r>
        <w:rPr>
          <w:rFonts w:cs="Times New Roman"/>
          <w:szCs w:val="28"/>
        </w:rPr>
        <w:t>и повышение эффективности реализации молодежной политики"</w:t>
      </w:r>
    </w:p>
    <w:p w:rsidR="00824B16" w:rsidRDefault="00824B16">
      <w:pPr>
        <w:widowControl w:val="0"/>
        <w:autoSpaceDE w:val="0"/>
        <w:autoSpaceDN w:val="0"/>
        <w:adjustRightInd w:val="0"/>
        <w:jc w:val="center"/>
        <w:rPr>
          <w:rFonts w:cs="Times New Roman"/>
          <w:szCs w:val="28"/>
        </w:rPr>
      </w:pPr>
    </w:p>
    <w:p w:rsidR="00824B16" w:rsidRDefault="00824B16">
      <w:pPr>
        <w:widowControl w:val="0"/>
        <w:autoSpaceDE w:val="0"/>
        <w:autoSpaceDN w:val="0"/>
        <w:adjustRightInd w:val="0"/>
        <w:jc w:val="center"/>
        <w:rPr>
          <w:rFonts w:cs="Times New Roman"/>
          <w:szCs w:val="28"/>
        </w:rPr>
      </w:pPr>
      <w:r>
        <w:rPr>
          <w:rFonts w:cs="Times New Roman"/>
          <w:szCs w:val="28"/>
        </w:rPr>
        <w:t xml:space="preserve">(в ред. </w:t>
      </w:r>
      <w:hyperlink r:id="rId44" w:history="1">
        <w:r>
          <w:rPr>
            <w:rFonts w:cs="Times New Roman"/>
            <w:color w:val="0000FF"/>
            <w:szCs w:val="28"/>
          </w:rPr>
          <w:t>постановления</w:t>
        </w:r>
      </w:hyperlink>
      <w:r>
        <w:rPr>
          <w:rFonts w:cs="Times New Roman"/>
          <w:szCs w:val="28"/>
        </w:rPr>
        <w:t xml:space="preserve"> Администрации города Пскова</w:t>
      </w:r>
    </w:p>
    <w:p w:rsidR="00824B16" w:rsidRDefault="00824B16">
      <w:pPr>
        <w:widowControl w:val="0"/>
        <w:autoSpaceDE w:val="0"/>
        <w:autoSpaceDN w:val="0"/>
        <w:adjustRightInd w:val="0"/>
        <w:jc w:val="center"/>
        <w:rPr>
          <w:rFonts w:cs="Times New Roman"/>
          <w:szCs w:val="28"/>
        </w:rPr>
      </w:pPr>
      <w:r>
        <w:rPr>
          <w:rFonts w:cs="Times New Roman"/>
          <w:szCs w:val="28"/>
        </w:rPr>
        <w:t>от 11.06.2015 N 1287)</w:t>
      </w:r>
    </w:p>
    <w:p w:rsidR="00824B16" w:rsidRDefault="00824B16">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041"/>
        <w:gridCol w:w="1871"/>
        <w:gridCol w:w="1134"/>
        <w:gridCol w:w="1134"/>
        <w:gridCol w:w="1134"/>
        <w:gridCol w:w="1134"/>
        <w:gridCol w:w="1134"/>
      </w:tblGrid>
      <w:tr w:rsidR="00824B16">
        <w:tc>
          <w:tcPr>
            <w:tcW w:w="958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ПАСПОРТ</w:t>
            </w:r>
          </w:p>
          <w:p w:rsidR="00824B16" w:rsidRDefault="00824B16">
            <w:pPr>
              <w:widowControl w:val="0"/>
              <w:autoSpaceDE w:val="0"/>
              <w:autoSpaceDN w:val="0"/>
              <w:adjustRightInd w:val="0"/>
              <w:jc w:val="center"/>
              <w:rPr>
                <w:rFonts w:cs="Times New Roman"/>
                <w:szCs w:val="28"/>
              </w:rPr>
            </w:pPr>
            <w:r>
              <w:rPr>
                <w:rFonts w:cs="Times New Roman"/>
                <w:szCs w:val="28"/>
              </w:rPr>
              <w:t>Подпрограмма "Развитие муниципальной системы образования города Пскова"</w:t>
            </w:r>
          </w:p>
        </w:tc>
      </w:tr>
      <w:tr w:rsidR="00824B16">
        <w:tc>
          <w:tcPr>
            <w:tcW w:w="958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Муниципальная программа "Развитие образования и повышение эффективности реализации молодежной политики"</w:t>
            </w:r>
          </w:p>
        </w:tc>
      </w:tr>
      <w:tr w:rsidR="00824B1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Ответственный исполнитель подпрограммы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Управление образования Администрации города Пскова</w:t>
            </w:r>
          </w:p>
        </w:tc>
      </w:tr>
      <w:tr w:rsidR="00824B1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Соисполнители подпрограммы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Муниципальные общеобразовательные учреждения, дошкольные образовательные учреждения, учреждения дополнительного образования детей, подведомственные Управлению образования Администрации города Пскова, учреждения дополнительного образования детей, подведомственные Управлению культуры Администрации города Пскова, учреждения дополнительного образования детей, подведомственные комитету по физической культуре, спорту и делам молодежи Администрации города Пскова</w:t>
            </w:r>
          </w:p>
        </w:tc>
      </w:tr>
      <w:tr w:rsidR="00824B1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Цель подпрограммы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Формирование системы образования, обеспечивающей его максимальную доступность и качество, способствующей всестороннему развитию личности, сохранению и укреплению здоровья детей и молодежи</w:t>
            </w:r>
          </w:p>
        </w:tc>
      </w:tr>
      <w:tr w:rsidR="00824B16">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Задачи подпрограммы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 Обеспечить получение населением г. Пскова качественной услуги предоставления доступного общего образования, приведенного в соответствие требованиям ФГОС</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 Обеспечить получение населением г. Пскова качественной услуги предоставления доступного дополнительного образования</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3. Создать условия расширения возможностей выбора индивидуальных образовательных траекторий в работе с одаренными детьми и талантливой молодежью, обеспечить системную работу образовательных учреждений по укреплению и сохранению здоровья детей, подготовить нормативно-правовую базу для обеспечения инклюзивного образования детей-инвалидов и детей с ОВЗ</w:t>
            </w:r>
          </w:p>
        </w:tc>
      </w:tr>
      <w:tr w:rsidR="00824B16">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Целевые показатели (индикаторы) подпрограммы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 Доля общеобразовательных учреждений, отвечающих современным требованиям материально-технического обеспечения</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 Доля педагогических работников, владеющих эффективными педагогическими технологиями, методиками, способами образования</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3. Доля учащихся муниципальных образовательных учреждений - призеров и победителей конкурсных мероприятий регионального уровня от общего числа участников</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4. Доля учащихся в возрасте от 7 до 18 лет, обучающихся по программам дополнительного образования детей, в общей численности детей данной возрастной группы</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 xml:space="preserve">5. Доля учреждений дополнительного образования детей, </w:t>
            </w:r>
            <w:r>
              <w:rPr>
                <w:rFonts w:cs="Times New Roman"/>
                <w:szCs w:val="28"/>
              </w:rPr>
              <w:lastRenderedPageBreak/>
              <w:t>отвечающих современным требованиям материально-технического обеспечения</w:t>
            </w:r>
          </w:p>
        </w:tc>
      </w:tr>
      <w:tr w:rsidR="00824B1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Этапы и сроки реализации подпрограммы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01.01.2015 - 31.12.2018</w:t>
            </w:r>
          </w:p>
        </w:tc>
      </w:tr>
      <w:tr w:rsidR="00824B16">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Объемы бюджетных ассигнований по подпрограмме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Итого</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268407,5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270034,7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269867,9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269867,9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1078178,0</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652647,0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456929,0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482129,0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481239,0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2072944,0</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39039,2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42162,3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45956,9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45956,9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173115,3</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Всего по подпрограмме: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960093,7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769126,0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797953,8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797063,8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3324237,3</w:t>
            </w:r>
          </w:p>
        </w:tc>
      </w:tr>
      <w:tr w:rsidR="00824B16">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Ожидаемые результаты реализации подпрограммы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 Внедрение новых образовательных технологий и принципов организации учебного процесса, обеспечивающих эффективную реализацию новых моделей и содержания образования на основе использования современных информационных и коммуникационных технологий</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 xml:space="preserve">2. Обеспечение 100% готовность ОУ реализации ФГОС </w:t>
            </w:r>
            <w:r>
              <w:rPr>
                <w:rFonts w:cs="Times New Roman"/>
                <w:szCs w:val="28"/>
              </w:rPr>
              <w:lastRenderedPageBreak/>
              <w:t>основного образования</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3. Обеспечение непрерывного образования на основе преемственности образовательных программ и сетевого взаимодействия уровней образования (дошкольного, общего, дополнительного)</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4. Расширение перечня дополнительных образовательных услуг. Достижение многообразия видов деятельности, удовлетворяющих потребности и интересы учащихся</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5. Создание организационных и иных ресурсных условий для обеспечения непрерывной поддержки одаренных детей и талантливой молодежи</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6. Создание соответствующей безбарьерной среды, реализация прав на доступность качественного образования детей с ограниченными возможностями здоровья</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7. Создание условий для внедрения инновационных образовательных технологий сохранения и развития здоровья обучающихся, внедрения оптимальных схем организаций высококачественного питания школьников</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8. Улучшение инфраструктуры системы общего и дополнительного образования и укрепление материально-технической базы учреждений общего и дополнительного образования</w:t>
            </w:r>
          </w:p>
        </w:tc>
      </w:tr>
    </w:tbl>
    <w:p w:rsidR="00824B16" w:rsidRDefault="00824B16">
      <w:pPr>
        <w:widowControl w:val="0"/>
        <w:autoSpaceDE w:val="0"/>
        <w:autoSpaceDN w:val="0"/>
        <w:adjustRightInd w:val="0"/>
        <w:jc w:val="both"/>
        <w:rPr>
          <w:rFonts w:cs="Times New Roman"/>
          <w:szCs w:val="28"/>
        </w:rPr>
        <w:sectPr w:rsidR="00824B16">
          <w:pgSz w:w="16838" w:h="11905" w:orient="landscape"/>
          <w:pgMar w:top="1701" w:right="1134" w:bottom="850" w:left="1134" w:header="720" w:footer="720" w:gutter="0"/>
          <w:cols w:space="720"/>
          <w:noEndnote/>
        </w:sect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24" w:name="Par956"/>
      <w:bookmarkEnd w:id="24"/>
      <w:r>
        <w:rPr>
          <w:rFonts w:cs="Times New Roman"/>
          <w:szCs w:val="28"/>
        </w:rPr>
        <w:t>I. Характеристика текущего состояния сферы реализации</w:t>
      </w:r>
    </w:p>
    <w:p w:rsidR="00824B16" w:rsidRDefault="00824B16">
      <w:pPr>
        <w:widowControl w:val="0"/>
        <w:autoSpaceDE w:val="0"/>
        <w:autoSpaceDN w:val="0"/>
        <w:adjustRightInd w:val="0"/>
        <w:jc w:val="center"/>
        <w:rPr>
          <w:rFonts w:cs="Times New Roman"/>
          <w:szCs w:val="28"/>
        </w:rPr>
      </w:pPr>
      <w:r>
        <w:rPr>
          <w:rFonts w:cs="Times New Roman"/>
          <w:szCs w:val="28"/>
        </w:rPr>
        <w:t>подпрограммы, описание основных проблем в указанной</w:t>
      </w:r>
    </w:p>
    <w:p w:rsidR="00824B16" w:rsidRDefault="00824B16">
      <w:pPr>
        <w:widowControl w:val="0"/>
        <w:autoSpaceDE w:val="0"/>
        <w:autoSpaceDN w:val="0"/>
        <w:adjustRightInd w:val="0"/>
        <w:jc w:val="center"/>
        <w:rPr>
          <w:rFonts w:cs="Times New Roman"/>
          <w:szCs w:val="28"/>
        </w:rPr>
      </w:pPr>
      <w:r>
        <w:rPr>
          <w:rFonts w:cs="Times New Roman"/>
          <w:szCs w:val="28"/>
        </w:rPr>
        <w:t>сфере и прогноз ее развития</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Данная подпрограмма в совокупности с </w:t>
      </w:r>
      <w:hyperlink w:anchor="Par1444" w:history="1">
        <w:r>
          <w:rPr>
            <w:rFonts w:cs="Times New Roman"/>
            <w:color w:val="0000FF"/>
            <w:szCs w:val="28"/>
          </w:rPr>
          <w:t>подпрограммой</w:t>
        </w:r>
      </w:hyperlink>
      <w:r>
        <w:rPr>
          <w:rFonts w:cs="Times New Roman"/>
          <w:szCs w:val="28"/>
        </w:rPr>
        <w:t xml:space="preserve"> "Развитие системы дошкольного образования муниципального образования "Город Псков" представляют комплекс мер, позволяющий развивать систему образования города и являющийся основой для реализации государственной политики в области образования на муниципальном уровне.</w:t>
      </w:r>
    </w:p>
    <w:p w:rsidR="00824B16" w:rsidRDefault="00824B16">
      <w:pPr>
        <w:widowControl w:val="0"/>
        <w:autoSpaceDE w:val="0"/>
        <w:autoSpaceDN w:val="0"/>
        <w:adjustRightInd w:val="0"/>
        <w:jc w:val="both"/>
        <w:rPr>
          <w:rFonts w:cs="Times New Roman"/>
          <w:szCs w:val="28"/>
        </w:rPr>
      </w:pPr>
      <w:r>
        <w:rPr>
          <w:rFonts w:cs="Times New Roman"/>
          <w:szCs w:val="28"/>
        </w:rPr>
        <w:t xml:space="preserve">(в ред. </w:t>
      </w:r>
      <w:hyperlink r:id="rId45" w:history="1">
        <w:r>
          <w:rPr>
            <w:rFonts w:cs="Times New Roman"/>
            <w:color w:val="0000FF"/>
            <w:szCs w:val="28"/>
          </w:rPr>
          <w:t>постановления</w:t>
        </w:r>
      </w:hyperlink>
      <w:r>
        <w:rPr>
          <w:rFonts w:cs="Times New Roman"/>
          <w:szCs w:val="28"/>
        </w:rPr>
        <w:t xml:space="preserve"> Администрации города Пскова от 11.06.2015 N 1287)</w:t>
      </w:r>
    </w:p>
    <w:p w:rsidR="00824B16" w:rsidRDefault="00824B16">
      <w:pPr>
        <w:widowControl w:val="0"/>
        <w:autoSpaceDE w:val="0"/>
        <w:autoSpaceDN w:val="0"/>
        <w:adjustRightInd w:val="0"/>
        <w:ind w:firstLine="540"/>
        <w:jc w:val="both"/>
        <w:rPr>
          <w:rFonts w:cs="Times New Roman"/>
          <w:szCs w:val="28"/>
        </w:rPr>
      </w:pPr>
      <w:r>
        <w:rPr>
          <w:rFonts w:cs="Times New Roman"/>
          <w:szCs w:val="28"/>
        </w:rPr>
        <w:t>Подпрограмма ориентирована на всех участников образовательного процесса в образовательных учреждениях (общеобразовательные учреждения, учреждения дополнительного образования детей, учреждения дошкольного образования; обучающиеся и их родители, педагогические работники).</w:t>
      </w:r>
    </w:p>
    <w:p w:rsidR="00824B16" w:rsidRDefault="00824B16">
      <w:pPr>
        <w:widowControl w:val="0"/>
        <w:autoSpaceDE w:val="0"/>
        <w:autoSpaceDN w:val="0"/>
        <w:adjustRightInd w:val="0"/>
        <w:ind w:firstLine="540"/>
        <w:jc w:val="both"/>
        <w:rPr>
          <w:rFonts w:cs="Times New Roman"/>
          <w:szCs w:val="28"/>
        </w:rPr>
      </w:pPr>
      <w:r>
        <w:rPr>
          <w:rFonts w:cs="Times New Roman"/>
          <w:szCs w:val="28"/>
        </w:rPr>
        <w:t>Ключевые направления развития образования, обозначенные в новой национальной образовательной инициативе "Наша новая школа", положены в основу задач Подпрограммы и программных мероприятий, такие, как формирование системы поддержки талантливых детей, переход на новые образовательные стандарты, развитие учительского потенциала и современной школьной инфраструктуры, здоровье школьников, которые будут способствовать новому качеству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Реализация мероприятий Подпрограммы обеспечивается за счет средств бюджета муниципального образования "Город Псков".</w:t>
      </w:r>
    </w:p>
    <w:p w:rsidR="00824B16" w:rsidRDefault="00824B16">
      <w:pPr>
        <w:widowControl w:val="0"/>
        <w:autoSpaceDE w:val="0"/>
        <w:autoSpaceDN w:val="0"/>
        <w:adjustRightInd w:val="0"/>
        <w:ind w:firstLine="540"/>
        <w:jc w:val="both"/>
        <w:rPr>
          <w:rFonts w:cs="Times New Roman"/>
          <w:szCs w:val="28"/>
        </w:rPr>
      </w:pPr>
      <w:r>
        <w:rPr>
          <w:rFonts w:cs="Times New Roman"/>
          <w:szCs w:val="28"/>
        </w:rPr>
        <w:t>Актуальность данной Подпрограммы обусловлена особой ролью образования в подготовке кадровых ресурсов для решения новых задач социально-экономического развития страны до 2020 года.</w:t>
      </w:r>
    </w:p>
    <w:p w:rsidR="00824B16" w:rsidRDefault="00824B16">
      <w:pPr>
        <w:widowControl w:val="0"/>
        <w:autoSpaceDE w:val="0"/>
        <w:autoSpaceDN w:val="0"/>
        <w:adjustRightInd w:val="0"/>
        <w:ind w:firstLine="540"/>
        <w:jc w:val="both"/>
        <w:rPr>
          <w:rFonts w:cs="Times New Roman"/>
          <w:szCs w:val="28"/>
        </w:rPr>
      </w:pPr>
      <w:r>
        <w:rPr>
          <w:rFonts w:cs="Times New Roman"/>
          <w:szCs w:val="28"/>
        </w:rPr>
        <w:t>Принятые в последние годы меры модернизации дошкольного, общего и дополнительного образования, в том числе в рамках приоритетного национального проекта "Образование", позволили добиться ряда позитивных изменений в системе образования на муниципальном уровне, в повышении его качества и доступности, улучшении учебной базы, информатизации учебного процесса и оптимизации сети образовательных учреждений.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Стабильное финансирование муниципальных образовательных учреждений в рамках приоритетного национального проекта "Образование" позволило приобрести каждой школе компьютерное оборудование, интерактивные доски, предметные кабинеты по физике, биологии, химии, географии, обновить школьную мебель. Школы получили свободный доступ в сеть "Интернет".</w:t>
      </w:r>
    </w:p>
    <w:p w:rsidR="00824B16" w:rsidRDefault="00824B16">
      <w:pPr>
        <w:widowControl w:val="0"/>
        <w:autoSpaceDE w:val="0"/>
        <w:autoSpaceDN w:val="0"/>
        <w:adjustRightInd w:val="0"/>
        <w:ind w:firstLine="540"/>
        <w:jc w:val="both"/>
        <w:rPr>
          <w:rFonts w:cs="Times New Roman"/>
          <w:szCs w:val="28"/>
        </w:rPr>
      </w:pPr>
      <w:r>
        <w:rPr>
          <w:rFonts w:cs="Times New Roman"/>
          <w:szCs w:val="28"/>
        </w:rPr>
        <w:t>В системе образования на муниципальном уровне появился определенный опыт инновационной педагогической деятельности, опробованы новые формы управления и контроля за качеством образовательных услуг. Важную роль в этом сыграли целевые муниципальные программы "</w:t>
      </w:r>
      <w:hyperlink r:id="rId46" w:history="1">
        <w:r>
          <w:rPr>
            <w:rFonts w:cs="Times New Roman"/>
            <w:color w:val="0000FF"/>
            <w:szCs w:val="28"/>
          </w:rPr>
          <w:t>Реализация</w:t>
        </w:r>
      </w:hyperlink>
      <w:r>
        <w:rPr>
          <w:rFonts w:cs="Times New Roman"/>
          <w:szCs w:val="28"/>
        </w:rPr>
        <w:t xml:space="preserve"> приоритетного национального проекта "Образование" на муниципальном уровне" (2006 - 2008 годы) и "</w:t>
      </w:r>
      <w:hyperlink r:id="rId47" w:history="1">
        <w:r>
          <w:rPr>
            <w:rFonts w:cs="Times New Roman"/>
            <w:color w:val="0000FF"/>
            <w:szCs w:val="28"/>
          </w:rPr>
          <w:t>Поддержка</w:t>
        </w:r>
      </w:hyperlink>
      <w:r>
        <w:rPr>
          <w:rFonts w:cs="Times New Roman"/>
          <w:szCs w:val="28"/>
        </w:rPr>
        <w:t xml:space="preserve"> </w:t>
      </w:r>
      <w:r>
        <w:rPr>
          <w:rFonts w:cs="Times New Roman"/>
          <w:szCs w:val="28"/>
        </w:rPr>
        <w:lastRenderedPageBreak/>
        <w:t>сферы образования на муниципальном уровне на 2010 - 2012 годы". Наиболее значимыми результатами реализации этих Программ стали социальные эффекты, к которым относятся расширение открытости системы образования; активная поддержка лучших образовательных учреждений, учителей, воспитателей детских садов и педагогов дополнительного образования детей; реализация на муниципальном уровне образовательных инициатив. Однако, несмотря на осуществленные меры по развитию образования и увеличению объемов выделяемых на эти цели средств, в государственных институтах и обществе продолжает сохраняться неудовлетворенность качеством образовательных услуг и их несоответствием общественным ожиданиям. Важность эффективного решения задач модернизации образования на муниципальном уровне, повышение качества образования и реализация планов национальной образовательной инициативы "Наша новая школа" подтверждают необходимость разработки данной Подпрограммы.</w:t>
      </w:r>
    </w:p>
    <w:p w:rsidR="00824B16" w:rsidRDefault="00824B16">
      <w:pPr>
        <w:widowControl w:val="0"/>
        <w:autoSpaceDE w:val="0"/>
        <w:autoSpaceDN w:val="0"/>
        <w:adjustRightInd w:val="0"/>
        <w:ind w:firstLine="540"/>
        <w:jc w:val="both"/>
        <w:rPr>
          <w:rFonts w:cs="Times New Roman"/>
          <w:szCs w:val="28"/>
        </w:rPr>
      </w:pPr>
      <w:r>
        <w:rPr>
          <w:rFonts w:cs="Times New Roman"/>
          <w:szCs w:val="28"/>
        </w:rPr>
        <w:t>Приоритетные направления развития системы образования города Пскова на 2015 - 2018 годы определены в Подпрограмме. Это формирование системы поддержки талантливых детей; переход на новые образовательные стандарты, развитие педагогического потенциала, улучшение инфраструктуры системы образования и сохранение здоровья школьников. Реализация поставленных в Подпрограмме целей и задач требует применения эффективных механизмов и методов. Использование программно-целевого метода для решения задач системы образования города Пскова направлено на создание условий для максимально эффективного управления финансами в соответствии с приоритетами государственной политики в условиях бюджетных ограничений на муниципальном уровне.</w:t>
      </w:r>
    </w:p>
    <w:p w:rsidR="00824B16" w:rsidRDefault="00824B16">
      <w:pPr>
        <w:widowControl w:val="0"/>
        <w:autoSpaceDE w:val="0"/>
        <w:autoSpaceDN w:val="0"/>
        <w:adjustRightInd w:val="0"/>
        <w:jc w:val="both"/>
        <w:rPr>
          <w:rFonts w:cs="Times New Roman"/>
          <w:szCs w:val="28"/>
        </w:rPr>
      </w:pPr>
      <w:r>
        <w:rPr>
          <w:rFonts w:cs="Times New Roman"/>
          <w:szCs w:val="28"/>
        </w:rPr>
        <w:t xml:space="preserve">(в ред. </w:t>
      </w:r>
      <w:hyperlink r:id="rId48" w:history="1">
        <w:r>
          <w:rPr>
            <w:rFonts w:cs="Times New Roman"/>
            <w:color w:val="0000FF"/>
            <w:szCs w:val="28"/>
          </w:rPr>
          <w:t>постановления</w:t>
        </w:r>
      </w:hyperlink>
      <w:r>
        <w:rPr>
          <w:rFonts w:cs="Times New Roman"/>
          <w:szCs w:val="28"/>
        </w:rPr>
        <w:t xml:space="preserve"> Администрации города Пскова от 11.06.2015 N 1287)</w:t>
      </w:r>
    </w:p>
    <w:p w:rsidR="00824B16" w:rsidRDefault="00824B16">
      <w:pPr>
        <w:widowControl w:val="0"/>
        <w:autoSpaceDE w:val="0"/>
        <w:autoSpaceDN w:val="0"/>
        <w:adjustRightInd w:val="0"/>
        <w:ind w:firstLine="540"/>
        <w:jc w:val="both"/>
        <w:rPr>
          <w:rFonts w:cs="Times New Roman"/>
          <w:szCs w:val="28"/>
        </w:rPr>
      </w:pPr>
      <w:r>
        <w:rPr>
          <w:rFonts w:cs="Times New Roman"/>
          <w:szCs w:val="28"/>
        </w:rPr>
        <w:t>Развитие системы образования города Пскова возможно путем выделения денежных средств на поощрение талантливых детей и лучших учителей, педагогов дополнительного образования, стимулирование муниципальных образовательных учреждений, эффективно внедряющих инновационные проекты, оснащение муниципальных образовательных учреждений учебно-наглядными пособиями и оборудованием, на создание условий для перехода на новые образовательные стандарты и сохранение здоровья школьников.</w:t>
      </w:r>
    </w:p>
    <w:p w:rsidR="00824B16" w:rsidRDefault="00824B16">
      <w:pPr>
        <w:widowControl w:val="0"/>
        <w:autoSpaceDE w:val="0"/>
        <w:autoSpaceDN w:val="0"/>
        <w:adjustRightInd w:val="0"/>
        <w:ind w:firstLine="540"/>
        <w:jc w:val="both"/>
        <w:rPr>
          <w:rFonts w:cs="Times New Roman"/>
          <w:szCs w:val="28"/>
        </w:rPr>
      </w:pPr>
      <w:r>
        <w:rPr>
          <w:rFonts w:cs="Times New Roman"/>
          <w:szCs w:val="28"/>
        </w:rPr>
        <w:t>Общая организационная схема поддержки, стимулирования и поощрения будет построена по принципу отбора образовательных учреждений, талантливой молодежи, лучших учителей, педагогов дополнительного образования и воспитателей в соответствии с критериями конкурсной комиссии, в состав которой войдут представители общественности.</w:t>
      </w:r>
    </w:p>
    <w:p w:rsidR="00824B16" w:rsidRDefault="00824B16">
      <w:pPr>
        <w:widowControl w:val="0"/>
        <w:autoSpaceDE w:val="0"/>
        <w:autoSpaceDN w:val="0"/>
        <w:adjustRightInd w:val="0"/>
        <w:ind w:firstLine="540"/>
        <w:jc w:val="both"/>
        <w:rPr>
          <w:rFonts w:cs="Times New Roman"/>
          <w:szCs w:val="28"/>
        </w:rPr>
      </w:pPr>
      <w:r>
        <w:rPr>
          <w:rFonts w:cs="Times New Roman"/>
          <w:szCs w:val="28"/>
        </w:rPr>
        <w:t>Материальную поддержку образовательных учреждений планируется осуществлять путем конкурсного отбора по стимулированию образовательных учреждений, эффективно внедряющих инновационные проекты.</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Муниципальная поддержка талантливой молодежи будет проходить через премирование молодых людей (в возрасте от 14 до 18 лет включительно), являющихся победителями и призерами международных, всероссийских, </w:t>
      </w:r>
      <w:r>
        <w:rPr>
          <w:rFonts w:cs="Times New Roman"/>
          <w:szCs w:val="28"/>
        </w:rPr>
        <w:lastRenderedPageBreak/>
        <w:t>межрегиональных и региональных олимпиад, конкурсов и иных мероприятий, проводимых на конкурсной основе. Программные мероприятия предполагается осуществлять ежегодно.</w:t>
      </w:r>
    </w:p>
    <w:p w:rsidR="00824B16" w:rsidRDefault="00824B16">
      <w:pPr>
        <w:widowControl w:val="0"/>
        <w:autoSpaceDE w:val="0"/>
        <w:autoSpaceDN w:val="0"/>
        <w:adjustRightInd w:val="0"/>
        <w:ind w:firstLine="540"/>
        <w:jc w:val="both"/>
        <w:rPr>
          <w:rFonts w:cs="Times New Roman"/>
          <w:szCs w:val="28"/>
        </w:rPr>
      </w:pPr>
      <w:r>
        <w:rPr>
          <w:rFonts w:cs="Times New Roman"/>
          <w:szCs w:val="28"/>
        </w:rPr>
        <w:t>Проведение ежегодной церемонии награждения победителей федеральных, региональных и муниципальных олимпиад, конкурсов, научно-практических конференций школьников "Ассамблея звезд" (по итогам учебного года), городского конкурса "Ученик года", Форума детских общественных объединений, слета активистов школьных органов самоуправления, профессиональных конкурсов: "Учитель года", "Воспитатель года" требуются затраты на приобретение бланков дипломов, грамот, поощрительных призов согласно утверждаемым сметам. Эти затраты включены в программные мероприятия, как и издание муниципального образовательного журнала "Педагогическая палитра".</w:t>
      </w:r>
    </w:p>
    <w:p w:rsidR="00824B16" w:rsidRDefault="00824B16">
      <w:pPr>
        <w:widowControl w:val="0"/>
        <w:autoSpaceDE w:val="0"/>
        <w:autoSpaceDN w:val="0"/>
        <w:adjustRightInd w:val="0"/>
        <w:ind w:firstLine="540"/>
        <w:jc w:val="both"/>
        <w:rPr>
          <w:rFonts w:cs="Times New Roman"/>
          <w:szCs w:val="28"/>
        </w:rPr>
      </w:pPr>
      <w:r>
        <w:rPr>
          <w:rFonts w:cs="Times New Roman"/>
          <w:szCs w:val="28"/>
        </w:rPr>
        <w:t>Планируются мероприятия, которые направлены на улучшение инфраструктуры системы образования. В ходе реализации Подпрограммы будут выполнены работы по капитальному и текущему ремонтам муниципальных образовательных учреждений, в том числе ремонту школьных пищеблоков и санузлов. Будет приобретаться оборудование и мебель. Будут созданы условия для занятий физической культурой (ремонт и оборудование школьных спортплощадок, пристройки дополнительных спортивных залов).</w:t>
      </w:r>
    </w:p>
    <w:p w:rsidR="00824B16" w:rsidRDefault="00824B16">
      <w:pPr>
        <w:widowControl w:val="0"/>
        <w:autoSpaceDE w:val="0"/>
        <w:autoSpaceDN w:val="0"/>
        <w:adjustRightInd w:val="0"/>
        <w:ind w:firstLine="540"/>
        <w:jc w:val="both"/>
        <w:rPr>
          <w:rFonts w:cs="Times New Roman"/>
          <w:szCs w:val="28"/>
        </w:rPr>
      </w:pPr>
      <w:r>
        <w:rPr>
          <w:rFonts w:cs="Times New Roman"/>
          <w:szCs w:val="28"/>
        </w:rPr>
        <w:t>Важнейшее место в социальной политике муниципалитета занимают и вопросы охраны детского здоровья. Большое внимание уделяется качественной организации физического воспитания учащихся, во всех школах в учебные планы введен 3 час физической культуры, активно используются здоровьесберегающие технологии. Сохранение и укрепление здоровья обучающихся через организацию здорового питания, физическое развитие детей являются приоритетными направлениями и необходимой гарантией успеха всех социальных и экономических реформ. Поэтому одной из ведущих задач, стоящей перед педагогическими коллективами муниципальных образовательных учреждений, является сохранение здоровья обучающихся, формирование ценности здоровья и здорового образа жизни.</w:t>
      </w:r>
    </w:p>
    <w:p w:rsidR="00824B16" w:rsidRDefault="00824B16">
      <w:pPr>
        <w:widowControl w:val="0"/>
        <w:autoSpaceDE w:val="0"/>
        <w:autoSpaceDN w:val="0"/>
        <w:adjustRightInd w:val="0"/>
        <w:ind w:firstLine="540"/>
        <w:jc w:val="both"/>
        <w:rPr>
          <w:rFonts w:cs="Times New Roman"/>
          <w:szCs w:val="28"/>
        </w:rPr>
      </w:pPr>
      <w:r>
        <w:rPr>
          <w:rFonts w:cs="Times New Roman"/>
          <w:szCs w:val="28"/>
        </w:rPr>
        <w:t>Вместе с тем, в системе образования города Пскова сохраняется комплекс проблем, решение которых требует использования программных методов. Наиболее актуальными проблемами в сфере образования, на решение которых направлена Подпрограмма, являются:</w:t>
      </w:r>
    </w:p>
    <w:p w:rsidR="00824B16" w:rsidRDefault="00824B16">
      <w:pPr>
        <w:widowControl w:val="0"/>
        <w:autoSpaceDE w:val="0"/>
        <w:autoSpaceDN w:val="0"/>
        <w:adjustRightInd w:val="0"/>
        <w:ind w:firstLine="540"/>
        <w:jc w:val="both"/>
        <w:rPr>
          <w:rFonts w:cs="Times New Roman"/>
          <w:szCs w:val="28"/>
        </w:rPr>
      </w:pPr>
      <w:r>
        <w:rPr>
          <w:rFonts w:cs="Times New Roman"/>
          <w:szCs w:val="28"/>
        </w:rPr>
        <w:t>- недостаточные условия для получения обучающимися качественного общего и дополнительного образования современного уровня;</w:t>
      </w:r>
    </w:p>
    <w:p w:rsidR="00824B16" w:rsidRDefault="00824B16">
      <w:pPr>
        <w:widowControl w:val="0"/>
        <w:autoSpaceDE w:val="0"/>
        <w:autoSpaceDN w:val="0"/>
        <w:adjustRightInd w:val="0"/>
        <w:ind w:firstLine="540"/>
        <w:jc w:val="both"/>
        <w:rPr>
          <w:rFonts w:cs="Times New Roman"/>
          <w:szCs w:val="28"/>
        </w:rPr>
      </w:pPr>
      <w:r>
        <w:rPr>
          <w:rFonts w:cs="Times New Roman"/>
          <w:szCs w:val="28"/>
        </w:rPr>
        <w:t>- увеличение количества детей с проблемами здоровья;</w:t>
      </w:r>
    </w:p>
    <w:p w:rsidR="00824B16" w:rsidRDefault="00824B16">
      <w:pPr>
        <w:widowControl w:val="0"/>
        <w:autoSpaceDE w:val="0"/>
        <w:autoSpaceDN w:val="0"/>
        <w:adjustRightInd w:val="0"/>
        <w:ind w:firstLine="540"/>
        <w:jc w:val="both"/>
        <w:rPr>
          <w:rFonts w:cs="Times New Roman"/>
          <w:szCs w:val="28"/>
        </w:rPr>
      </w:pPr>
      <w:r>
        <w:rPr>
          <w:rFonts w:cs="Times New Roman"/>
          <w:szCs w:val="28"/>
        </w:rPr>
        <w:t>- недостаточно высокий уровень владения информационными и коммуникационными технологиями педагогическими работниками для перехода образовательных учреждений к ФГОС основного общего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 ограниченность материально-технических ресурсов (недостаточное технологическое, учебно-методическое обеспечение, высокий износ основных </w:t>
      </w:r>
      <w:r>
        <w:rPr>
          <w:rFonts w:cs="Times New Roman"/>
          <w:szCs w:val="28"/>
        </w:rPr>
        <w:lastRenderedPageBreak/>
        <w:t>фондов) образовательных учреждений.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Решение названных проблем программно-целевым методом более эффективно по сравнению с планово-нормативным, поскольку обеспечивается возможность учета стратегических приоритетов социально-экономического развития образования, снижает риск неэффективного использования финансовых ресурсов, создает условия для комплексной реализации мер по развитию учебно-материальной базы образовательных учреждений, способствует внедрению механизмов, направленных на усиление связи заработной платы педагогических работников с результативностью и качеством труда.</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25" w:name="Par985"/>
      <w:bookmarkEnd w:id="25"/>
      <w:r>
        <w:rPr>
          <w:rFonts w:cs="Times New Roman"/>
          <w:szCs w:val="28"/>
        </w:rPr>
        <w:t>II. Приоритеты муниципальной политики в сфере реализации</w:t>
      </w:r>
    </w:p>
    <w:p w:rsidR="00824B16" w:rsidRDefault="00824B16">
      <w:pPr>
        <w:widowControl w:val="0"/>
        <w:autoSpaceDE w:val="0"/>
        <w:autoSpaceDN w:val="0"/>
        <w:adjustRightInd w:val="0"/>
        <w:jc w:val="center"/>
        <w:rPr>
          <w:rFonts w:cs="Times New Roman"/>
          <w:szCs w:val="28"/>
        </w:rPr>
      </w:pPr>
      <w:r>
        <w:rPr>
          <w:rFonts w:cs="Times New Roman"/>
          <w:szCs w:val="28"/>
        </w:rPr>
        <w:t>подпрограммы, описание целей, задач подпрограммы, целевые</w:t>
      </w:r>
    </w:p>
    <w:p w:rsidR="00824B16" w:rsidRDefault="00824B16">
      <w:pPr>
        <w:widowControl w:val="0"/>
        <w:autoSpaceDE w:val="0"/>
        <w:autoSpaceDN w:val="0"/>
        <w:adjustRightInd w:val="0"/>
        <w:jc w:val="center"/>
        <w:rPr>
          <w:rFonts w:cs="Times New Roman"/>
          <w:szCs w:val="28"/>
        </w:rPr>
      </w:pPr>
      <w:r>
        <w:rPr>
          <w:rFonts w:cs="Times New Roman"/>
          <w:szCs w:val="28"/>
        </w:rPr>
        <w:t>индикаторы достижения целей и решения задач, основные</w:t>
      </w:r>
    </w:p>
    <w:p w:rsidR="00824B16" w:rsidRDefault="00824B16">
      <w:pPr>
        <w:widowControl w:val="0"/>
        <w:autoSpaceDE w:val="0"/>
        <w:autoSpaceDN w:val="0"/>
        <w:adjustRightInd w:val="0"/>
        <w:jc w:val="center"/>
        <w:rPr>
          <w:rFonts w:cs="Times New Roman"/>
          <w:szCs w:val="28"/>
        </w:rPr>
      </w:pPr>
      <w:r>
        <w:rPr>
          <w:rFonts w:cs="Times New Roman"/>
          <w:szCs w:val="28"/>
        </w:rPr>
        <w:t>ожидаемые конечные результаты подпрограммы</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Приоритетом муниципальной политики на данном этапе развития образования является обеспечение доступности общего образования в общеобразовательных школах, дошкольного и дополнительного образования как обязательного компонента общего образования в рамках ФГОС, а также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и их сетях, в формах семейного, дистанционного образования, самообразования).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Другим системным приоритетом является повышение качества результатов образования на разных уровнях, соответствующего требованиям ФГОС. Особое внимание здесь отводится формированию компетенций, востребованных в современной социальной жизни и экономике, в том числе по владению умениями применять полученные знания на практике, духовно-нравственному, гражданскому и физическому воспитанию.</w:t>
      </w:r>
    </w:p>
    <w:p w:rsidR="00824B16" w:rsidRDefault="00824B16">
      <w:pPr>
        <w:widowControl w:val="0"/>
        <w:autoSpaceDE w:val="0"/>
        <w:autoSpaceDN w:val="0"/>
        <w:adjustRightInd w:val="0"/>
        <w:ind w:firstLine="540"/>
        <w:jc w:val="both"/>
        <w:rPr>
          <w:rFonts w:cs="Times New Roman"/>
          <w:szCs w:val="28"/>
        </w:rPr>
      </w:pPr>
      <w:r>
        <w:rPr>
          <w:rFonts w:cs="Times New Roman"/>
          <w:szCs w:val="28"/>
        </w:rPr>
        <w:t>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местную общественность. Поэтому следующим системным приоритетом является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через вовлечение их в управление образовательным процессом.</w:t>
      </w:r>
    </w:p>
    <w:p w:rsidR="00824B16" w:rsidRDefault="00824B16">
      <w:pPr>
        <w:widowControl w:val="0"/>
        <w:autoSpaceDE w:val="0"/>
        <w:autoSpaceDN w:val="0"/>
        <w:adjustRightInd w:val="0"/>
        <w:ind w:firstLine="540"/>
        <w:jc w:val="both"/>
        <w:rPr>
          <w:rFonts w:cs="Times New Roman"/>
          <w:szCs w:val="28"/>
        </w:rPr>
      </w:pPr>
      <w:r>
        <w:rPr>
          <w:rFonts w:cs="Times New Roman"/>
          <w:szCs w:val="28"/>
        </w:rPr>
        <w:t>Важнейшим приоритетом является обновление кадрового состава: привлечение в образовательные организации молодых специалистов, педагогов-мужчин, обновление профессиональных компетенций педагогических работников, повышение заработной платы, введение новой системы аттестации и эффективного контракта в системе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Наряду с перечисленными приоритетами при формировании основных мероприятий Государственной программы учитывались изменения, отраженные в Федеральном </w:t>
      </w:r>
      <w:hyperlink r:id="rId49" w:history="1">
        <w:r>
          <w:rPr>
            <w:rFonts w:cs="Times New Roman"/>
            <w:color w:val="0000FF"/>
            <w:szCs w:val="28"/>
          </w:rPr>
          <w:t>законе</w:t>
        </w:r>
      </w:hyperlink>
      <w:r>
        <w:rPr>
          <w:rFonts w:cs="Times New Roman"/>
          <w:szCs w:val="28"/>
        </w:rPr>
        <w:t xml:space="preserve"> от 29.12.2012 N 273-ФЗ "Об образовании в </w:t>
      </w:r>
      <w:r>
        <w:rPr>
          <w:rFonts w:cs="Times New Roman"/>
          <w:szCs w:val="28"/>
        </w:rPr>
        <w:lastRenderedPageBreak/>
        <w:t>Российской Федерации".</w:t>
      </w:r>
    </w:p>
    <w:p w:rsidR="00824B16" w:rsidRDefault="00824B16">
      <w:pPr>
        <w:widowControl w:val="0"/>
        <w:autoSpaceDE w:val="0"/>
        <w:autoSpaceDN w:val="0"/>
        <w:adjustRightInd w:val="0"/>
        <w:ind w:firstLine="540"/>
        <w:jc w:val="both"/>
        <w:rPr>
          <w:rFonts w:cs="Times New Roman"/>
          <w:szCs w:val="28"/>
        </w:rPr>
      </w:pPr>
      <w:r>
        <w:rPr>
          <w:rFonts w:cs="Times New Roman"/>
          <w:szCs w:val="28"/>
        </w:rPr>
        <w:t>Целью Подпрограммы является формирование системы образования, обеспечивающей его максимальную доступность и качество, способствующей всестороннему развитию личности, сохранению и укреплению здоровья детей и молодежи.</w:t>
      </w:r>
    </w:p>
    <w:p w:rsidR="00824B16" w:rsidRDefault="00824B16">
      <w:pPr>
        <w:widowControl w:val="0"/>
        <w:autoSpaceDE w:val="0"/>
        <w:autoSpaceDN w:val="0"/>
        <w:adjustRightInd w:val="0"/>
        <w:ind w:firstLine="540"/>
        <w:jc w:val="both"/>
        <w:rPr>
          <w:rFonts w:cs="Times New Roman"/>
          <w:szCs w:val="28"/>
        </w:rPr>
      </w:pPr>
      <w:r>
        <w:rPr>
          <w:rFonts w:cs="Times New Roman"/>
          <w:szCs w:val="28"/>
        </w:rPr>
        <w:t>Задачи Подпрограммы:</w:t>
      </w:r>
    </w:p>
    <w:p w:rsidR="00824B16" w:rsidRDefault="00824B16">
      <w:pPr>
        <w:widowControl w:val="0"/>
        <w:autoSpaceDE w:val="0"/>
        <w:autoSpaceDN w:val="0"/>
        <w:adjustRightInd w:val="0"/>
        <w:ind w:firstLine="540"/>
        <w:jc w:val="both"/>
        <w:rPr>
          <w:rFonts w:cs="Times New Roman"/>
          <w:szCs w:val="28"/>
        </w:rPr>
      </w:pPr>
      <w:r>
        <w:rPr>
          <w:rFonts w:cs="Times New Roman"/>
          <w:szCs w:val="28"/>
        </w:rPr>
        <w:t>1. Обеспечить получение населением г. Пскова качественной услуги предоставления доступного общего образования, приведенного в соответствие требованиям ФГОС.</w:t>
      </w:r>
    </w:p>
    <w:p w:rsidR="00824B16" w:rsidRDefault="00824B16">
      <w:pPr>
        <w:widowControl w:val="0"/>
        <w:autoSpaceDE w:val="0"/>
        <w:autoSpaceDN w:val="0"/>
        <w:adjustRightInd w:val="0"/>
        <w:ind w:firstLine="540"/>
        <w:jc w:val="both"/>
        <w:rPr>
          <w:rFonts w:cs="Times New Roman"/>
          <w:szCs w:val="28"/>
        </w:rPr>
      </w:pPr>
      <w:r>
        <w:rPr>
          <w:rFonts w:cs="Times New Roman"/>
          <w:szCs w:val="28"/>
        </w:rPr>
        <w:t>2. Обеспечить получение населением г. Пскова качественной услуги предоставления доступного дополнительного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3. Создать условия расширения возможностей выбора индивидуальных образовательных траекторий в работе с одаренными детьми и талантливой молодежью, обеспечить системную работу образовательных учреждений по укреплению и сохранению здоровья детей, подготовить нормативно-правовую базу для обеспечения инклюзивного образования детей-инвалидов и детей с ограниченными возможностями здоровья.</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3"/>
        <w:rPr>
          <w:rFonts w:cs="Times New Roman"/>
          <w:szCs w:val="28"/>
        </w:rPr>
      </w:pPr>
      <w:bookmarkStart w:id="26" w:name="Par1001"/>
      <w:bookmarkEnd w:id="26"/>
      <w:r>
        <w:rPr>
          <w:rFonts w:cs="Times New Roman"/>
          <w:szCs w:val="28"/>
        </w:rPr>
        <w:t>Целевые индикаторы подпрограммы</w:t>
      </w:r>
    </w:p>
    <w:p w:rsidR="00824B16" w:rsidRDefault="00824B16">
      <w:pPr>
        <w:widowControl w:val="0"/>
        <w:autoSpaceDE w:val="0"/>
        <w:autoSpaceDN w:val="0"/>
        <w:adjustRightInd w:val="0"/>
        <w:jc w:val="center"/>
        <w:rPr>
          <w:rFonts w:cs="Times New Roman"/>
          <w:szCs w:val="28"/>
        </w:rPr>
      </w:pPr>
    </w:p>
    <w:p w:rsidR="00824B16" w:rsidRDefault="00824B16">
      <w:pPr>
        <w:widowControl w:val="0"/>
        <w:autoSpaceDE w:val="0"/>
        <w:autoSpaceDN w:val="0"/>
        <w:adjustRightInd w:val="0"/>
        <w:jc w:val="center"/>
        <w:rPr>
          <w:rFonts w:cs="Times New Roman"/>
          <w:szCs w:val="28"/>
        </w:rPr>
      </w:pPr>
      <w:r>
        <w:rPr>
          <w:rFonts w:cs="Times New Roman"/>
          <w:szCs w:val="28"/>
        </w:rPr>
        <w:t xml:space="preserve">(в ред. </w:t>
      </w:r>
      <w:hyperlink r:id="rId50" w:history="1">
        <w:r>
          <w:rPr>
            <w:rFonts w:cs="Times New Roman"/>
            <w:color w:val="0000FF"/>
            <w:szCs w:val="28"/>
          </w:rPr>
          <w:t>постановления</w:t>
        </w:r>
      </w:hyperlink>
      <w:r>
        <w:rPr>
          <w:rFonts w:cs="Times New Roman"/>
          <w:szCs w:val="28"/>
        </w:rPr>
        <w:t xml:space="preserve"> Администрации города Пскова</w:t>
      </w:r>
    </w:p>
    <w:p w:rsidR="00824B16" w:rsidRDefault="00824B16">
      <w:pPr>
        <w:widowControl w:val="0"/>
        <w:autoSpaceDE w:val="0"/>
        <w:autoSpaceDN w:val="0"/>
        <w:adjustRightInd w:val="0"/>
        <w:jc w:val="center"/>
        <w:rPr>
          <w:rFonts w:cs="Times New Roman"/>
          <w:szCs w:val="28"/>
        </w:rPr>
      </w:pPr>
      <w:r>
        <w:rPr>
          <w:rFonts w:cs="Times New Roman"/>
          <w:szCs w:val="28"/>
        </w:rPr>
        <w:t>от 11.06.2015 N 1287)</w:t>
      </w:r>
    </w:p>
    <w:p w:rsidR="00824B16" w:rsidRDefault="00824B16">
      <w:pPr>
        <w:widowControl w:val="0"/>
        <w:autoSpaceDE w:val="0"/>
        <w:autoSpaceDN w:val="0"/>
        <w:adjustRightInd w:val="0"/>
        <w:jc w:val="center"/>
        <w:rPr>
          <w:rFonts w:cs="Times New Roman"/>
          <w:szCs w:val="28"/>
        </w:rPr>
        <w:sectPr w:rsidR="00824B16">
          <w:pgSz w:w="11905" w:h="16838"/>
          <w:pgMar w:top="1134" w:right="850" w:bottom="1134" w:left="1701" w:header="720" w:footer="720" w:gutter="0"/>
          <w:cols w:space="720"/>
          <w:noEndnote/>
        </w:sectPr>
      </w:pPr>
    </w:p>
    <w:p w:rsidR="00824B16" w:rsidRDefault="00824B16">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0"/>
        <w:gridCol w:w="3798"/>
        <w:gridCol w:w="1084"/>
        <w:gridCol w:w="864"/>
        <w:gridCol w:w="851"/>
        <w:gridCol w:w="856"/>
        <w:gridCol w:w="819"/>
        <w:gridCol w:w="819"/>
      </w:tblGrid>
      <w:tr w:rsidR="00824B16">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N п/п</w:t>
            </w:r>
          </w:p>
        </w:tc>
        <w:tc>
          <w:tcPr>
            <w:tcW w:w="37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Наименование целевого показателя (индикатора)</w:t>
            </w:r>
          </w:p>
        </w:tc>
        <w:tc>
          <w:tcPr>
            <w:tcW w:w="10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Единицы измерения</w:t>
            </w:r>
          </w:p>
        </w:tc>
        <w:tc>
          <w:tcPr>
            <w:tcW w:w="420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Значения целевых показателей (индикаторов)</w:t>
            </w:r>
          </w:p>
        </w:tc>
      </w:tr>
      <w:tr w:rsidR="00824B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7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0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2014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2015 год</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2016 год</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2017 год</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2018 год</w:t>
            </w:r>
          </w:p>
        </w:tc>
      </w:tr>
      <w:tr w:rsidR="00824B1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Доля учащихся муниципальных образовательных учреждений - призеров и победителей конкурсных мероприятий регионального уровня от общего числа участников конкурсных мероприятий</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Процент</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62,0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66,0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68,0</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69,0</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70,0</w:t>
            </w:r>
          </w:p>
        </w:tc>
      </w:tr>
      <w:tr w:rsidR="00824B1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Доля учащихся в возрасте от 7 до 18 лет, обучающихся по программам дополнительного образования детей, в общей численности детей данной возрастной группы</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Процент</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85,0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90,0</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91,0</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92,0</w:t>
            </w:r>
          </w:p>
        </w:tc>
      </w:tr>
      <w:tr w:rsidR="00824B1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3</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Доля педагогических работников, владеющих эффективными педагогическими технологиями, методиками, способами образования</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Процент</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60,0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75,0</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80,0</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85,0</w:t>
            </w:r>
          </w:p>
        </w:tc>
      </w:tr>
      <w:tr w:rsidR="00824B1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4</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Доля учреждений дополнительного образования детей, отвечающих современным требованиям материально-технического обеспечения</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Процент</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65,0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70,0</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75,0</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78,0</w:t>
            </w:r>
          </w:p>
        </w:tc>
      </w:tr>
      <w:tr w:rsidR="00824B1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5</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Доля общеобразовательных учреждений, отвечающих современным требованиям материально-технического обеспечения</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Процент</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60,0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75,0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80,0</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85,0</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88,0</w:t>
            </w:r>
          </w:p>
        </w:tc>
      </w:tr>
    </w:tbl>
    <w:p w:rsidR="00824B16" w:rsidRDefault="00824B16">
      <w:pPr>
        <w:widowControl w:val="0"/>
        <w:autoSpaceDE w:val="0"/>
        <w:autoSpaceDN w:val="0"/>
        <w:adjustRightInd w:val="0"/>
        <w:jc w:val="both"/>
        <w:rPr>
          <w:rFonts w:cs="Times New Roman"/>
          <w:szCs w:val="28"/>
        </w:rPr>
        <w:sectPr w:rsidR="00824B16">
          <w:pgSz w:w="16838" w:h="11905" w:orient="landscape"/>
          <w:pgMar w:top="1701" w:right="1134" w:bottom="850" w:left="1134" w:header="720" w:footer="720" w:gutter="0"/>
          <w:cols w:space="720"/>
          <w:noEndnote/>
        </w:sect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3"/>
        <w:rPr>
          <w:rFonts w:cs="Times New Roman"/>
          <w:szCs w:val="28"/>
        </w:rPr>
      </w:pPr>
      <w:bookmarkStart w:id="27" w:name="Par1056"/>
      <w:bookmarkEnd w:id="27"/>
      <w:r>
        <w:rPr>
          <w:rFonts w:cs="Times New Roman"/>
          <w:szCs w:val="28"/>
        </w:rPr>
        <w:t>Социальные и экономические результаты</w:t>
      </w:r>
    </w:p>
    <w:p w:rsidR="00824B16" w:rsidRDefault="00824B16">
      <w:pPr>
        <w:widowControl w:val="0"/>
        <w:autoSpaceDE w:val="0"/>
        <w:autoSpaceDN w:val="0"/>
        <w:adjustRightInd w:val="0"/>
        <w:jc w:val="center"/>
        <w:rPr>
          <w:rFonts w:cs="Times New Roman"/>
          <w:szCs w:val="28"/>
        </w:rPr>
      </w:pPr>
      <w:r>
        <w:rPr>
          <w:rFonts w:cs="Times New Roman"/>
          <w:szCs w:val="28"/>
        </w:rPr>
        <w:t>реализации Подпрограммы</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1. Обеспечение непрерывного образования на основе преемственности образовательных программ и сетевого взаимодействия уровней образования (дошкольного, общего, дополнительного).</w:t>
      </w:r>
    </w:p>
    <w:p w:rsidR="00824B16" w:rsidRDefault="00824B16">
      <w:pPr>
        <w:widowControl w:val="0"/>
        <w:autoSpaceDE w:val="0"/>
        <w:autoSpaceDN w:val="0"/>
        <w:adjustRightInd w:val="0"/>
        <w:ind w:firstLine="540"/>
        <w:jc w:val="both"/>
        <w:rPr>
          <w:rFonts w:cs="Times New Roman"/>
          <w:szCs w:val="28"/>
        </w:rPr>
      </w:pPr>
      <w:r>
        <w:rPr>
          <w:rFonts w:cs="Times New Roman"/>
          <w:szCs w:val="28"/>
        </w:rPr>
        <w:t>2. Внедрение новых образовательных технологий и принципов организации учебного процесса, обеспечивающих эффективную реализацию новых моделей и содержания образования на основе использования современных информационных и коммуникационных технологий.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3. Обеспечение 100% готовности ОУ реализации ФГОС основного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4. Создание соответствующей безбарьерной среды, реализация прав на доступность качественного образования детей с ограниченными возможностями здоровья.</w:t>
      </w:r>
    </w:p>
    <w:p w:rsidR="00824B16" w:rsidRDefault="00824B16">
      <w:pPr>
        <w:widowControl w:val="0"/>
        <w:autoSpaceDE w:val="0"/>
        <w:autoSpaceDN w:val="0"/>
        <w:adjustRightInd w:val="0"/>
        <w:ind w:firstLine="540"/>
        <w:jc w:val="both"/>
        <w:rPr>
          <w:rFonts w:cs="Times New Roman"/>
          <w:szCs w:val="28"/>
        </w:rPr>
      </w:pPr>
      <w:r>
        <w:rPr>
          <w:rFonts w:cs="Times New Roman"/>
          <w:szCs w:val="28"/>
        </w:rPr>
        <w:t>5. Расширение перечня дополнительных образовательных услуг. Достижение многообразия видов деятельности, удовлетворяющих потребности и интересы учащихся.</w:t>
      </w:r>
    </w:p>
    <w:p w:rsidR="00824B16" w:rsidRDefault="00824B16">
      <w:pPr>
        <w:widowControl w:val="0"/>
        <w:autoSpaceDE w:val="0"/>
        <w:autoSpaceDN w:val="0"/>
        <w:adjustRightInd w:val="0"/>
        <w:ind w:firstLine="540"/>
        <w:jc w:val="both"/>
        <w:rPr>
          <w:rFonts w:cs="Times New Roman"/>
          <w:szCs w:val="28"/>
        </w:rPr>
      </w:pPr>
      <w:r>
        <w:rPr>
          <w:rFonts w:cs="Times New Roman"/>
          <w:szCs w:val="28"/>
        </w:rPr>
        <w:t>6. Создание организационных и иных ресурсных условий для обеспечения непрерывной поддержки одаренных детей и талантливой молодежи.</w:t>
      </w:r>
    </w:p>
    <w:p w:rsidR="00824B16" w:rsidRDefault="00824B16">
      <w:pPr>
        <w:widowControl w:val="0"/>
        <w:autoSpaceDE w:val="0"/>
        <w:autoSpaceDN w:val="0"/>
        <w:adjustRightInd w:val="0"/>
        <w:ind w:firstLine="540"/>
        <w:jc w:val="both"/>
        <w:rPr>
          <w:rFonts w:cs="Times New Roman"/>
          <w:szCs w:val="28"/>
        </w:rPr>
      </w:pPr>
      <w:r>
        <w:rPr>
          <w:rFonts w:cs="Times New Roman"/>
          <w:szCs w:val="28"/>
        </w:rPr>
        <w:t>7. Создание условий для внедрения инновационных образовательных технологий сохранения и развития здоровья обучающихся, внедрения оптимальных схем организаций высококачественного питания школьников.</w:t>
      </w:r>
    </w:p>
    <w:p w:rsidR="00824B16" w:rsidRDefault="00824B16">
      <w:pPr>
        <w:widowControl w:val="0"/>
        <w:autoSpaceDE w:val="0"/>
        <w:autoSpaceDN w:val="0"/>
        <w:adjustRightInd w:val="0"/>
        <w:ind w:firstLine="540"/>
        <w:jc w:val="both"/>
        <w:rPr>
          <w:rFonts w:cs="Times New Roman"/>
          <w:szCs w:val="28"/>
        </w:rPr>
      </w:pPr>
      <w:r>
        <w:rPr>
          <w:rFonts w:cs="Times New Roman"/>
          <w:szCs w:val="28"/>
        </w:rPr>
        <w:t>8. Улучшение инфраструктуры системы общего и дополнительного образования и укрепление материально-технической базы учреждений общего и дополнительного образования.</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28" w:name="Par1068"/>
      <w:bookmarkEnd w:id="28"/>
      <w:r>
        <w:rPr>
          <w:rFonts w:cs="Times New Roman"/>
          <w:szCs w:val="28"/>
        </w:rPr>
        <w:t>III. Сроки и этапы реализации подпрограммы</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Реализация подпрограммы планируется в течение 2015 - 2018 годов. Отдельные этапы ее реализации не выделяются.</w:t>
      </w:r>
    </w:p>
    <w:p w:rsidR="00824B16" w:rsidRDefault="00824B16">
      <w:pPr>
        <w:widowControl w:val="0"/>
        <w:autoSpaceDE w:val="0"/>
        <w:autoSpaceDN w:val="0"/>
        <w:adjustRightInd w:val="0"/>
        <w:jc w:val="both"/>
        <w:rPr>
          <w:rFonts w:cs="Times New Roman"/>
          <w:szCs w:val="28"/>
        </w:rPr>
      </w:pPr>
      <w:r>
        <w:rPr>
          <w:rFonts w:cs="Times New Roman"/>
          <w:szCs w:val="28"/>
        </w:rPr>
        <w:t xml:space="preserve">(в ред. </w:t>
      </w:r>
      <w:hyperlink r:id="rId51" w:history="1">
        <w:r>
          <w:rPr>
            <w:rFonts w:cs="Times New Roman"/>
            <w:color w:val="0000FF"/>
            <w:szCs w:val="28"/>
          </w:rPr>
          <w:t>постановления</w:t>
        </w:r>
      </w:hyperlink>
      <w:r>
        <w:rPr>
          <w:rFonts w:cs="Times New Roman"/>
          <w:szCs w:val="28"/>
        </w:rPr>
        <w:t xml:space="preserve"> Администрации города Пскова от 11.06.2015 N 1287)</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29" w:name="Par1073"/>
      <w:bookmarkEnd w:id="29"/>
      <w:r>
        <w:rPr>
          <w:rFonts w:cs="Times New Roman"/>
          <w:szCs w:val="28"/>
        </w:rPr>
        <w:t>IV. Характеристика основных мероприятий подпрограммы</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Для решения задач подпрограммы предусматривается выполнение следующих основных мероприятий.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Задача N 1: обеспечить получение населением г. Пскова качественной услуги предоставления доступного общего образования, приведенного в соответствие требованиям ФГОС.</w:t>
      </w:r>
    </w:p>
    <w:p w:rsidR="00824B16" w:rsidRDefault="00824B16">
      <w:pPr>
        <w:widowControl w:val="0"/>
        <w:autoSpaceDE w:val="0"/>
        <w:autoSpaceDN w:val="0"/>
        <w:adjustRightInd w:val="0"/>
        <w:ind w:firstLine="540"/>
        <w:jc w:val="both"/>
        <w:rPr>
          <w:rFonts w:cs="Times New Roman"/>
          <w:szCs w:val="28"/>
        </w:rPr>
      </w:pPr>
      <w:r>
        <w:rPr>
          <w:rFonts w:cs="Times New Roman"/>
          <w:szCs w:val="28"/>
        </w:rPr>
        <w:t>В рамках данной задачи будут реализовываться указанные ниже основные мероприятия.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Основное мероприятие "Предоставление общедоступного бесплатного начального общего, основного общего, среднего общего образования по </w:t>
      </w:r>
      <w:r>
        <w:rPr>
          <w:rFonts w:cs="Times New Roman"/>
          <w:szCs w:val="28"/>
        </w:rPr>
        <w:lastRenderedPageBreak/>
        <w:t>основным общеобразовательным программам" предполагает:</w:t>
      </w:r>
    </w:p>
    <w:p w:rsidR="00824B16" w:rsidRDefault="00824B16">
      <w:pPr>
        <w:widowControl w:val="0"/>
        <w:autoSpaceDE w:val="0"/>
        <w:autoSpaceDN w:val="0"/>
        <w:adjustRightInd w:val="0"/>
        <w:ind w:firstLine="540"/>
        <w:jc w:val="both"/>
        <w:rPr>
          <w:rFonts w:cs="Times New Roman"/>
          <w:szCs w:val="28"/>
        </w:rPr>
      </w:pPr>
      <w:r>
        <w:rPr>
          <w:rFonts w:cs="Times New Roman"/>
          <w:szCs w:val="28"/>
        </w:rPr>
        <w:t>- предоставление муниципальной услуги "Предоставление общедоступного бесплатного начального общего, основного общего, среднего общего образования, обеспечение дополнительного образования детей в муниципальных образовательных учреждениях";</w:t>
      </w:r>
    </w:p>
    <w:p w:rsidR="00824B16" w:rsidRDefault="00824B16">
      <w:pPr>
        <w:widowControl w:val="0"/>
        <w:autoSpaceDE w:val="0"/>
        <w:autoSpaceDN w:val="0"/>
        <w:adjustRightInd w:val="0"/>
        <w:ind w:firstLine="540"/>
        <w:jc w:val="both"/>
        <w:rPr>
          <w:rFonts w:cs="Times New Roman"/>
          <w:szCs w:val="28"/>
        </w:rPr>
      </w:pPr>
      <w:r>
        <w:rPr>
          <w:rFonts w:cs="Times New Roman"/>
          <w:szCs w:val="28"/>
        </w:rPr>
        <w:t>- предоставление государственных гарантий на получение общедоступного бесплатного начального общего, основного общего, среднего общего образования по основным общеобразовательным программам;</w:t>
      </w:r>
    </w:p>
    <w:p w:rsidR="00824B16" w:rsidRDefault="00824B16">
      <w:pPr>
        <w:widowControl w:val="0"/>
        <w:autoSpaceDE w:val="0"/>
        <w:autoSpaceDN w:val="0"/>
        <w:adjustRightInd w:val="0"/>
        <w:ind w:firstLine="540"/>
        <w:jc w:val="both"/>
        <w:rPr>
          <w:rFonts w:cs="Times New Roman"/>
          <w:szCs w:val="28"/>
        </w:rPr>
      </w:pPr>
      <w:r>
        <w:rPr>
          <w:rFonts w:cs="Times New Roman"/>
          <w:szCs w:val="28"/>
        </w:rPr>
        <w:t>- разработка и реализация Основных Образовательных программ школ, рабочих программ по предметам школьного компонента на системно-деятельностной (компетентностной) основе, предполагающих практику индивидуального обучения, изучения предметов по выбору, расширение проектной, исследовательской деятельности;</w:t>
      </w:r>
    </w:p>
    <w:p w:rsidR="00824B16" w:rsidRDefault="00824B16">
      <w:pPr>
        <w:widowControl w:val="0"/>
        <w:autoSpaceDE w:val="0"/>
        <w:autoSpaceDN w:val="0"/>
        <w:adjustRightInd w:val="0"/>
        <w:ind w:firstLine="540"/>
        <w:jc w:val="both"/>
        <w:rPr>
          <w:rFonts w:cs="Times New Roman"/>
          <w:szCs w:val="28"/>
        </w:rPr>
      </w:pPr>
      <w:r>
        <w:rPr>
          <w:rFonts w:cs="Times New Roman"/>
          <w:szCs w:val="28"/>
        </w:rPr>
        <w:t>- организация деятельности базовых школ как методических центров по направлениям: предпрофильная подготовка, профильное обучение и т.д.;</w:t>
      </w:r>
    </w:p>
    <w:p w:rsidR="00824B16" w:rsidRDefault="00824B16">
      <w:pPr>
        <w:widowControl w:val="0"/>
        <w:autoSpaceDE w:val="0"/>
        <w:autoSpaceDN w:val="0"/>
        <w:adjustRightInd w:val="0"/>
        <w:ind w:firstLine="540"/>
        <w:jc w:val="both"/>
        <w:rPr>
          <w:rFonts w:cs="Times New Roman"/>
          <w:szCs w:val="28"/>
        </w:rPr>
      </w:pPr>
      <w:r>
        <w:rPr>
          <w:rFonts w:cs="Times New Roman"/>
          <w:szCs w:val="28"/>
        </w:rPr>
        <w:t>- организация работы по инновационной деятельности муниципальных образовательных учреждений (далее - МОУ);</w:t>
      </w:r>
    </w:p>
    <w:p w:rsidR="00824B16" w:rsidRDefault="00824B16">
      <w:pPr>
        <w:widowControl w:val="0"/>
        <w:autoSpaceDE w:val="0"/>
        <w:autoSpaceDN w:val="0"/>
        <w:adjustRightInd w:val="0"/>
        <w:ind w:firstLine="540"/>
        <w:jc w:val="both"/>
        <w:rPr>
          <w:rFonts w:cs="Times New Roman"/>
          <w:szCs w:val="28"/>
        </w:rPr>
      </w:pPr>
      <w:r>
        <w:rPr>
          <w:rFonts w:cs="Times New Roman"/>
          <w:szCs w:val="28"/>
        </w:rPr>
        <w:t>- проведение комплексного анализа результатов деятельности муниципальных образовательных учреждений (оценка качества выполнения муниципального задания);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проведение ежегодной диагностики учебных достижений учащихся (стартовое, рубежное, итоговое тестирование);</w:t>
      </w:r>
    </w:p>
    <w:p w:rsidR="00824B16" w:rsidRDefault="00824B16">
      <w:pPr>
        <w:widowControl w:val="0"/>
        <w:autoSpaceDE w:val="0"/>
        <w:autoSpaceDN w:val="0"/>
        <w:adjustRightInd w:val="0"/>
        <w:ind w:firstLine="540"/>
        <w:jc w:val="both"/>
        <w:rPr>
          <w:rFonts w:cs="Times New Roman"/>
          <w:szCs w:val="28"/>
        </w:rPr>
      </w:pPr>
      <w:r>
        <w:rPr>
          <w:rFonts w:cs="Times New Roman"/>
          <w:szCs w:val="28"/>
        </w:rPr>
        <w:t>- подготовка доклада "Качество муниципального образования" и публичного отчета образовательных учреждений для предоставления общественности;</w:t>
      </w:r>
    </w:p>
    <w:p w:rsidR="00824B16" w:rsidRDefault="00824B16">
      <w:pPr>
        <w:widowControl w:val="0"/>
        <w:autoSpaceDE w:val="0"/>
        <w:autoSpaceDN w:val="0"/>
        <w:adjustRightInd w:val="0"/>
        <w:ind w:firstLine="540"/>
        <w:jc w:val="both"/>
        <w:rPr>
          <w:rFonts w:cs="Times New Roman"/>
          <w:szCs w:val="28"/>
        </w:rPr>
      </w:pPr>
      <w:r>
        <w:rPr>
          <w:rFonts w:cs="Times New Roman"/>
          <w:szCs w:val="28"/>
        </w:rPr>
        <w:t>- проведение итоговой аттестации обучающихся по окончанию основной и средней школы.</w:t>
      </w:r>
    </w:p>
    <w:p w:rsidR="00824B16" w:rsidRDefault="00824B16">
      <w:pPr>
        <w:widowControl w:val="0"/>
        <w:autoSpaceDE w:val="0"/>
        <w:autoSpaceDN w:val="0"/>
        <w:adjustRightInd w:val="0"/>
        <w:ind w:firstLine="540"/>
        <w:jc w:val="both"/>
        <w:rPr>
          <w:rFonts w:cs="Times New Roman"/>
          <w:szCs w:val="28"/>
        </w:rPr>
      </w:pPr>
      <w:r>
        <w:rPr>
          <w:rFonts w:cs="Times New Roman"/>
          <w:szCs w:val="28"/>
        </w:rPr>
        <w:t>Основное мероприятие "Реализация социальных гарантий, предоставляемых педагогическим работникам образовательных учреждений" предусматривает осуществление расходов на:</w:t>
      </w:r>
    </w:p>
    <w:p w:rsidR="00824B16" w:rsidRDefault="00824B16">
      <w:pPr>
        <w:widowControl w:val="0"/>
        <w:autoSpaceDE w:val="0"/>
        <w:autoSpaceDN w:val="0"/>
        <w:adjustRightInd w:val="0"/>
        <w:ind w:firstLine="540"/>
        <w:jc w:val="both"/>
        <w:rPr>
          <w:rFonts w:cs="Times New Roman"/>
          <w:szCs w:val="28"/>
        </w:rPr>
      </w:pPr>
      <w:r>
        <w:rPr>
          <w:rFonts w:cs="Times New Roman"/>
          <w:szCs w:val="28"/>
        </w:rPr>
        <w:t>- выплату единовременного пособия в размере двух средних зарплат педагогическим работникам образовательных учреждений сферы "Образование", сферы "Культура", сферы "Физическая культура и спорт", отработавшим непрерывно три года по окончании образовательного учреждения среднего или высшего профессионального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выплату денежного пособия педагогическим работникам, впервые получившим высшее или среднее профессиональное образование и приступившим к педагогической деятельности в образовательных организациях не позднее трех лет после получения документа о высшем или среднем профессиональном образовании, а также имеющим стаж педагогической работы со дня выдачи указанного документа до трех лет.</w:t>
      </w:r>
    </w:p>
    <w:p w:rsidR="00824B16" w:rsidRDefault="00824B16">
      <w:pPr>
        <w:widowControl w:val="0"/>
        <w:autoSpaceDE w:val="0"/>
        <w:autoSpaceDN w:val="0"/>
        <w:adjustRightInd w:val="0"/>
        <w:jc w:val="both"/>
        <w:rPr>
          <w:rFonts w:cs="Times New Roman"/>
          <w:szCs w:val="28"/>
        </w:rPr>
      </w:pPr>
      <w:r>
        <w:rPr>
          <w:rFonts w:cs="Times New Roman"/>
          <w:szCs w:val="28"/>
        </w:rPr>
        <w:t xml:space="preserve">(в ред. </w:t>
      </w:r>
      <w:hyperlink r:id="rId52" w:history="1">
        <w:r>
          <w:rPr>
            <w:rFonts w:cs="Times New Roman"/>
            <w:color w:val="0000FF"/>
            <w:szCs w:val="28"/>
          </w:rPr>
          <w:t>постановления</w:t>
        </w:r>
      </w:hyperlink>
      <w:r>
        <w:rPr>
          <w:rFonts w:cs="Times New Roman"/>
          <w:szCs w:val="28"/>
        </w:rPr>
        <w:t xml:space="preserve"> Администрации города Пскова от 11.06.2015 N 1287)</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Основное мероприятие "Реализация основных общеобразовательных программ в части финансирования расходов на оплату труда работников МОУ, расходов, обеспечивающих организацию учебного процесса, расходов </w:t>
      </w:r>
      <w:r>
        <w:rPr>
          <w:rFonts w:cs="Times New Roman"/>
          <w:szCs w:val="28"/>
        </w:rPr>
        <w:lastRenderedPageBreak/>
        <w:t>на дошкольное образование в муниципальных образовательных учреждениях" предполагает:</w:t>
      </w:r>
    </w:p>
    <w:p w:rsidR="00824B16" w:rsidRDefault="00824B16">
      <w:pPr>
        <w:widowControl w:val="0"/>
        <w:autoSpaceDE w:val="0"/>
        <w:autoSpaceDN w:val="0"/>
        <w:adjustRightInd w:val="0"/>
        <w:ind w:firstLine="540"/>
        <w:jc w:val="both"/>
        <w:rPr>
          <w:rFonts w:cs="Times New Roman"/>
          <w:szCs w:val="28"/>
        </w:rPr>
      </w:pPr>
      <w:r>
        <w:rPr>
          <w:rFonts w:cs="Times New Roman"/>
          <w:szCs w:val="28"/>
        </w:rPr>
        <w:t>- внедрение механизмов оценки качества в систему стимулирующей части оплаты труда педагогов (в соответствии с компетентностным подходом - основой новых ФГОС);</w:t>
      </w:r>
    </w:p>
    <w:p w:rsidR="00824B16" w:rsidRDefault="00824B16">
      <w:pPr>
        <w:widowControl w:val="0"/>
        <w:autoSpaceDE w:val="0"/>
        <w:autoSpaceDN w:val="0"/>
        <w:adjustRightInd w:val="0"/>
        <w:ind w:firstLine="540"/>
        <w:jc w:val="both"/>
        <w:rPr>
          <w:rFonts w:cs="Times New Roman"/>
          <w:szCs w:val="28"/>
        </w:rPr>
      </w:pPr>
      <w:r>
        <w:rPr>
          <w:rFonts w:cs="Times New Roman"/>
          <w:szCs w:val="28"/>
        </w:rPr>
        <w:t>- осуществление расходов на оплату труда педагогических работников, административно-управленческого и учебно-вспомогательного персонала;</w:t>
      </w:r>
    </w:p>
    <w:p w:rsidR="00824B16" w:rsidRDefault="00824B16">
      <w:pPr>
        <w:widowControl w:val="0"/>
        <w:autoSpaceDE w:val="0"/>
        <w:autoSpaceDN w:val="0"/>
        <w:adjustRightInd w:val="0"/>
        <w:ind w:firstLine="540"/>
        <w:jc w:val="both"/>
        <w:rPr>
          <w:rFonts w:cs="Times New Roman"/>
          <w:szCs w:val="28"/>
        </w:rPr>
      </w:pPr>
      <w:r>
        <w:rPr>
          <w:rFonts w:cs="Times New Roman"/>
          <w:szCs w:val="28"/>
        </w:rPr>
        <w:t>- осуществление расходов на обеспечение организации учебного процесса в муниципальных бюджетных образовательных учреждениях (далее - МБОУ) и муниципальных автономных образовательных учреждениях (далее - МАОУ) города Пскова;</w:t>
      </w:r>
    </w:p>
    <w:p w:rsidR="00824B16" w:rsidRDefault="00824B16">
      <w:pPr>
        <w:widowControl w:val="0"/>
        <w:autoSpaceDE w:val="0"/>
        <w:autoSpaceDN w:val="0"/>
        <w:adjustRightInd w:val="0"/>
        <w:ind w:firstLine="540"/>
        <w:jc w:val="both"/>
        <w:rPr>
          <w:rFonts w:cs="Times New Roman"/>
          <w:szCs w:val="28"/>
        </w:rPr>
      </w:pPr>
      <w:r>
        <w:rPr>
          <w:rFonts w:cs="Times New Roman"/>
          <w:szCs w:val="28"/>
        </w:rPr>
        <w:t>- предоставление компенсационных выплат педагогическим работникам на приобретение методической литературы;</w:t>
      </w:r>
    </w:p>
    <w:p w:rsidR="00824B16" w:rsidRDefault="00824B16">
      <w:pPr>
        <w:widowControl w:val="0"/>
        <w:autoSpaceDE w:val="0"/>
        <w:autoSpaceDN w:val="0"/>
        <w:adjustRightInd w:val="0"/>
        <w:ind w:firstLine="540"/>
        <w:jc w:val="both"/>
        <w:rPr>
          <w:rFonts w:cs="Times New Roman"/>
          <w:szCs w:val="28"/>
        </w:rPr>
      </w:pPr>
      <w:r>
        <w:rPr>
          <w:rFonts w:cs="Times New Roman"/>
          <w:szCs w:val="28"/>
        </w:rPr>
        <w:t>- приобретение учебников и научно-методической, педагогической литературы для пополнения фонда школьных библиотек.</w:t>
      </w:r>
    </w:p>
    <w:p w:rsidR="00824B16" w:rsidRDefault="00824B16">
      <w:pPr>
        <w:widowControl w:val="0"/>
        <w:autoSpaceDE w:val="0"/>
        <w:autoSpaceDN w:val="0"/>
        <w:adjustRightInd w:val="0"/>
        <w:ind w:firstLine="540"/>
        <w:jc w:val="both"/>
        <w:rPr>
          <w:rFonts w:cs="Times New Roman"/>
          <w:szCs w:val="28"/>
        </w:rPr>
      </w:pPr>
      <w:r>
        <w:rPr>
          <w:rFonts w:cs="Times New Roman"/>
          <w:szCs w:val="28"/>
        </w:rPr>
        <w:t>Основное мероприятие "Выплата вознаграждения за выполнение функций классного руководителя педагогическим работникам МОУ" включает предоставление гарантированного вознаграждения за выполнение функций классного руководителя педагогическим работникам МБОУ и МАОУ.</w:t>
      </w:r>
    </w:p>
    <w:p w:rsidR="00824B16" w:rsidRDefault="00824B16">
      <w:pPr>
        <w:widowControl w:val="0"/>
        <w:autoSpaceDE w:val="0"/>
        <w:autoSpaceDN w:val="0"/>
        <w:adjustRightInd w:val="0"/>
        <w:ind w:firstLine="540"/>
        <w:jc w:val="both"/>
        <w:rPr>
          <w:rFonts w:cs="Times New Roman"/>
          <w:szCs w:val="28"/>
        </w:rPr>
      </w:pPr>
      <w:r>
        <w:rPr>
          <w:rFonts w:cs="Times New Roman"/>
          <w:szCs w:val="28"/>
        </w:rPr>
        <w:t>Основное мероприятие "Укрепление материально-технической базы общего и дополнительного образования" предполагает:</w:t>
      </w:r>
    </w:p>
    <w:p w:rsidR="00824B16" w:rsidRDefault="00824B16">
      <w:pPr>
        <w:widowControl w:val="0"/>
        <w:autoSpaceDE w:val="0"/>
        <w:autoSpaceDN w:val="0"/>
        <w:adjustRightInd w:val="0"/>
        <w:ind w:firstLine="540"/>
        <w:jc w:val="both"/>
        <w:rPr>
          <w:rFonts w:cs="Times New Roman"/>
          <w:szCs w:val="28"/>
        </w:rPr>
      </w:pPr>
      <w:r>
        <w:rPr>
          <w:rFonts w:cs="Times New Roman"/>
          <w:szCs w:val="28"/>
        </w:rPr>
        <w:t>- разработку проектно-сметной документации на различные ремонтные работы;</w:t>
      </w:r>
    </w:p>
    <w:p w:rsidR="00824B16" w:rsidRDefault="00824B16">
      <w:pPr>
        <w:widowControl w:val="0"/>
        <w:autoSpaceDE w:val="0"/>
        <w:autoSpaceDN w:val="0"/>
        <w:adjustRightInd w:val="0"/>
        <w:ind w:firstLine="540"/>
        <w:jc w:val="both"/>
        <w:rPr>
          <w:rFonts w:cs="Times New Roman"/>
          <w:szCs w:val="28"/>
        </w:rPr>
      </w:pPr>
      <w:r>
        <w:rPr>
          <w:rFonts w:cs="Times New Roman"/>
          <w:szCs w:val="28"/>
        </w:rPr>
        <w:t>- ремонт кровли, фасада зданий, помещений муниципальных учреждений общего и дополнительного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ремонт и обновление оборудования территорий, прилегающих к муниципальному образовательному учреждению;</w:t>
      </w:r>
    </w:p>
    <w:p w:rsidR="00824B16" w:rsidRDefault="00824B16">
      <w:pPr>
        <w:widowControl w:val="0"/>
        <w:autoSpaceDE w:val="0"/>
        <w:autoSpaceDN w:val="0"/>
        <w:adjustRightInd w:val="0"/>
        <w:ind w:firstLine="540"/>
        <w:jc w:val="both"/>
        <w:rPr>
          <w:rFonts w:cs="Times New Roman"/>
          <w:szCs w:val="28"/>
        </w:rPr>
      </w:pPr>
      <w:r>
        <w:rPr>
          <w:rFonts w:cs="Times New Roman"/>
          <w:szCs w:val="28"/>
        </w:rPr>
        <w:t>- капитальный ремонт учреждений общего и дополнительного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ремонт и лицензирование медицинских кабинетов муниципальных образовательных учреждений;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 приобретение мебели, инвентаря, компьютерной техники и оргтехники;</w:t>
      </w:r>
    </w:p>
    <w:p w:rsidR="00824B16" w:rsidRDefault="00824B16">
      <w:pPr>
        <w:widowControl w:val="0"/>
        <w:autoSpaceDE w:val="0"/>
        <w:autoSpaceDN w:val="0"/>
        <w:adjustRightInd w:val="0"/>
        <w:ind w:firstLine="540"/>
        <w:jc w:val="both"/>
        <w:rPr>
          <w:rFonts w:cs="Times New Roman"/>
          <w:szCs w:val="28"/>
        </w:rPr>
      </w:pPr>
      <w:r>
        <w:rPr>
          <w:rFonts w:cs="Times New Roman"/>
          <w:szCs w:val="28"/>
        </w:rPr>
        <w:t>- приобретение технического оборудования для функционирования школьных столовых, мастерских, учебных кабинетов различных дисциплин.</w:t>
      </w:r>
    </w:p>
    <w:p w:rsidR="00824B16" w:rsidRDefault="00824B16">
      <w:pPr>
        <w:widowControl w:val="0"/>
        <w:autoSpaceDE w:val="0"/>
        <w:autoSpaceDN w:val="0"/>
        <w:adjustRightInd w:val="0"/>
        <w:ind w:firstLine="540"/>
        <w:jc w:val="both"/>
        <w:rPr>
          <w:rFonts w:cs="Times New Roman"/>
          <w:szCs w:val="28"/>
        </w:rPr>
      </w:pPr>
      <w:r>
        <w:rPr>
          <w:rFonts w:cs="Times New Roman"/>
          <w:szCs w:val="28"/>
        </w:rPr>
        <w:t>Основное мероприятие "Развитие педагогического потенциала и совершенствование методического сопровождения образовательного процесса" предполагает:</w:t>
      </w:r>
    </w:p>
    <w:p w:rsidR="00824B16" w:rsidRDefault="00824B16">
      <w:pPr>
        <w:widowControl w:val="0"/>
        <w:autoSpaceDE w:val="0"/>
        <w:autoSpaceDN w:val="0"/>
        <w:adjustRightInd w:val="0"/>
        <w:ind w:firstLine="540"/>
        <w:jc w:val="both"/>
        <w:rPr>
          <w:rFonts w:cs="Times New Roman"/>
          <w:szCs w:val="28"/>
        </w:rPr>
      </w:pPr>
      <w:r>
        <w:rPr>
          <w:rFonts w:cs="Times New Roman"/>
          <w:szCs w:val="28"/>
        </w:rPr>
        <w:t>- обеспечение кадровых, финансовых, материально-технических условий реализации основной образовательной программы начального общего, основного общего, среднего общего образования в соответствии с требованиями ФГОС;</w:t>
      </w:r>
    </w:p>
    <w:p w:rsidR="00824B16" w:rsidRDefault="00824B16">
      <w:pPr>
        <w:widowControl w:val="0"/>
        <w:autoSpaceDE w:val="0"/>
        <w:autoSpaceDN w:val="0"/>
        <w:adjustRightInd w:val="0"/>
        <w:ind w:firstLine="540"/>
        <w:jc w:val="both"/>
        <w:rPr>
          <w:rFonts w:cs="Times New Roman"/>
          <w:szCs w:val="28"/>
        </w:rPr>
      </w:pPr>
      <w:r>
        <w:rPr>
          <w:rFonts w:cs="Times New Roman"/>
          <w:szCs w:val="28"/>
        </w:rPr>
        <w:t>- развитие объектов эффективного педагогического опыта (творческие лаборатории учителей, социально-общественные презентации образовательных учреждений; школы передового педагогического опыта);</w:t>
      </w:r>
    </w:p>
    <w:p w:rsidR="00824B16" w:rsidRDefault="00824B16">
      <w:pPr>
        <w:widowControl w:val="0"/>
        <w:autoSpaceDE w:val="0"/>
        <w:autoSpaceDN w:val="0"/>
        <w:adjustRightInd w:val="0"/>
        <w:ind w:firstLine="540"/>
        <w:jc w:val="both"/>
        <w:rPr>
          <w:rFonts w:cs="Times New Roman"/>
          <w:szCs w:val="28"/>
        </w:rPr>
      </w:pPr>
      <w:r>
        <w:rPr>
          <w:rFonts w:cs="Times New Roman"/>
          <w:szCs w:val="28"/>
        </w:rPr>
        <w:lastRenderedPageBreak/>
        <w:t>- развитие форм и методов организации методической работы с использованием дистанционных технологий (Интернет-консультации, вебинары, форумы, методические мастерские, семинары, конкурсы медиауроков и др.);</w:t>
      </w:r>
    </w:p>
    <w:p w:rsidR="00824B16" w:rsidRDefault="00824B16">
      <w:pPr>
        <w:widowControl w:val="0"/>
        <w:autoSpaceDE w:val="0"/>
        <w:autoSpaceDN w:val="0"/>
        <w:adjustRightInd w:val="0"/>
        <w:ind w:firstLine="540"/>
        <w:jc w:val="both"/>
        <w:rPr>
          <w:rFonts w:cs="Times New Roman"/>
          <w:szCs w:val="28"/>
        </w:rPr>
      </w:pPr>
      <w:r>
        <w:rPr>
          <w:rFonts w:cs="Times New Roman"/>
          <w:szCs w:val="28"/>
        </w:rPr>
        <w:t>- организация работы и проведение заседаний Школы молодого педагога;</w:t>
      </w:r>
    </w:p>
    <w:p w:rsidR="00824B16" w:rsidRDefault="00824B16">
      <w:pPr>
        <w:widowControl w:val="0"/>
        <w:autoSpaceDE w:val="0"/>
        <w:autoSpaceDN w:val="0"/>
        <w:adjustRightInd w:val="0"/>
        <w:ind w:firstLine="540"/>
        <w:jc w:val="both"/>
        <w:rPr>
          <w:rFonts w:cs="Times New Roman"/>
          <w:szCs w:val="28"/>
        </w:rPr>
      </w:pPr>
      <w:r>
        <w:rPr>
          <w:rFonts w:cs="Times New Roman"/>
          <w:szCs w:val="28"/>
        </w:rPr>
        <w:t>- формирование банка данных потребности в педагогических кадрах общеобразовательных учреждений.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Основное мероприятие "Стимулирование педагогического персонала образовательных учреждений" предусматривает:</w:t>
      </w:r>
    </w:p>
    <w:p w:rsidR="00824B16" w:rsidRDefault="00824B16">
      <w:pPr>
        <w:widowControl w:val="0"/>
        <w:autoSpaceDE w:val="0"/>
        <w:autoSpaceDN w:val="0"/>
        <w:adjustRightInd w:val="0"/>
        <w:ind w:firstLine="540"/>
        <w:jc w:val="both"/>
        <w:rPr>
          <w:rFonts w:cs="Times New Roman"/>
          <w:szCs w:val="28"/>
        </w:rPr>
      </w:pPr>
      <w:r>
        <w:rPr>
          <w:rFonts w:cs="Times New Roman"/>
          <w:szCs w:val="28"/>
        </w:rPr>
        <w:t>- проведение конкурсного отбора лучших учителей, педагогических работников учреждений дошкольного и дополнительного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организационные мероприятия по подготовке и проведению городского конкурса профессионального мастерства: "Учитель года", "Воспитатель года", "Педагогический дебют";</w:t>
      </w:r>
    </w:p>
    <w:p w:rsidR="00824B16" w:rsidRDefault="00824B16">
      <w:pPr>
        <w:widowControl w:val="0"/>
        <w:autoSpaceDE w:val="0"/>
        <w:autoSpaceDN w:val="0"/>
        <w:adjustRightInd w:val="0"/>
        <w:ind w:firstLine="540"/>
        <w:jc w:val="both"/>
        <w:rPr>
          <w:rFonts w:cs="Times New Roman"/>
          <w:szCs w:val="28"/>
        </w:rPr>
      </w:pPr>
      <w:r>
        <w:rPr>
          <w:rFonts w:cs="Times New Roman"/>
          <w:szCs w:val="28"/>
        </w:rPr>
        <w:t>- поощрительные выплаты победителям городского конкурса профессионального мастерства: "Учитель года", "Воспитатель года", "Педагогический дебют".</w:t>
      </w:r>
    </w:p>
    <w:p w:rsidR="00824B16" w:rsidRDefault="00824B16">
      <w:pPr>
        <w:widowControl w:val="0"/>
        <w:autoSpaceDE w:val="0"/>
        <w:autoSpaceDN w:val="0"/>
        <w:adjustRightInd w:val="0"/>
        <w:jc w:val="both"/>
        <w:rPr>
          <w:rFonts w:cs="Times New Roman"/>
          <w:szCs w:val="28"/>
        </w:rPr>
      </w:pPr>
      <w:r>
        <w:rPr>
          <w:rFonts w:cs="Times New Roman"/>
          <w:szCs w:val="28"/>
        </w:rPr>
        <w:t xml:space="preserve">(в ред. </w:t>
      </w:r>
      <w:hyperlink r:id="rId53" w:history="1">
        <w:r>
          <w:rPr>
            <w:rFonts w:cs="Times New Roman"/>
            <w:color w:val="0000FF"/>
            <w:szCs w:val="28"/>
          </w:rPr>
          <w:t>постановления</w:t>
        </w:r>
      </w:hyperlink>
      <w:r>
        <w:rPr>
          <w:rFonts w:cs="Times New Roman"/>
          <w:szCs w:val="28"/>
        </w:rPr>
        <w:t xml:space="preserve"> Администрации города Пскова от 11.06.2015 N 1287)</w:t>
      </w:r>
    </w:p>
    <w:p w:rsidR="00824B16" w:rsidRDefault="00824B16">
      <w:pPr>
        <w:widowControl w:val="0"/>
        <w:autoSpaceDE w:val="0"/>
        <w:autoSpaceDN w:val="0"/>
        <w:adjustRightInd w:val="0"/>
        <w:ind w:firstLine="540"/>
        <w:jc w:val="both"/>
        <w:rPr>
          <w:rFonts w:cs="Times New Roman"/>
          <w:szCs w:val="28"/>
        </w:rPr>
      </w:pPr>
      <w:r>
        <w:rPr>
          <w:rFonts w:cs="Times New Roman"/>
          <w:szCs w:val="28"/>
        </w:rPr>
        <w:t>Задача N 2: обеспечить получение населением г. Пскова качественной услуги предоставления доступного дополнительного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В рамках данной задачи будут реализовываться указанные ниже основные мероприятия.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Основное мероприятие "Предоставление дополнительного образования детям муниципальными учреждениями дополнительного образования детей" предполагает:</w:t>
      </w:r>
    </w:p>
    <w:p w:rsidR="00824B16" w:rsidRDefault="00824B16">
      <w:pPr>
        <w:widowControl w:val="0"/>
        <w:autoSpaceDE w:val="0"/>
        <w:autoSpaceDN w:val="0"/>
        <w:adjustRightInd w:val="0"/>
        <w:ind w:firstLine="540"/>
        <w:jc w:val="both"/>
        <w:rPr>
          <w:rFonts w:cs="Times New Roman"/>
          <w:szCs w:val="28"/>
        </w:rPr>
      </w:pPr>
      <w:r>
        <w:rPr>
          <w:rFonts w:cs="Times New Roman"/>
          <w:szCs w:val="28"/>
        </w:rPr>
        <w:t>- предоставление муниципальной услуги "Предоставление дополнительного образования детям";</w:t>
      </w:r>
    </w:p>
    <w:p w:rsidR="00824B16" w:rsidRDefault="00824B16">
      <w:pPr>
        <w:widowControl w:val="0"/>
        <w:autoSpaceDE w:val="0"/>
        <w:autoSpaceDN w:val="0"/>
        <w:adjustRightInd w:val="0"/>
        <w:ind w:firstLine="540"/>
        <w:jc w:val="both"/>
        <w:rPr>
          <w:rFonts w:cs="Times New Roman"/>
          <w:szCs w:val="28"/>
        </w:rPr>
      </w:pPr>
      <w:r>
        <w:rPr>
          <w:rFonts w:cs="Times New Roman"/>
          <w:szCs w:val="28"/>
        </w:rPr>
        <w:t>- экспертиза программно-методического обеспечения различных направлений дополнительного образования детей и молодежи;</w:t>
      </w:r>
    </w:p>
    <w:p w:rsidR="00824B16" w:rsidRDefault="00824B16">
      <w:pPr>
        <w:widowControl w:val="0"/>
        <w:autoSpaceDE w:val="0"/>
        <w:autoSpaceDN w:val="0"/>
        <w:adjustRightInd w:val="0"/>
        <w:ind w:firstLine="540"/>
        <w:jc w:val="both"/>
        <w:rPr>
          <w:rFonts w:cs="Times New Roman"/>
          <w:szCs w:val="28"/>
        </w:rPr>
      </w:pPr>
      <w:r>
        <w:rPr>
          <w:rFonts w:cs="Times New Roman"/>
          <w:szCs w:val="28"/>
        </w:rPr>
        <w:t>- проведение мониторинга потребностей состояния и перспектив развития дополнительного образования в МО "Город Псков";</w:t>
      </w:r>
    </w:p>
    <w:p w:rsidR="00824B16" w:rsidRDefault="00824B16">
      <w:pPr>
        <w:widowControl w:val="0"/>
        <w:autoSpaceDE w:val="0"/>
        <w:autoSpaceDN w:val="0"/>
        <w:adjustRightInd w:val="0"/>
        <w:ind w:firstLine="540"/>
        <w:jc w:val="both"/>
        <w:rPr>
          <w:rFonts w:cs="Times New Roman"/>
          <w:szCs w:val="28"/>
        </w:rPr>
      </w:pPr>
      <w:r>
        <w:rPr>
          <w:rFonts w:cs="Times New Roman"/>
          <w:szCs w:val="28"/>
        </w:rPr>
        <w:t>- создание муниципальной системы управления качеством дополнительного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проведение комплексного анализа результатов деятельности муниципальными бюджетными учреждениями дополнительного образования детей (далее - МБОУ ДОД) (оценка качества выполнения муниципального задания);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обеспечение методического сопровождения организации и проведения городских массовых мероприятий, проводимых муниципальными учреждениями дополнительного образования детей с обучающимися муниципальных образовательных учреждений;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 организация и проведение муниципальных туров творческих конкурсов, спортивных мероприятий и соревнований, научно-практических конференций воспитанников муниципальными учреждениями дополнительного образования детей, обеспечение участия детей в региональных турах </w:t>
      </w:r>
      <w:r>
        <w:rPr>
          <w:rFonts w:cs="Times New Roman"/>
          <w:szCs w:val="28"/>
        </w:rPr>
        <w:lastRenderedPageBreak/>
        <w:t>конкурсов и соревнований.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Основное мероприятие "Реализация дополнительного образования детей, обучение их шахматной грамоте и введение основ православной культуры в муниципальных образовательных учреждениях" включает:</w:t>
      </w:r>
    </w:p>
    <w:p w:rsidR="00824B16" w:rsidRDefault="00824B16">
      <w:pPr>
        <w:widowControl w:val="0"/>
        <w:autoSpaceDE w:val="0"/>
        <w:autoSpaceDN w:val="0"/>
        <w:adjustRightInd w:val="0"/>
        <w:ind w:firstLine="540"/>
        <w:jc w:val="both"/>
        <w:rPr>
          <w:rFonts w:cs="Times New Roman"/>
          <w:szCs w:val="28"/>
        </w:rPr>
      </w:pPr>
      <w:r>
        <w:rPr>
          <w:rFonts w:cs="Times New Roman"/>
          <w:szCs w:val="28"/>
        </w:rPr>
        <w:t>- организацию работы "Шахматного всеобуча" для обучающихся 2-х классов общеобразовательных учреждений;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 организацию и проведение школьного и муниципального тура шахматной олимпиады для обучающихся 2-х классов "Белая ладья";</w:t>
      </w:r>
    </w:p>
    <w:p w:rsidR="00824B16" w:rsidRDefault="00824B16">
      <w:pPr>
        <w:widowControl w:val="0"/>
        <w:autoSpaceDE w:val="0"/>
        <w:autoSpaceDN w:val="0"/>
        <w:adjustRightInd w:val="0"/>
        <w:ind w:firstLine="540"/>
        <w:jc w:val="both"/>
        <w:rPr>
          <w:rFonts w:cs="Times New Roman"/>
          <w:szCs w:val="28"/>
        </w:rPr>
      </w:pPr>
      <w:r>
        <w:rPr>
          <w:rFonts w:cs="Times New Roman"/>
          <w:szCs w:val="28"/>
        </w:rPr>
        <w:t>- организацию и проведение курса "Основы православной культуры" для обучающихся 1 - 4 классов общеобразовательных учреждений.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Задача N 3: создать условия расширения возможностей выбора индивидуальных образовательных траекторий в работе с одаренными детьми и талантливой молодежью, обеспечить системную работу образовательных учреждений по укреплению и сохранению здоровья детей, подготовить нормативно-правовую базу для обеспечения инклюзивного образования детей-инвалидов и детей с ограниченными возможностями здоровья.</w:t>
      </w:r>
    </w:p>
    <w:p w:rsidR="00824B16" w:rsidRDefault="00824B16">
      <w:pPr>
        <w:widowControl w:val="0"/>
        <w:autoSpaceDE w:val="0"/>
        <w:autoSpaceDN w:val="0"/>
        <w:adjustRightInd w:val="0"/>
        <w:ind w:firstLine="540"/>
        <w:jc w:val="both"/>
        <w:rPr>
          <w:rFonts w:cs="Times New Roman"/>
          <w:szCs w:val="28"/>
        </w:rPr>
      </w:pPr>
      <w:r>
        <w:rPr>
          <w:rFonts w:cs="Times New Roman"/>
          <w:szCs w:val="28"/>
        </w:rPr>
        <w:t>В рамках данной задачи будут реализовываться указанные ниже основные мероприятия.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Основное мероприятие "Стимулирование и поддержка талантливой молодежи" предполагает:</w:t>
      </w:r>
    </w:p>
    <w:p w:rsidR="00824B16" w:rsidRDefault="00824B16">
      <w:pPr>
        <w:widowControl w:val="0"/>
        <w:autoSpaceDE w:val="0"/>
        <w:autoSpaceDN w:val="0"/>
        <w:adjustRightInd w:val="0"/>
        <w:ind w:firstLine="540"/>
        <w:jc w:val="both"/>
        <w:rPr>
          <w:rFonts w:cs="Times New Roman"/>
          <w:szCs w:val="28"/>
        </w:rPr>
      </w:pPr>
      <w:r>
        <w:rPr>
          <w:rFonts w:cs="Times New Roman"/>
          <w:szCs w:val="28"/>
        </w:rPr>
        <w:t>- проведение школьных научных конференций и муниципальных конкурсов школьных научных проектов учащихся 1 - 4 классов "Шаг в науку";</w:t>
      </w:r>
    </w:p>
    <w:p w:rsidR="00824B16" w:rsidRDefault="00824B16">
      <w:pPr>
        <w:widowControl w:val="0"/>
        <w:autoSpaceDE w:val="0"/>
        <w:autoSpaceDN w:val="0"/>
        <w:adjustRightInd w:val="0"/>
        <w:ind w:firstLine="540"/>
        <w:jc w:val="both"/>
        <w:rPr>
          <w:rFonts w:cs="Times New Roman"/>
          <w:szCs w:val="28"/>
        </w:rPr>
      </w:pPr>
      <w:r>
        <w:rPr>
          <w:rFonts w:cs="Times New Roman"/>
          <w:szCs w:val="28"/>
        </w:rPr>
        <w:t>- развитие инфраструктуры общеобразовательных учреждений, внедряющих педагогические технологии по работе с одаренными детьми;</w:t>
      </w:r>
    </w:p>
    <w:p w:rsidR="00824B16" w:rsidRDefault="00824B16">
      <w:pPr>
        <w:widowControl w:val="0"/>
        <w:autoSpaceDE w:val="0"/>
        <w:autoSpaceDN w:val="0"/>
        <w:adjustRightInd w:val="0"/>
        <w:ind w:firstLine="540"/>
        <w:jc w:val="both"/>
        <w:rPr>
          <w:rFonts w:cs="Times New Roman"/>
          <w:szCs w:val="28"/>
        </w:rPr>
      </w:pPr>
      <w:r>
        <w:rPr>
          <w:rFonts w:cs="Times New Roman"/>
          <w:szCs w:val="28"/>
        </w:rPr>
        <w:t>- проведение конкурсного отбора претендентов на поддержку талантливой молодежи, обучающейся в муниципальных образовательных учреждениях (выделение грантов);</w:t>
      </w:r>
    </w:p>
    <w:p w:rsidR="00824B16" w:rsidRDefault="00824B16">
      <w:pPr>
        <w:widowControl w:val="0"/>
        <w:autoSpaceDE w:val="0"/>
        <w:autoSpaceDN w:val="0"/>
        <w:adjustRightInd w:val="0"/>
        <w:ind w:firstLine="540"/>
        <w:jc w:val="both"/>
        <w:rPr>
          <w:rFonts w:cs="Times New Roman"/>
          <w:szCs w:val="28"/>
        </w:rPr>
      </w:pPr>
      <w:r>
        <w:rPr>
          <w:rFonts w:cs="Times New Roman"/>
          <w:szCs w:val="28"/>
        </w:rPr>
        <w:t>- организация и проведение муниципального конкурса "Ученик года";</w:t>
      </w:r>
    </w:p>
    <w:p w:rsidR="00824B16" w:rsidRDefault="00824B16">
      <w:pPr>
        <w:widowControl w:val="0"/>
        <w:autoSpaceDE w:val="0"/>
        <w:autoSpaceDN w:val="0"/>
        <w:adjustRightInd w:val="0"/>
        <w:ind w:firstLine="540"/>
        <w:jc w:val="both"/>
        <w:rPr>
          <w:rFonts w:cs="Times New Roman"/>
          <w:szCs w:val="28"/>
        </w:rPr>
      </w:pPr>
      <w:r>
        <w:rPr>
          <w:rFonts w:cs="Times New Roman"/>
          <w:szCs w:val="28"/>
        </w:rPr>
        <w:t>- участие в региональном и организация и проведение муниципального тура всероссийских предметных олимпиад школьников;</w:t>
      </w:r>
    </w:p>
    <w:p w:rsidR="00824B16" w:rsidRDefault="00824B16">
      <w:pPr>
        <w:widowControl w:val="0"/>
        <w:autoSpaceDE w:val="0"/>
        <w:autoSpaceDN w:val="0"/>
        <w:adjustRightInd w:val="0"/>
        <w:ind w:firstLine="540"/>
        <w:jc w:val="both"/>
        <w:rPr>
          <w:rFonts w:cs="Times New Roman"/>
          <w:szCs w:val="28"/>
        </w:rPr>
      </w:pPr>
      <w:r>
        <w:rPr>
          <w:rFonts w:cs="Times New Roman"/>
          <w:szCs w:val="28"/>
        </w:rPr>
        <w:t>- организационная работа по изданию сборника "Научно-исследовательская деятельность школьников" по итогам конференции учащихся "Старт в науку" г. Пскова;</w:t>
      </w:r>
    </w:p>
    <w:p w:rsidR="00824B16" w:rsidRDefault="00824B16">
      <w:pPr>
        <w:widowControl w:val="0"/>
        <w:autoSpaceDE w:val="0"/>
        <w:autoSpaceDN w:val="0"/>
        <w:adjustRightInd w:val="0"/>
        <w:ind w:firstLine="540"/>
        <w:jc w:val="both"/>
        <w:rPr>
          <w:rFonts w:cs="Times New Roman"/>
          <w:szCs w:val="28"/>
        </w:rPr>
      </w:pPr>
      <w:r>
        <w:rPr>
          <w:rFonts w:cs="Times New Roman"/>
          <w:szCs w:val="28"/>
        </w:rPr>
        <w:t>- организация деятельности псковского городского общественного объединения старшеклассников "Содружество Активной Молодежи".</w:t>
      </w:r>
    </w:p>
    <w:p w:rsidR="00824B16" w:rsidRDefault="00824B16">
      <w:pPr>
        <w:widowControl w:val="0"/>
        <w:autoSpaceDE w:val="0"/>
        <w:autoSpaceDN w:val="0"/>
        <w:adjustRightInd w:val="0"/>
        <w:ind w:firstLine="540"/>
        <w:jc w:val="both"/>
        <w:rPr>
          <w:rFonts w:cs="Times New Roman"/>
          <w:szCs w:val="28"/>
        </w:rPr>
      </w:pPr>
      <w:r>
        <w:rPr>
          <w:rFonts w:cs="Times New Roman"/>
          <w:szCs w:val="28"/>
        </w:rPr>
        <w:t>Основное мероприятие "Создание нормативно-правовой базы и условий в муниципальных образовательных учреждениях для осуществления инклюзивного образования детей-инвалидов и детей с ограниченными возможностями здоровья" предусматривает:</w:t>
      </w:r>
    </w:p>
    <w:p w:rsidR="00824B16" w:rsidRDefault="00824B16">
      <w:pPr>
        <w:widowControl w:val="0"/>
        <w:autoSpaceDE w:val="0"/>
        <w:autoSpaceDN w:val="0"/>
        <w:adjustRightInd w:val="0"/>
        <w:ind w:firstLine="540"/>
        <w:jc w:val="both"/>
        <w:rPr>
          <w:rFonts w:cs="Times New Roman"/>
          <w:szCs w:val="28"/>
        </w:rPr>
      </w:pPr>
      <w:r>
        <w:rPr>
          <w:rFonts w:cs="Times New Roman"/>
          <w:szCs w:val="28"/>
        </w:rPr>
        <w:t>- создание нормативной правовой базы для осуществления инклюзивного образования детей-инвалидов и детей с ограниченными возможностями здоровья в муниципальных образовательных учреждениях;</w:t>
      </w:r>
    </w:p>
    <w:p w:rsidR="00824B16" w:rsidRDefault="00824B16">
      <w:pPr>
        <w:widowControl w:val="0"/>
        <w:autoSpaceDE w:val="0"/>
        <w:autoSpaceDN w:val="0"/>
        <w:adjustRightInd w:val="0"/>
        <w:ind w:firstLine="540"/>
        <w:jc w:val="both"/>
        <w:rPr>
          <w:rFonts w:cs="Times New Roman"/>
          <w:szCs w:val="28"/>
        </w:rPr>
      </w:pPr>
      <w:r>
        <w:rPr>
          <w:rFonts w:cs="Times New Roman"/>
          <w:szCs w:val="28"/>
        </w:rPr>
        <w:t>- организация инклюзивного образования детей-инвалидов и детей с ограниченными возможностями здоровья в муниципальных образовательных учреждениях.</w:t>
      </w:r>
    </w:p>
    <w:p w:rsidR="00824B16" w:rsidRDefault="00824B16">
      <w:pPr>
        <w:widowControl w:val="0"/>
        <w:autoSpaceDE w:val="0"/>
        <w:autoSpaceDN w:val="0"/>
        <w:adjustRightInd w:val="0"/>
        <w:ind w:firstLine="540"/>
        <w:jc w:val="both"/>
        <w:rPr>
          <w:rFonts w:cs="Times New Roman"/>
          <w:szCs w:val="28"/>
        </w:rPr>
      </w:pPr>
      <w:r>
        <w:rPr>
          <w:rFonts w:cs="Times New Roman"/>
          <w:szCs w:val="28"/>
        </w:rPr>
        <w:lastRenderedPageBreak/>
        <w:t>Основное мероприятие "Осуществление мероприятий по организации питания в муниципальных общеобразовательных учреждениях" включает:</w:t>
      </w:r>
    </w:p>
    <w:p w:rsidR="00824B16" w:rsidRDefault="00824B16">
      <w:pPr>
        <w:widowControl w:val="0"/>
        <w:autoSpaceDE w:val="0"/>
        <w:autoSpaceDN w:val="0"/>
        <w:adjustRightInd w:val="0"/>
        <w:ind w:firstLine="540"/>
        <w:jc w:val="both"/>
        <w:rPr>
          <w:rFonts w:cs="Times New Roman"/>
          <w:szCs w:val="28"/>
        </w:rPr>
      </w:pPr>
      <w:r>
        <w:rPr>
          <w:rFonts w:cs="Times New Roman"/>
          <w:szCs w:val="28"/>
        </w:rPr>
        <w:t>- организацию и предоставление питания обучающимся в школьной столовой;</w:t>
      </w:r>
    </w:p>
    <w:p w:rsidR="00824B16" w:rsidRDefault="00824B16">
      <w:pPr>
        <w:widowControl w:val="0"/>
        <w:autoSpaceDE w:val="0"/>
        <w:autoSpaceDN w:val="0"/>
        <w:adjustRightInd w:val="0"/>
        <w:ind w:firstLine="540"/>
        <w:jc w:val="both"/>
        <w:rPr>
          <w:rFonts w:cs="Times New Roman"/>
          <w:szCs w:val="28"/>
        </w:rPr>
      </w:pPr>
      <w:r>
        <w:rPr>
          <w:rFonts w:cs="Times New Roman"/>
          <w:szCs w:val="28"/>
        </w:rPr>
        <w:t>- разработку примерных вариантов меню, сбалансированных по энергетическим затратам детей и подростков различных возраста.</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30" w:name="Par1149"/>
      <w:bookmarkEnd w:id="30"/>
      <w:r>
        <w:rPr>
          <w:rFonts w:cs="Times New Roman"/>
          <w:szCs w:val="28"/>
        </w:rPr>
        <w:t>V. Перечень основных мероприятий подпрограммы "Развитие</w:t>
      </w:r>
    </w:p>
    <w:p w:rsidR="00824B16" w:rsidRDefault="00824B16">
      <w:pPr>
        <w:widowControl w:val="0"/>
        <w:autoSpaceDE w:val="0"/>
        <w:autoSpaceDN w:val="0"/>
        <w:adjustRightInd w:val="0"/>
        <w:jc w:val="center"/>
        <w:rPr>
          <w:rFonts w:cs="Times New Roman"/>
          <w:szCs w:val="28"/>
        </w:rPr>
      </w:pPr>
      <w:r>
        <w:rPr>
          <w:rFonts w:cs="Times New Roman"/>
          <w:szCs w:val="28"/>
        </w:rPr>
        <w:t>муниципальной системы образования города Пскова"</w:t>
      </w:r>
    </w:p>
    <w:p w:rsidR="00824B16" w:rsidRDefault="00824B16">
      <w:pPr>
        <w:widowControl w:val="0"/>
        <w:autoSpaceDE w:val="0"/>
        <w:autoSpaceDN w:val="0"/>
        <w:adjustRightInd w:val="0"/>
        <w:jc w:val="center"/>
        <w:rPr>
          <w:rFonts w:cs="Times New Roman"/>
          <w:szCs w:val="28"/>
        </w:rPr>
      </w:pPr>
    </w:p>
    <w:p w:rsidR="00824B16" w:rsidRDefault="00824B16">
      <w:pPr>
        <w:widowControl w:val="0"/>
        <w:autoSpaceDE w:val="0"/>
        <w:autoSpaceDN w:val="0"/>
        <w:adjustRightInd w:val="0"/>
        <w:jc w:val="center"/>
        <w:rPr>
          <w:rFonts w:cs="Times New Roman"/>
          <w:szCs w:val="28"/>
        </w:rPr>
      </w:pPr>
      <w:r>
        <w:rPr>
          <w:rFonts w:cs="Times New Roman"/>
          <w:szCs w:val="28"/>
        </w:rPr>
        <w:t xml:space="preserve">(в ред. </w:t>
      </w:r>
      <w:hyperlink r:id="rId54" w:history="1">
        <w:r>
          <w:rPr>
            <w:rFonts w:cs="Times New Roman"/>
            <w:color w:val="0000FF"/>
            <w:szCs w:val="28"/>
          </w:rPr>
          <w:t>постановления</w:t>
        </w:r>
      </w:hyperlink>
      <w:r>
        <w:rPr>
          <w:rFonts w:cs="Times New Roman"/>
          <w:szCs w:val="28"/>
        </w:rPr>
        <w:t xml:space="preserve"> Администрации города Пскова</w:t>
      </w:r>
    </w:p>
    <w:p w:rsidR="00824B16" w:rsidRDefault="00824B16">
      <w:pPr>
        <w:widowControl w:val="0"/>
        <w:autoSpaceDE w:val="0"/>
        <w:autoSpaceDN w:val="0"/>
        <w:adjustRightInd w:val="0"/>
        <w:jc w:val="center"/>
        <w:rPr>
          <w:rFonts w:cs="Times New Roman"/>
          <w:szCs w:val="28"/>
        </w:rPr>
      </w:pPr>
      <w:r>
        <w:rPr>
          <w:rFonts w:cs="Times New Roman"/>
          <w:szCs w:val="28"/>
        </w:rPr>
        <w:t>от 11.06.2015 N 1287)</w:t>
      </w:r>
    </w:p>
    <w:p w:rsidR="00824B16" w:rsidRDefault="00824B16">
      <w:pPr>
        <w:widowControl w:val="0"/>
        <w:autoSpaceDE w:val="0"/>
        <w:autoSpaceDN w:val="0"/>
        <w:adjustRightInd w:val="0"/>
        <w:jc w:val="center"/>
        <w:rPr>
          <w:rFonts w:cs="Times New Roman"/>
          <w:szCs w:val="28"/>
        </w:rPr>
        <w:sectPr w:rsidR="00824B16">
          <w:pgSz w:w="11905" w:h="16838"/>
          <w:pgMar w:top="1134" w:right="850" w:bottom="1134" w:left="1701" w:header="720" w:footer="720" w:gutter="0"/>
          <w:cols w:space="720"/>
          <w:noEndnote/>
        </w:sectPr>
      </w:pPr>
    </w:p>
    <w:p w:rsidR="00824B16" w:rsidRDefault="00824B16">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4"/>
        <w:gridCol w:w="3118"/>
        <w:gridCol w:w="1470"/>
        <w:gridCol w:w="1361"/>
        <w:gridCol w:w="1701"/>
        <w:gridCol w:w="1417"/>
        <w:gridCol w:w="1276"/>
        <w:gridCol w:w="1276"/>
        <w:gridCol w:w="1417"/>
        <w:gridCol w:w="1417"/>
        <w:gridCol w:w="2778"/>
      </w:tblGrid>
      <w:tr w:rsidR="00824B16">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Номер п/п</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Наименование основного мероприятия</w:t>
            </w:r>
          </w:p>
        </w:tc>
        <w:tc>
          <w:tcPr>
            <w:tcW w:w="14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Исполнитель мероприятия</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Срок реализации</w:t>
            </w:r>
          </w:p>
        </w:tc>
        <w:tc>
          <w:tcPr>
            <w:tcW w:w="85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Объем финансирования по годам (тыс. руб.)</w:t>
            </w:r>
          </w:p>
        </w:tc>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Ожидаемый непосредственный результат (краткое описание)</w:t>
            </w:r>
          </w:p>
        </w:tc>
      </w:tr>
      <w:tr w:rsidR="00824B16">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4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Источники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2018</w:t>
            </w:r>
          </w:p>
        </w:tc>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r w:rsidR="00824B1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7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Цель 1: Формирование системы образования, обеспечивающей его максимальную доступность, качество, способствующей всестороннему развитию личности, сохранению и укреплению здоровья детей и молодежи</w:t>
            </w:r>
          </w:p>
        </w:tc>
      </w:tr>
      <w:tr w:rsidR="00824B1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7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Задача 1: Обеспечить получение населением г. Пскова качественной услуги предоставления доступного общего образования, приведенного в соответствие требованиям ФГОС</w:t>
            </w:r>
          </w:p>
        </w:tc>
      </w:tr>
      <w:tr w:rsidR="00824B16">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Предоставление общедоступного бесплатного начального общего, основного общего, среднего (полного) общего образования по основным общеобразовательным программам</w:t>
            </w:r>
          </w:p>
        </w:tc>
        <w:tc>
          <w:tcPr>
            <w:tcW w:w="14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МОУ УО АГП</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01.01.2015 - 31.12.2018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689140,4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172285,1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172285,1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172285,1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172285,1</w:t>
            </w:r>
          </w:p>
        </w:tc>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Обеспечение непрерывного образования на основе преемственности образовательных программ и сетевого взаимодействия уровней образования</w:t>
            </w:r>
          </w:p>
        </w:tc>
      </w:tr>
      <w:tr w:rsidR="00824B16">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4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689140,4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172285,1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172285,1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172285,1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172285,1</w:t>
            </w:r>
          </w:p>
        </w:tc>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r w:rsidR="00824B16">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 xml:space="preserve">Реализация социальных гарантий, предоставляемых педагогическим работникам образовательных </w:t>
            </w:r>
            <w:r>
              <w:rPr>
                <w:rFonts w:cs="Times New Roman"/>
                <w:szCs w:val="28"/>
              </w:rPr>
              <w:lastRenderedPageBreak/>
              <w:t>учреждений</w:t>
            </w:r>
          </w:p>
        </w:tc>
        <w:tc>
          <w:tcPr>
            <w:tcW w:w="14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МОУ УО АГП, МДОУ УО АГП, МОУ ДОД УО АГП</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01.01.2015 - 31.12.2018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52670,0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17606,0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11608,0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12173,0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11283,0</w:t>
            </w:r>
          </w:p>
        </w:tc>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100% решение вопроса кадров в образовательных учреждениях</w:t>
            </w:r>
          </w:p>
        </w:tc>
      </w:tr>
      <w:tr w:rsidR="00824B16">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4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областные средства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52670,0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17606,0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11608,0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12173,0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11283,0</w:t>
            </w:r>
          </w:p>
        </w:tc>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r w:rsidR="00824B16">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3</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Реализация основных общеобразовательных программ в части финансирования расходов на оплату труда работников МОУ, расходов, обеспечивающих организацию учебного процесса, расходов на дошкольное образование</w:t>
            </w:r>
          </w:p>
        </w:tc>
        <w:tc>
          <w:tcPr>
            <w:tcW w:w="14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МОУ УО АГП</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01.01.2015 - 31.12.2018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1744858,0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546245,0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385675,0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406469,0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406469,0</w:t>
            </w:r>
          </w:p>
        </w:tc>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Обеспечение кадровых, финансовых, материально-технических условий реализации основной образовательной программы начального общего образования в соответствии с требованиями ФГОС</w:t>
            </w:r>
          </w:p>
        </w:tc>
      </w:tr>
      <w:tr w:rsidR="00824B16">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4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областные средства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1744858,0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546245,0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385675,0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406469,0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406469,0</w:t>
            </w:r>
          </w:p>
        </w:tc>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r w:rsidR="00824B16">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4</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Выплата вознаграждения за выполнение функций классного руководителя педагогическим работникам МОУ</w:t>
            </w:r>
          </w:p>
        </w:tc>
        <w:tc>
          <w:tcPr>
            <w:tcW w:w="14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МОУ УО АГП</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01.01.2015 - 31.12.2018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39532,0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12744,0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8564,0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9112,0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9112,0</w:t>
            </w:r>
          </w:p>
        </w:tc>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Повышение качества воспитательной работы в МОУ</w:t>
            </w:r>
          </w:p>
        </w:tc>
      </w:tr>
      <w:tr w:rsidR="00824B16">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4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областные средства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39532,0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12744,0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8564,0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9112,0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9112,0</w:t>
            </w:r>
          </w:p>
        </w:tc>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r w:rsidR="00824B16">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5</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Укрепление материально-технической базы общего и дополнительного образования</w:t>
            </w:r>
          </w:p>
        </w:tc>
        <w:tc>
          <w:tcPr>
            <w:tcW w:w="14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МОУ УО АГП, МОУ ДОД УО АГП</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01.01.2015 - 31.12.2018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57120,0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13952,0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14401,2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14383,4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14383,4</w:t>
            </w:r>
          </w:p>
        </w:tc>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 xml:space="preserve">Обеспечение материально-технических условий реализации образовательных программ общего и дополнительного </w:t>
            </w:r>
            <w:r>
              <w:rPr>
                <w:rFonts w:cs="Times New Roman"/>
                <w:szCs w:val="28"/>
              </w:rPr>
              <w:lastRenderedPageBreak/>
              <w:t>образования в соответствии с требованиями ФГОС</w:t>
            </w:r>
          </w:p>
        </w:tc>
      </w:tr>
      <w:tr w:rsidR="00824B16">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4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46308,0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10440,0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12067,2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11900,4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11900,4</w:t>
            </w:r>
          </w:p>
        </w:tc>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r w:rsidR="00824B16">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4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областные средства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10812,0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3512,0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2334,0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2483,0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2483,0</w:t>
            </w:r>
          </w:p>
        </w:tc>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r w:rsidR="00824B16">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6</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Стимулирование педагогического персонала образовательных учреждений</w:t>
            </w:r>
          </w:p>
        </w:tc>
        <w:tc>
          <w:tcPr>
            <w:tcW w:w="14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МОУ УО АГП, МДОУ УО АГП, МОУ ДОД УО АГП</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01.01.2015 - 31.12.2018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Создание организационных и других условий для обеспечения поддержки талантливых педагогов ОУ</w:t>
            </w:r>
          </w:p>
        </w:tc>
      </w:tr>
      <w:tr w:rsidR="00824B16">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4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r>
      <w:tr w:rsidR="00824B1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7</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Развитие педагогического потенциала и совершенствование методического сопровождения образовательного процесса</w:t>
            </w:r>
          </w:p>
        </w:tc>
        <w:tc>
          <w:tcPr>
            <w:tcW w:w="1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МОУ УО АГП, МОУ ДОД УО АГП</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01.01.2015 - 31.12.2018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не требует финансирования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Внедрение в образовательный процесс информационных и коммуникационных технологий, обеспечивающих эффективную реализацию новых моделей и содержания образования</w:t>
            </w:r>
          </w:p>
        </w:tc>
      </w:tr>
      <w:tr w:rsidR="00824B1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7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Задача 2: Обеспечить получение населением г. Пскова качественной услуги предоставления доступного дополнительного образования</w:t>
            </w:r>
          </w:p>
        </w:tc>
      </w:tr>
      <w:tr w:rsidR="00824B16">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 xml:space="preserve">Предоставление дополнительного </w:t>
            </w:r>
            <w:r>
              <w:rPr>
                <w:rFonts w:cs="Times New Roman"/>
                <w:szCs w:val="28"/>
              </w:rPr>
              <w:lastRenderedPageBreak/>
              <w:t>образования детям внешкольными учреждениями образования</w:t>
            </w:r>
          </w:p>
        </w:tc>
        <w:tc>
          <w:tcPr>
            <w:tcW w:w="14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МОУ ДОД УО АГП</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 xml:space="preserve">01.01.2015 - </w:t>
            </w:r>
            <w:r>
              <w:rPr>
                <w:rFonts w:cs="Times New Roman"/>
                <w:szCs w:val="28"/>
              </w:rPr>
              <w:lastRenderedPageBreak/>
              <w:t>31.12.2018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242533,2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60633,3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60633,3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60633,3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60633,3</w:t>
            </w:r>
          </w:p>
        </w:tc>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 xml:space="preserve">Расширение перечня дополнительных </w:t>
            </w:r>
            <w:r>
              <w:rPr>
                <w:rFonts w:cs="Times New Roman"/>
                <w:szCs w:val="28"/>
              </w:rPr>
              <w:lastRenderedPageBreak/>
              <w:t>образовательных услуг. Достижение многообразия видов деятельности, удовлетворяющих потребности и интересы учащихся</w:t>
            </w:r>
          </w:p>
        </w:tc>
      </w:tr>
      <w:tr w:rsidR="00824B16">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4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 xml:space="preserve">местный </w:t>
            </w:r>
            <w:r>
              <w:rPr>
                <w:rFonts w:cs="Times New Roman"/>
                <w:szCs w:val="28"/>
              </w:rPr>
              <w:lastRenderedPageBreak/>
              <w:t>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lastRenderedPageBreak/>
              <w:t>242533,2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60633,3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60633,3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60633,3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60633,3</w:t>
            </w:r>
          </w:p>
        </w:tc>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r w:rsidR="00824B16">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2</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Реализация дополнительного образования детей, обучение их шахматной грамоте и введение основ православной культуры в МБОУ и МАОУ</w:t>
            </w:r>
          </w:p>
        </w:tc>
        <w:tc>
          <w:tcPr>
            <w:tcW w:w="14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МОУ УО АГП</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01.01.2015 - 31.12.2018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75453,0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24313,0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16340,0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17400,0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17400,0</w:t>
            </w:r>
          </w:p>
        </w:tc>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Расширение перечня дополнительных образовательных услуг</w:t>
            </w:r>
          </w:p>
        </w:tc>
      </w:tr>
      <w:tr w:rsidR="00824B16">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4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областные средства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75453,0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24313,0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16340,0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17400,0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17400,0</w:t>
            </w:r>
          </w:p>
        </w:tc>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r w:rsidR="00824B1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7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Задача 3: Создать условия расширения возможностей выбора индивидуальных образовательных траекторий в работе с одаренными детьми и талантливой молодежью, обеспечить системную работу образовательных учреждений по укреплению и сохранению здоровья детей, подготовить нормативно-правовую базу для обеспечения инклюзивного образования детей-инвалидов и детей с ОВЗ</w:t>
            </w:r>
          </w:p>
        </w:tc>
      </w:tr>
      <w:tr w:rsidR="00824B1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Стимулирование и поддержка талантливой молодежи</w:t>
            </w:r>
          </w:p>
        </w:tc>
        <w:tc>
          <w:tcPr>
            <w:tcW w:w="1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МОУ УО АГП, МОУ ДОД УО АГП</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01.01.2015 - 31.12.2018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не требует финансирования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 xml:space="preserve">Создание организационных и иных условий для обеспечения непрерывной поддержки одаренных детей и талантливой </w:t>
            </w:r>
            <w:r>
              <w:rPr>
                <w:rFonts w:cs="Times New Roman"/>
                <w:szCs w:val="28"/>
              </w:rPr>
              <w:lastRenderedPageBreak/>
              <w:t>молодежи</w:t>
            </w:r>
          </w:p>
        </w:tc>
      </w:tr>
      <w:tr w:rsidR="00824B16">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2</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Создание нормативно-правовой базы и условий в ОУ для осуществления инклюзивного образования детей-инвалидов и детей с ОВЗ</w:t>
            </w:r>
          </w:p>
        </w:tc>
        <w:tc>
          <w:tcPr>
            <w:tcW w:w="14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УО АГП, МОУ УО АГП</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01.01.2015 - 31.12.2018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Осуществление инклюзивного образования детей в ОУ г. Пскова</w:t>
            </w:r>
          </w:p>
        </w:tc>
      </w:tr>
      <w:tr w:rsidR="00824B16">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4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r>
      <w:tr w:rsidR="00824B16">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3</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Организация питания в муниципальных общеобразовательных учреждениях</w:t>
            </w:r>
          </w:p>
        </w:tc>
        <w:tc>
          <w:tcPr>
            <w:tcW w:w="14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МОУ УО АГП</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01.01.2015 - 31.12.2018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422930,7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112315,3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99619,4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105498,0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105498,0</w:t>
            </w:r>
          </w:p>
        </w:tc>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Создание условий для сохранения здоровья обучающихся, внедрения оптимальных схем организации качественного питания школьников</w:t>
            </w:r>
          </w:p>
        </w:tc>
      </w:tr>
      <w:tr w:rsidR="00824B16">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4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100196,4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25049,1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25049,1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25049,1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25049,1</w:t>
            </w:r>
          </w:p>
        </w:tc>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r w:rsidR="00824B16">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4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областные средства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149619,0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48227,0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32408,0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34492,0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34492,0</w:t>
            </w:r>
          </w:p>
        </w:tc>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r w:rsidR="00824B16">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4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173115,3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39039,2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42162,3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45956,9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45956,9</w:t>
            </w:r>
          </w:p>
        </w:tc>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r w:rsidR="00824B1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Всего по подпрограмме:</w:t>
            </w:r>
          </w:p>
        </w:tc>
        <w:tc>
          <w:tcPr>
            <w:tcW w:w="1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3324237,3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960093,7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769126,0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797953,8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797063,8</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r>
      <w:tr w:rsidR="00824B16">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местный бюджет</w:t>
            </w:r>
          </w:p>
        </w:tc>
        <w:tc>
          <w:tcPr>
            <w:tcW w:w="1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1078178,0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268407,5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270034,7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269867,9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269867,9</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r>
      <w:tr w:rsidR="00824B16">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областные средства</w:t>
            </w:r>
          </w:p>
        </w:tc>
        <w:tc>
          <w:tcPr>
            <w:tcW w:w="1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2072944,0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652647,0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456929,0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482129,0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481239,0</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r>
      <w:tr w:rsidR="00824B16">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внебюджетные средства</w:t>
            </w:r>
          </w:p>
        </w:tc>
        <w:tc>
          <w:tcPr>
            <w:tcW w:w="1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173115,3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39039,2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42162,3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45956,9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45956,9</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r>
    </w:tbl>
    <w:p w:rsidR="00824B16" w:rsidRDefault="00824B16">
      <w:pPr>
        <w:widowControl w:val="0"/>
        <w:autoSpaceDE w:val="0"/>
        <w:autoSpaceDN w:val="0"/>
        <w:adjustRightInd w:val="0"/>
        <w:jc w:val="both"/>
        <w:rPr>
          <w:rFonts w:cs="Times New Roman"/>
          <w:szCs w:val="28"/>
        </w:rPr>
        <w:sectPr w:rsidR="00824B16">
          <w:pgSz w:w="16838" w:h="11905" w:orient="landscape"/>
          <w:pgMar w:top="1701" w:right="1134" w:bottom="850" w:left="1134" w:header="720" w:footer="720" w:gutter="0"/>
          <w:cols w:space="720"/>
          <w:noEndnote/>
        </w:sect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31" w:name="Par1428"/>
      <w:bookmarkEnd w:id="31"/>
      <w:r>
        <w:rPr>
          <w:rFonts w:cs="Times New Roman"/>
          <w:szCs w:val="28"/>
        </w:rPr>
        <w:t>VI. Ресурсное обеспечение Подпрограммы</w:t>
      </w:r>
    </w:p>
    <w:p w:rsidR="00824B16" w:rsidRDefault="00824B16">
      <w:pPr>
        <w:widowControl w:val="0"/>
        <w:autoSpaceDE w:val="0"/>
        <w:autoSpaceDN w:val="0"/>
        <w:adjustRightInd w:val="0"/>
        <w:jc w:val="center"/>
        <w:rPr>
          <w:rFonts w:cs="Times New Roman"/>
          <w:szCs w:val="28"/>
        </w:rPr>
      </w:pPr>
    </w:p>
    <w:p w:rsidR="00824B16" w:rsidRDefault="00824B16">
      <w:pPr>
        <w:widowControl w:val="0"/>
        <w:autoSpaceDE w:val="0"/>
        <w:autoSpaceDN w:val="0"/>
        <w:adjustRightInd w:val="0"/>
        <w:jc w:val="center"/>
        <w:rPr>
          <w:rFonts w:cs="Times New Roman"/>
          <w:szCs w:val="28"/>
        </w:rPr>
      </w:pPr>
      <w:r>
        <w:rPr>
          <w:rFonts w:cs="Times New Roman"/>
          <w:szCs w:val="28"/>
        </w:rPr>
        <w:t xml:space="preserve">(в ред. </w:t>
      </w:r>
      <w:hyperlink r:id="rId55" w:history="1">
        <w:r>
          <w:rPr>
            <w:rFonts w:cs="Times New Roman"/>
            <w:color w:val="0000FF"/>
            <w:szCs w:val="28"/>
          </w:rPr>
          <w:t>постановления</w:t>
        </w:r>
      </w:hyperlink>
      <w:r>
        <w:rPr>
          <w:rFonts w:cs="Times New Roman"/>
          <w:szCs w:val="28"/>
        </w:rPr>
        <w:t xml:space="preserve"> Администрации города Пскова</w:t>
      </w:r>
    </w:p>
    <w:p w:rsidR="00824B16" w:rsidRDefault="00824B16">
      <w:pPr>
        <w:widowControl w:val="0"/>
        <w:autoSpaceDE w:val="0"/>
        <w:autoSpaceDN w:val="0"/>
        <w:adjustRightInd w:val="0"/>
        <w:jc w:val="center"/>
        <w:rPr>
          <w:rFonts w:cs="Times New Roman"/>
          <w:szCs w:val="28"/>
        </w:rPr>
      </w:pPr>
      <w:r>
        <w:rPr>
          <w:rFonts w:cs="Times New Roman"/>
          <w:szCs w:val="28"/>
        </w:rPr>
        <w:t>от 11.06.2015 N 1287)</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Прогнозируемый объем финансирования подпрограммы в 2015 - 2018 годах составляет 3324237,3 тыс. руб. за счет средств областного, городского бюджетов и внебюджетных средств.</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Ресурсное обеспечение реализации основных мероприятий подпрограммы по годам представлено в </w:t>
      </w:r>
      <w:hyperlink w:anchor="Par1149" w:history="1">
        <w:r>
          <w:rPr>
            <w:rFonts w:cs="Times New Roman"/>
            <w:color w:val="0000FF"/>
            <w:szCs w:val="28"/>
          </w:rPr>
          <w:t>разделе V</w:t>
        </w:r>
      </w:hyperlink>
      <w:r>
        <w:rPr>
          <w:rFonts w:cs="Times New Roman"/>
          <w:szCs w:val="28"/>
        </w:rPr>
        <w:t xml:space="preserve"> "Перечень основных мероприятий подпрограммы".</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32" w:name="Par1436"/>
      <w:bookmarkEnd w:id="32"/>
      <w:r>
        <w:rPr>
          <w:rFonts w:cs="Times New Roman"/>
          <w:szCs w:val="28"/>
        </w:rPr>
        <w:t>VII. Методика оценки эффективности Подпрограммы</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Оценка эффективности реализации подпрограммы проводится ежегодно в соответствии с Методическими </w:t>
      </w:r>
      <w:hyperlink r:id="rId56" w:history="1">
        <w:r>
          <w:rPr>
            <w:rFonts w:cs="Times New Roman"/>
            <w:color w:val="0000FF"/>
            <w:szCs w:val="28"/>
          </w:rPr>
          <w:t>рекомендациями</w:t>
        </w:r>
      </w:hyperlink>
      <w:r>
        <w:rPr>
          <w:rFonts w:cs="Times New Roman"/>
          <w:szCs w:val="28"/>
        </w:rP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1"/>
        <w:rPr>
          <w:rFonts w:cs="Times New Roman"/>
          <w:szCs w:val="28"/>
        </w:rPr>
      </w:pPr>
      <w:bookmarkStart w:id="33" w:name="Par1444"/>
      <w:bookmarkEnd w:id="33"/>
      <w:r>
        <w:rPr>
          <w:rFonts w:cs="Times New Roman"/>
          <w:szCs w:val="28"/>
        </w:rPr>
        <w:t>ПОДПРОГРАММА 2</w:t>
      </w:r>
    </w:p>
    <w:p w:rsidR="00824B16" w:rsidRDefault="00824B16">
      <w:pPr>
        <w:widowControl w:val="0"/>
        <w:autoSpaceDE w:val="0"/>
        <w:autoSpaceDN w:val="0"/>
        <w:adjustRightInd w:val="0"/>
        <w:jc w:val="center"/>
        <w:rPr>
          <w:rFonts w:cs="Times New Roman"/>
          <w:szCs w:val="28"/>
        </w:rPr>
      </w:pPr>
      <w:r>
        <w:rPr>
          <w:rFonts w:cs="Times New Roman"/>
          <w:szCs w:val="28"/>
        </w:rPr>
        <w:t>"Развитие системы дошкольного образования города Пскова"</w:t>
      </w:r>
    </w:p>
    <w:p w:rsidR="00824B16" w:rsidRDefault="00824B16">
      <w:pPr>
        <w:widowControl w:val="0"/>
        <w:autoSpaceDE w:val="0"/>
        <w:autoSpaceDN w:val="0"/>
        <w:adjustRightInd w:val="0"/>
        <w:jc w:val="center"/>
        <w:rPr>
          <w:rFonts w:cs="Times New Roman"/>
          <w:szCs w:val="28"/>
        </w:rPr>
      </w:pPr>
      <w:r>
        <w:rPr>
          <w:rFonts w:cs="Times New Roman"/>
          <w:szCs w:val="28"/>
        </w:rPr>
        <w:t>муниципальной программы "Развитие образования и повышение</w:t>
      </w:r>
    </w:p>
    <w:p w:rsidR="00824B16" w:rsidRDefault="00824B16">
      <w:pPr>
        <w:widowControl w:val="0"/>
        <w:autoSpaceDE w:val="0"/>
        <w:autoSpaceDN w:val="0"/>
        <w:adjustRightInd w:val="0"/>
        <w:jc w:val="center"/>
        <w:rPr>
          <w:rFonts w:cs="Times New Roman"/>
          <w:szCs w:val="28"/>
        </w:rPr>
      </w:pPr>
      <w:r>
        <w:rPr>
          <w:rFonts w:cs="Times New Roman"/>
          <w:szCs w:val="28"/>
        </w:rPr>
        <w:t>эффективности реализации молодежной политики"</w:t>
      </w:r>
    </w:p>
    <w:p w:rsidR="00824B16" w:rsidRDefault="00824B16">
      <w:pPr>
        <w:widowControl w:val="0"/>
        <w:autoSpaceDE w:val="0"/>
        <w:autoSpaceDN w:val="0"/>
        <w:adjustRightInd w:val="0"/>
        <w:jc w:val="center"/>
        <w:rPr>
          <w:rFonts w:cs="Times New Roman"/>
          <w:szCs w:val="28"/>
        </w:rPr>
      </w:pPr>
    </w:p>
    <w:p w:rsidR="00824B16" w:rsidRDefault="00824B16">
      <w:pPr>
        <w:widowControl w:val="0"/>
        <w:autoSpaceDE w:val="0"/>
        <w:autoSpaceDN w:val="0"/>
        <w:adjustRightInd w:val="0"/>
        <w:jc w:val="center"/>
        <w:rPr>
          <w:rFonts w:cs="Times New Roman"/>
          <w:szCs w:val="28"/>
        </w:rPr>
      </w:pPr>
      <w:r>
        <w:rPr>
          <w:rFonts w:cs="Times New Roman"/>
          <w:szCs w:val="28"/>
        </w:rPr>
        <w:t xml:space="preserve">(в ред. </w:t>
      </w:r>
      <w:hyperlink r:id="rId57" w:history="1">
        <w:r>
          <w:rPr>
            <w:rFonts w:cs="Times New Roman"/>
            <w:color w:val="0000FF"/>
            <w:szCs w:val="28"/>
          </w:rPr>
          <w:t>постановления</w:t>
        </w:r>
      </w:hyperlink>
      <w:r>
        <w:rPr>
          <w:rFonts w:cs="Times New Roman"/>
          <w:szCs w:val="28"/>
        </w:rPr>
        <w:t xml:space="preserve"> Администрации города Пскова</w:t>
      </w:r>
    </w:p>
    <w:p w:rsidR="00824B16" w:rsidRDefault="00824B16">
      <w:pPr>
        <w:widowControl w:val="0"/>
        <w:autoSpaceDE w:val="0"/>
        <w:autoSpaceDN w:val="0"/>
        <w:adjustRightInd w:val="0"/>
        <w:jc w:val="center"/>
        <w:rPr>
          <w:rFonts w:cs="Times New Roman"/>
          <w:szCs w:val="28"/>
        </w:rPr>
      </w:pPr>
      <w:r>
        <w:rPr>
          <w:rFonts w:cs="Times New Roman"/>
          <w:szCs w:val="28"/>
        </w:rPr>
        <w:t>от 11.06.2015 N 1287)</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34" w:name="Par1452"/>
      <w:bookmarkEnd w:id="34"/>
      <w:r>
        <w:rPr>
          <w:rFonts w:cs="Times New Roman"/>
          <w:szCs w:val="28"/>
        </w:rPr>
        <w:t>ПАСПОРТ</w:t>
      </w:r>
    </w:p>
    <w:p w:rsidR="00824B16" w:rsidRDefault="00824B16">
      <w:pPr>
        <w:widowControl w:val="0"/>
        <w:autoSpaceDE w:val="0"/>
        <w:autoSpaceDN w:val="0"/>
        <w:adjustRightInd w:val="0"/>
        <w:jc w:val="center"/>
        <w:rPr>
          <w:rFonts w:cs="Times New Roman"/>
          <w:szCs w:val="28"/>
        </w:rPr>
      </w:pPr>
      <w:r>
        <w:rPr>
          <w:rFonts w:cs="Times New Roman"/>
          <w:szCs w:val="28"/>
        </w:rPr>
        <w:t>подпрограммы "Развитие системы дошкольного образования</w:t>
      </w:r>
    </w:p>
    <w:p w:rsidR="00824B16" w:rsidRDefault="00824B16">
      <w:pPr>
        <w:widowControl w:val="0"/>
        <w:autoSpaceDE w:val="0"/>
        <w:autoSpaceDN w:val="0"/>
        <w:adjustRightInd w:val="0"/>
        <w:jc w:val="center"/>
        <w:rPr>
          <w:rFonts w:cs="Times New Roman"/>
          <w:szCs w:val="28"/>
        </w:rPr>
      </w:pPr>
      <w:r>
        <w:rPr>
          <w:rFonts w:cs="Times New Roman"/>
          <w:szCs w:val="28"/>
        </w:rPr>
        <w:t>города Пскова" муниципальной программы "Развитие образования</w:t>
      </w:r>
    </w:p>
    <w:p w:rsidR="00824B16" w:rsidRDefault="00824B16">
      <w:pPr>
        <w:widowControl w:val="0"/>
        <w:autoSpaceDE w:val="0"/>
        <w:autoSpaceDN w:val="0"/>
        <w:adjustRightInd w:val="0"/>
        <w:jc w:val="center"/>
        <w:rPr>
          <w:rFonts w:cs="Times New Roman"/>
          <w:szCs w:val="28"/>
        </w:rPr>
      </w:pPr>
      <w:r>
        <w:rPr>
          <w:rFonts w:cs="Times New Roman"/>
          <w:szCs w:val="28"/>
        </w:rPr>
        <w:t>и повышение эффективности реализации молодежной политики"</w:t>
      </w:r>
    </w:p>
    <w:p w:rsidR="00824B16" w:rsidRDefault="00824B16">
      <w:pPr>
        <w:widowControl w:val="0"/>
        <w:autoSpaceDE w:val="0"/>
        <w:autoSpaceDN w:val="0"/>
        <w:adjustRightInd w:val="0"/>
        <w:jc w:val="center"/>
        <w:rPr>
          <w:rFonts w:cs="Times New Roman"/>
          <w:szCs w:val="28"/>
        </w:rPr>
      </w:pPr>
    </w:p>
    <w:p w:rsidR="00824B16" w:rsidRDefault="00824B16">
      <w:pPr>
        <w:widowControl w:val="0"/>
        <w:autoSpaceDE w:val="0"/>
        <w:autoSpaceDN w:val="0"/>
        <w:adjustRightInd w:val="0"/>
        <w:jc w:val="center"/>
        <w:rPr>
          <w:rFonts w:cs="Times New Roman"/>
          <w:szCs w:val="28"/>
        </w:rPr>
      </w:pPr>
      <w:r>
        <w:rPr>
          <w:rFonts w:cs="Times New Roman"/>
          <w:szCs w:val="28"/>
        </w:rPr>
        <w:t xml:space="preserve">(в ред. </w:t>
      </w:r>
      <w:hyperlink r:id="rId58" w:history="1">
        <w:r>
          <w:rPr>
            <w:rFonts w:cs="Times New Roman"/>
            <w:color w:val="0000FF"/>
            <w:szCs w:val="28"/>
          </w:rPr>
          <w:t>постановления</w:t>
        </w:r>
      </w:hyperlink>
      <w:r>
        <w:rPr>
          <w:rFonts w:cs="Times New Roman"/>
          <w:szCs w:val="28"/>
        </w:rPr>
        <w:t xml:space="preserve"> Администрации города Пскова</w:t>
      </w:r>
    </w:p>
    <w:p w:rsidR="00824B16" w:rsidRDefault="00824B16">
      <w:pPr>
        <w:widowControl w:val="0"/>
        <w:autoSpaceDE w:val="0"/>
        <w:autoSpaceDN w:val="0"/>
        <w:adjustRightInd w:val="0"/>
        <w:jc w:val="center"/>
        <w:rPr>
          <w:rFonts w:cs="Times New Roman"/>
          <w:szCs w:val="28"/>
        </w:rPr>
      </w:pPr>
      <w:r>
        <w:rPr>
          <w:rFonts w:cs="Times New Roman"/>
          <w:szCs w:val="28"/>
        </w:rPr>
        <w:t>от 11.06.2015 N 1287)</w:t>
      </w:r>
    </w:p>
    <w:p w:rsidR="00824B16" w:rsidRDefault="00824B16">
      <w:pPr>
        <w:widowControl w:val="0"/>
        <w:autoSpaceDE w:val="0"/>
        <w:autoSpaceDN w:val="0"/>
        <w:adjustRightInd w:val="0"/>
        <w:jc w:val="center"/>
        <w:rPr>
          <w:rFonts w:cs="Times New Roman"/>
          <w:szCs w:val="28"/>
        </w:rPr>
        <w:sectPr w:rsidR="00824B16">
          <w:pgSz w:w="11905" w:h="16838"/>
          <w:pgMar w:top="1134" w:right="850" w:bottom="1134" w:left="1701" w:header="720" w:footer="720" w:gutter="0"/>
          <w:cols w:space="720"/>
          <w:noEndnote/>
        </w:sectPr>
      </w:pPr>
    </w:p>
    <w:p w:rsidR="00824B16" w:rsidRDefault="00824B16">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041"/>
        <w:gridCol w:w="1871"/>
        <w:gridCol w:w="1134"/>
        <w:gridCol w:w="1134"/>
        <w:gridCol w:w="1134"/>
        <w:gridCol w:w="1134"/>
        <w:gridCol w:w="1134"/>
      </w:tblGrid>
      <w:tr w:rsidR="00824B16">
        <w:tc>
          <w:tcPr>
            <w:tcW w:w="958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ПАСПОРТ</w:t>
            </w:r>
          </w:p>
          <w:p w:rsidR="00824B16" w:rsidRDefault="00824B16">
            <w:pPr>
              <w:widowControl w:val="0"/>
              <w:autoSpaceDE w:val="0"/>
              <w:autoSpaceDN w:val="0"/>
              <w:adjustRightInd w:val="0"/>
              <w:jc w:val="center"/>
              <w:rPr>
                <w:rFonts w:cs="Times New Roman"/>
                <w:szCs w:val="28"/>
              </w:rPr>
            </w:pPr>
            <w:r>
              <w:rPr>
                <w:rFonts w:cs="Times New Roman"/>
                <w:szCs w:val="28"/>
              </w:rPr>
              <w:t>Подпрограмма "Развитие системы дошкольного образования города Пскова"</w:t>
            </w:r>
          </w:p>
        </w:tc>
      </w:tr>
      <w:tr w:rsidR="00824B16">
        <w:tc>
          <w:tcPr>
            <w:tcW w:w="958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Муниципальная программа "Развитие образования и повышение эффективности реализации молодежной политики"</w:t>
            </w:r>
          </w:p>
        </w:tc>
      </w:tr>
      <w:tr w:rsidR="00824B1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Ответственный исполнитель подпрограммы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Управление образования Администрации города Пскова</w:t>
            </w:r>
          </w:p>
        </w:tc>
      </w:tr>
      <w:tr w:rsidR="00824B1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Соисполнители подпрограммы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Муниципальные дошкольные образовательные учреждения</w:t>
            </w:r>
          </w:p>
        </w:tc>
      </w:tr>
      <w:tr w:rsidR="00824B1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Цель подпрограммы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Реализация эффективной политики в области детства на муниципальном уровне</w:t>
            </w:r>
          </w:p>
        </w:tc>
      </w:tr>
      <w:tr w:rsidR="00824B16">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Задачи подпрограммы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 Обеспечить получение населением г. Пскова качественной услуги предоставления доступного дошкольного образования, приведенного в соответствие требованиям ФГОС</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 Повысить профессиональной уровень педагогических работников в системе дошкольного образования и решить проблему ее кадрового обеспечения</w:t>
            </w:r>
          </w:p>
        </w:tc>
      </w:tr>
      <w:tr w:rsidR="00824B16">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Целевые показатели (индикаторы) подпрограммы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 Доли детских садов, в которых развивающая среда для детей соответствует требованиям ФГОС</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 Доля дошкольных образовательных учреждений, отвечающих современным требованиям материально-</w:t>
            </w:r>
            <w:r>
              <w:rPr>
                <w:rFonts w:cs="Times New Roman"/>
                <w:szCs w:val="28"/>
              </w:rPr>
              <w:lastRenderedPageBreak/>
              <w:t>технического обеспечения</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3. Доля педагогических работников, владеющих эффективными педагогическими технологиями, методиками, способами образования</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4. Обеспеченность кадрами</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5. Уровень охвата дошкольным образованием детей в возрасте от 1,5 лет до 3 лет</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6. Уровень охвата дошкольным образованием детей в возрасте от 3 лет до 4 лет</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7. Уровень охвата дошкольным образованием детей в возрасте от 4 лет до 7 лет</w:t>
            </w:r>
          </w:p>
        </w:tc>
      </w:tr>
      <w:tr w:rsidR="00824B1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Этапы и сроки реализации подпрограммы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01.01.2015 - 31.12.2018</w:t>
            </w:r>
          </w:p>
        </w:tc>
      </w:tr>
      <w:tr w:rsidR="00824B16">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Объемы бюджетных ассигнований по подпрограмме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Итого</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292179,3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294171,6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294171,6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294171,6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1174694,1</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395660,0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289318,0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303351,0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303351,0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1291680,0</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121041,6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130725,0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142490,2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142490,2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536747,0</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Всего по подпрограмме: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808880,9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714214,6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740012,8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740012,8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3003121,1</w:t>
            </w:r>
          </w:p>
        </w:tc>
      </w:tr>
      <w:tr w:rsidR="00824B16">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Ожидаемые результаты реализации подпрограммы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 Увеличится доля детских садов, в которых развивающая среда для детей соответствует современным требованиям, что позволит эффективно реализовывать новые федеральные государственные образовательные требования к дошкольному образованию</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 Будет осуществлен переход на ФГОС всех образовательных организаций дошкольного образования</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3. Значительно будет улучшена инфраструктура системы дошкольного образования и укреплена материально-техническая база учреждений дошкольного образования</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4. На 100% детские сады будут обеспечены кадрами</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5. Увеличится охват дошкольным образованием детей до 100%, что позволит ликвидировать городскую очередь на места в детских садах</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6. Улучшится качественный состав педагогических и руководящих кадров организаций дошкольного образования (по возрасту, уровню образования и квалификации)</w:t>
            </w:r>
          </w:p>
        </w:tc>
      </w:tr>
    </w:tbl>
    <w:p w:rsidR="00824B16" w:rsidRDefault="00824B16">
      <w:pPr>
        <w:widowControl w:val="0"/>
        <w:autoSpaceDE w:val="0"/>
        <w:autoSpaceDN w:val="0"/>
        <w:adjustRightInd w:val="0"/>
        <w:jc w:val="both"/>
        <w:rPr>
          <w:rFonts w:cs="Times New Roman"/>
          <w:szCs w:val="28"/>
        </w:rPr>
        <w:sectPr w:rsidR="00824B16">
          <w:pgSz w:w="16838" w:h="11905" w:orient="landscape"/>
          <w:pgMar w:top="1701" w:right="1134" w:bottom="850" w:left="1134" w:header="720" w:footer="720" w:gutter="0"/>
          <w:cols w:space="720"/>
          <w:noEndnote/>
        </w:sect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35" w:name="Par1521"/>
      <w:bookmarkEnd w:id="35"/>
      <w:r>
        <w:rPr>
          <w:rFonts w:cs="Times New Roman"/>
          <w:szCs w:val="28"/>
        </w:rPr>
        <w:t>I. Характеристика текущего состояния сферы реализации</w:t>
      </w:r>
    </w:p>
    <w:p w:rsidR="00824B16" w:rsidRDefault="00824B16">
      <w:pPr>
        <w:widowControl w:val="0"/>
        <w:autoSpaceDE w:val="0"/>
        <w:autoSpaceDN w:val="0"/>
        <w:adjustRightInd w:val="0"/>
        <w:jc w:val="center"/>
        <w:rPr>
          <w:rFonts w:cs="Times New Roman"/>
          <w:szCs w:val="28"/>
        </w:rPr>
      </w:pPr>
      <w:r>
        <w:rPr>
          <w:rFonts w:cs="Times New Roman"/>
          <w:szCs w:val="28"/>
        </w:rPr>
        <w:t>подпрограммы, описание основных проблем в указанной</w:t>
      </w:r>
    </w:p>
    <w:p w:rsidR="00824B16" w:rsidRDefault="00824B16">
      <w:pPr>
        <w:widowControl w:val="0"/>
        <w:autoSpaceDE w:val="0"/>
        <w:autoSpaceDN w:val="0"/>
        <w:adjustRightInd w:val="0"/>
        <w:jc w:val="center"/>
        <w:rPr>
          <w:rFonts w:cs="Times New Roman"/>
          <w:szCs w:val="28"/>
        </w:rPr>
      </w:pPr>
      <w:r>
        <w:rPr>
          <w:rFonts w:cs="Times New Roman"/>
          <w:szCs w:val="28"/>
        </w:rPr>
        <w:t>сфере и прогноз ее развития</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На решение задач модернизации дошкольного образования в рамках реализации </w:t>
      </w:r>
      <w:hyperlink r:id="rId59" w:history="1">
        <w:r>
          <w:rPr>
            <w:rFonts w:cs="Times New Roman"/>
            <w:color w:val="0000FF"/>
            <w:szCs w:val="28"/>
          </w:rPr>
          <w:t>Стратегии</w:t>
        </w:r>
      </w:hyperlink>
      <w:r>
        <w:rPr>
          <w:rFonts w:cs="Times New Roman"/>
          <w:szCs w:val="28"/>
        </w:rPr>
        <w:t xml:space="preserve"> развития города Пскова до 2020 года, утвержденной решением Псковской городской Думы N 1989 от 01.12.2011, направлены мероприятия подпрограммы муниципального образования "Город Псков" "Развитие системы дошкольного образования города Пскова на 2015 - 2020 годы" (далее - подпрограмма), которые будут способствовать новому качеству дошкольного образования. Подпрограмма в совокупности с </w:t>
      </w:r>
      <w:hyperlink w:anchor="Par878" w:history="1">
        <w:r>
          <w:rPr>
            <w:rFonts w:cs="Times New Roman"/>
            <w:color w:val="0000FF"/>
            <w:szCs w:val="28"/>
          </w:rPr>
          <w:t>подпрограммой</w:t>
        </w:r>
      </w:hyperlink>
      <w:r>
        <w:rPr>
          <w:rFonts w:cs="Times New Roman"/>
          <w:szCs w:val="28"/>
        </w:rPr>
        <w:t xml:space="preserve"> "Развитие системы образования города Пскова на 2015 - 2020 годы" представляет комплекс мер, позволяющий развивать систему образования города и являющийся основой для реализации государственной политики в области образования на муниципальном уровне.</w:t>
      </w:r>
    </w:p>
    <w:p w:rsidR="00824B16" w:rsidRDefault="00824B16">
      <w:pPr>
        <w:widowControl w:val="0"/>
        <w:autoSpaceDE w:val="0"/>
        <w:autoSpaceDN w:val="0"/>
        <w:adjustRightInd w:val="0"/>
        <w:ind w:firstLine="540"/>
        <w:jc w:val="both"/>
        <w:rPr>
          <w:rFonts w:cs="Times New Roman"/>
          <w:szCs w:val="28"/>
        </w:rPr>
      </w:pPr>
      <w:r>
        <w:rPr>
          <w:rFonts w:cs="Times New Roman"/>
          <w:szCs w:val="28"/>
        </w:rPr>
        <w:t>Подпрограмма ориентирована на всех участников образовательного процесса в дошкольных образовательных учреждениях (воспитанники и их родители (законные представители), педагогические работники).</w:t>
      </w:r>
    </w:p>
    <w:p w:rsidR="00824B16" w:rsidRDefault="00824B16">
      <w:pPr>
        <w:widowControl w:val="0"/>
        <w:autoSpaceDE w:val="0"/>
        <w:autoSpaceDN w:val="0"/>
        <w:adjustRightInd w:val="0"/>
        <w:ind w:firstLine="540"/>
        <w:jc w:val="both"/>
        <w:rPr>
          <w:rFonts w:cs="Times New Roman"/>
          <w:szCs w:val="28"/>
        </w:rPr>
      </w:pPr>
      <w:r>
        <w:rPr>
          <w:rFonts w:cs="Times New Roman"/>
          <w:szCs w:val="28"/>
        </w:rPr>
        <w:t>Актуальность данной Подпрограммы обусловлена особой ролью дошкольного образования в решении социально-экономического задач.</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Реализация ранее действующей долгосрочной целевой </w:t>
      </w:r>
      <w:hyperlink r:id="rId60" w:history="1">
        <w:r>
          <w:rPr>
            <w:rFonts w:cs="Times New Roman"/>
            <w:color w:val="0000FF"/>
            <w:szCs w:val="28"/>
          </w:rPr>
          <w:t>программы</w:t>
        </w:r>
      </w:hyperlink>
      <w:r>
        <w:rPr>
          <w:rFonts w:cs="Times New Roman"/>
          <w:szCs w:val="28"/>
        </w:rPr>
        <w:t xml:space="preserve"> "Развитие системы дошкольного образования муниципального образования "Город Псков" на 2012 - 2015 годы", утвержденной постановлением Администрации города Пскова от 05.06.2012 N 1429, позволила добиться ряда позитивных изменений в системе дошкольного образования на муниципальном уровне, в повышении его качества и доступности, улучшении материально-технической базы дошкольных образовательных учреждений, увеличился охват дошкольным образованием детей от 2-х до 7 лет до 80%.</w:t>
      </w:r>
    </w:p>
    <w:p w:rsidR="00824B16" w:rsidRDefault="00824B16">
      <w:pPr>
        <w:widowControl w:val="0"/>
        <w:autoSpaceDE w:val="0"/>
        <w:autoSpaceDN w:val="0"/>
        <w:adjustRightInd w:val="0"/>
        <w:ind w:firstLine="540"/>
        <w:jc w:val="both"/>
        <w:rPr>
          <w:rFonts w:cs="Times New Roman"/>
          <w:szCs w:val="28"/>
        </w:rPr>
      </w:pPr>
      <w:r>
        <w:rPr>
          <w:rFonts w:cs="Times New Roman"/>
          <w:szCs w:val="28"/>
        </w:rPr>
        <w:t>В 2014 году детские сады посещают 9728 детей в возрасте от 3 до 7 лет. Понимая социальную значимость обеспечения местами в детских садах, были приняты меры по увеличению их количества. Открыты дополнительные места для 470 детей. В том числе открыты 2 группы путем вывода 2-х начальных классов из школы-сада N 38. Начал работать новый детский сад (на 100 мест) в микрорайоне "Кресты". В короткие сроки удалось капитально отремонтировать и оборудовать здание на ул. Труда (здание бывшего детского сада, находящегося в оперативном управлении МБОУ "ПТПЛ"), в котором открыт детский сад на 120 мест. Открыт новый детский сад (на 120 мест) на улице Юбилейной. На открытие дополнительных мест в учреждениях дошкольного образования было израсходовано: из федерального бюджета более 160 миллионов рублей; из регионального бюджета - более 10 миллионов рублей и муниципального бюджета - более 24 миллионов рублей.</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3"/>
        <w:rPr>
          <w:rFonts w:cs="Times New Roman"/>
          <w:szCs w:val="28"/>
        </w:rPr>
      </w:pPr>
      <w:bookmarkStart w:id="36" w:name="Par1531"/>
      <w:bookmarkEnd w:id="36"/>
      <w:r>
        <w:rPr>
          <w:rFonts w:cs="Times New Roman"/>
          <w:szCs w:val="28"/>
        </w:rPr>
        <w:t>Количество детей, посещающих МДОУ</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rPr>
          <w:rFonts w:cs="Times New Roman"/>
          <w:szCs w:val="28"/>
        </w:rPr>
      </w:pPr>
      <w:r>
        <w:rPr>
          <w:rFonts w:cs="Times New Roman"/>
          <w:szCs w:val="28"/>
        </w:rPr>
        <w:lastRenderedPageBreak/>
        <w:t>Рисунок не приводится.</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Стабильное финансирование муниципальных дошкольных образовательных учреждений позволило в полной мере выполнить требования Госпожнадзора (замена линолеума, ремонт путей эвакуации, установка во всех детских садах пожарной сигнализации, установка железных входных дверей с домофонами и др.).</w:t>
      </w:r>
    </w:p>
    <w:p w:rsidR="00824B16" w:rsidRDefault="00824B16">
      <w:pPr>
        <w:widowControl w:val="0"/>
        <w:autoSpaceDE w:val="0"/>
        <w:autoSpaceDN w:val="0"/>
        <w:adjustRightInd w:val="0"/>
        <w:ind w:firstLine="540"/>
        <w:jc w:val="both"/>
        <w:rPr>
          <w:rFonts w:cs="Times New Roman"/>
          <w:szCs w:val="28"/>
        </w:rPr>
      </w:pPr>
      <w:r>
        <w:rPr>
          <w:rFonts w:cs="Times New Roman"/>
          <w:szCs w:val="28"/>
        </w:rPr>
        <w:t>Качество общего образования во многом зависит от уровня доступности дошкольного образования, которое выравнивает стартовые возможности детей из разных социальных групп при поступлении в 1 класс. Учитывая это, все дети старшего дошкольного возраста (с 5 до 7 лет) устраиваются в детские сады в первоочередном порядке. Охват дошкольным образованием детей от 3-х до 7 лет в 2014 году составил 95%, от 1,5 до 3 лет - 5%.</w:t>
      </w:r>
    </w:p>
    <w:p w:rsidR="00824B16" w:rsidRDefault="00824B16">
      <w:pPr>
        <w:widowControl w:val="0"/>
        <w:autoSpaceDE w:val="0"/>
        <w:autoSpaceDN w:val="0"/>
        <w:adjustRightInd w:val="0"/>
        <w:ind w:firstLine="540"/>
        <w:jc w:val="both"/>
        <w:rPr>
          <w:rFonts w:cs="Times New Roman"/>
          <w:szCs w:val="28"/>
        </w:rPr>
      </w:pPr>
      <w:r>
        <w:rPr>
          <w:rFonts w:cs="Times New Roman"/>
          <w:szCs w:val="28"/>
        </w:rPr>
        <w:t>Востребованной формой вариативного образования в дошкольных образовательных учреждениях остается форма кратковременного пребывания детей, которая позволила открыть в 2013 - 2014 г.г. дополнительные места в 59 групп для 230 детей от 2-х до 3-х лет за счет внутренних резервов дошкольных образовательных учреждений.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Внедрение здоровьесберегающих технологий в образовательный процесс постоянно находится в центре внимания дошкольных образовательных учреждений. Однако уровень заболеваемости детей за последние годы имеет тенденцию к увеличению. Прежде всего, это связано с тем, что 30% детей, посещающих дошкольное образовательное учреждение, - дети младшего дошкольного возраста, имеющие в своем большинстве хронические заболевания. И как результат - длительную адаптацию к условиям пребывания в детском саду. По сравнению с 2013 годом уровень заболеваемости вырос на 8%.</w:t>
      </w:r>
    </w:p>
    <w:p w:rsidR="00824B16" w:rsidRDefault="00824B16">
      <w:pPr>
        <w:widowControl w:val="0"/>
        <w:autoSpaceDE w:val="0"/>
        <w:autoSpaceDN w:val="0"/>
        <w:adjustRightInd w:val="0"/>
        <w:ind w:firstLine="540"/>
        <w:jc w:val="both"/>
        <w:rPr>
          <w:rFonts w:cs="Times New Roman"/>
          <w:szCs w:val="28"/>
        </w:rPr>
      </w:pPr>
      <w:r>
        <w:rPr>
          <w:rFonts w:cs="Times New Roman"/>
          <w:szCs w:val="28"/>
        </w:rPr>
        <w:t>Основными направлениями воспитательной работы в дошкольных образовательных учреждениях города Пскова являются патриотическое, интеллектуально-познавательное, экологическое, трудовое, физкультурно-оздоровительное, художественно-эстетическое воспитание. Для включения ребенка в разнообразные виды творческой деятельности в учреждениях функционирует более 250 кружков. Воспитанники детских садов активно участвуют в конкурсах, фестивалях, смотрах на муниципальном, региональном, федеральном и даже международном уровнях.</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Развиваются государственно-общественные формы управления в сфере дошкольного образования (городской Совет родительской общественности, Советы дошкольных образовательных учреждений, Попечительские советы). Приведены в соответствие с действующим законодательством РФ и муниципальными правовыми актами города Пскова Уставы дошкольных образовательных учреждений. Все муниципальные дошкольные образовательные учреждения переведены на новые формы хозяйствования: 3 учреждения стали автономными (МАДОУ "Детский сад общеразвивающего вида N 1", МАДОУ "Детский сад общеразвивающего вида N 6", МАДОУ "Детский сад общеразвивающего вида N 45"), все остальные (46 учреждений) </w:t>
      </w:r>
      <w:r>
        <w:rPr>
          <w:rFonts w:cs="Times New Roman"/>
          <w:szCs w:val="28"/>
        </w:rPr>
        <w:lastRenderedPageBreak/>
        <w:t>стали бюджетными.</w:t>
      </w:r>
    </w:p>
    <w:p w:rsidR="00824B16" w:rsidRDefault="00824B16">
      <w:pPr>
        <w:widowControl w:val="0"/>
        <w:autoSpaceDE w:val="0"/>
        <w:autoSpaceDN w:val="0"/>
        <w:adjustRightInd w:val="0"/>
        <w:ind w:firstLine="540"/>
        <w:jc w:val="both"/>
        <w:rPr>
          <w:rFonts w:cs="Times New Roman"/>
          <w:szCs w:val="28"/>
        </w:rPr>
      </w:pPr>
      <w:r>
        <w:rPr>
          <w:rFonts w:cs="Times New Roman"/>
          <w:szCs w:val="28"/>
        </w:rPr>
        <w:t>Однако, несмотря на осуществленные меры по развитию дошкольного образования и увеличению объемов выделяемых на эти цели средств, существует ряд проблем в муниципальной системе дошкольного образования, которые требуют решения программно-целевым методом.</w:t>
      </w:r>
    </w:p>
    <w:p w:rsidR="00824B16" w:rsidRDefault="00824B16">
      <w:pPr>
        <w:widowControl w:val="0"/>
        <w:autoSpaceDE w:val="0"/>
        <w:autoSpaceDN w:val="0"/>
        <w:adjustRightInd w:val="0"/>
        <w:ind w:firstLine="540"/>
        <w:jc w:val="both"/>
        <w:rPr>
          <w:rFonts w:cs="Times New Roman"/>
          <w:szCs w:val="28"/>
        </w:rPr>
      </w:pPr>
      <w:r>
        <w:rPr>
          <w:rFonts w:cs="Times New Roman"/>
          <w:szCs w:val="28"/>
        </w:rPr>
        <w:t>Требуются дополнительные места для детей дошкольного возраста в детских садах (наличие городской очереди на места). В настоящий момент на городской очереди зарегистрировано 6300 детей с 1,5 лет до 3 лет, которым необходимы места в детских садах.</w:t>
      </w:r>
    </w:p>
    <w:p w:rsidR="00824B16" w:rsidRDefault="00824B16">
      <w:pPr>
        <w:widowControl w:val="0"/>
        <w:autoSpaceDE w:val="0"/>
        <w:autoSpaceDN w:val="0"/>
        <w:adjustRightInd w:val="0"/>
        <w:ind w:firstLine="540"/>
        <w:jc w:val="both"/>
        <w:rPr>
          <w:rFonts w:cs="Times New Roman"/>
          <w:szCs w:val="28"/>
        </w:rPr>
      </w:pPr>
      <w:r>
        <w:rPr>
          <w:rFonts w:cs="Times New Roman"/>
          <w:szCs w:val="28"/>
        </w:rPr>
        <w:t>Продолжается отток педагогических кадров из муниципальных дошкольных образовательных учреждений. В 2014 году количество вакансий по детским садам составляло 38. Ситуация с большой текучестью кадров в детских садах усугубляется старением педагогов, на плечи которых ложится основная нагрузка, что увеличивает физическую нагрузку на воспитателя, сопровождается ощущением психологического дискомфорта. Профессиональная усталость воспитателей снижает порог бдительности за жизнь и здоровье воспитанников. Молодые специалисты (воспитатели) из детских садов после получения денежного пособия (150 тыс. руб. выплачивается ежегодно в течение первых 3-х лет) продолжают увольняться, так как заработная плата остается невысокой. Невысокие заработные платы и низкий престиж педагогической профессии сказываются на качественном составе педагогических работников в дошкольных образовательных учреждениях: число педагогов пенсионного возраста составляет более 20%, молодых (стаж до 5 лет) педагогов - 10,7%.</w:t>
      </w:r>
    </w:p>
    <w:p w:rsidR="00824B16" w:rsidRDefault="00824B16">
      <w:pPr>
        <w:widowControl w:val="0"/>
        <w:autoSpaceDE w:val="0"/>
        <w:autoSpaceDN w:val="0"/>
        <w:adjustRightInd w:val="0"/>
        <w:ind w:firstLine="540"/>
        <w:jc w:val="both"/>
        <w:rPr>
          <w:rFonts w:cs="Times New Roman"/>
          <w:szCs w:val="28"/>
        </w:rPr>
      </w:pPr>
      <w:r>
        <w:rPr>
          <w:rFonts w:cs="Times New Roman"/>
          <w:szCs w:val="28"/>
        </w:rPr>
        <w:t>Для охраны жизни и здоровья детей дошкольные образовательные учреждения остро нуждаются в обновлении спортивного оборудования и инвентаря как в групповых помещениях, спортивных залах, так и на прогулочных площадках.</w:t>
      </w:r>
    </w:p>
    <w:p w:rsidR="00824B16" w:rsidRDefault="00824B16">
      <w:pPr>
        <w:widowControl w:val="0"/>
        <w:autoSpaceDE w:val="0"/>
        <w:autoSpaceDN w:val="0"/>
        <w:adjustRightInd w:val="0"/>
        <w:ind w:firstLine="540"/>
        <w:jc w:val="both"/>
        <w:rPr>
          <w:rFonts w:cs="Times New Roman"/>
          <w:szCs w:val="28"/>
        </w:rPr>
      </w:pPr>
      <w:r>
        <w:rPr>
          <w:rFonts w:cs="Times New Roman"/>
          <w:szCs w:val="28"/>
        </w:rPr>
        <w:t>В медицинских кабинетах ощущается недостаток физиотерапевтического оборудования, медикаментов.</w:t>
      </w:r>
    </w:p>
    <w:p w:rsidR="00824B16" w:rsidRDefault="00824B16">
      <w:pPr>
        <w:widowControl w:val="0"/>
        <w:autoSpaceDE w:val="0"/>
        <w:autoSpaceDN w:val="0"/>
        <w:adjustRightInd w:val="0"/>
        <w:ind w:firstLine="540"/>
        <w:jc w:val="both"/>
        <w:rPr>
          <w:rFonts w:cs="Times New Roman"/>
          <w:szCs w:val="28"/>
        </w:rPr>
      </w:pPr>
      <w:r>
        <w:rPr>
          <w:rFonts w:cs="Times New Roman"/>
          <w:szCs w:val="28"/>
        </w:rPr>
        <w:t>Материально-техническая база ряда дошкольных образовательных учреждений не соответствует современным требованиям (устарели учебно-методические пособия, отсутствует компьютерное и мультимедийное оборудование).</w:t>
      </w:r>
    </w:p>
    <w:p w:rsidR="00824B16" w:rsidRDefault="00824B16">
      <w:pPr>
        <w:widowControl w:val="0"/>
        <w:autoSpaceDE w:val="0"/>
        <w:autoSpaceDN w:val="0"/>
        <w:adjustRightInd w:val="0"/>
        <w:ind w:firstLine="540"/>
        <w:jc w:val="both"/>
        <w:rPr>
          <w:rFonts w:cs="Times New Roman"/>
          <w:szCs w:val="28"/>
        </w:rPr>
      </w:pPr>
      <w:r>
        <w:rPr>
          <w:rFonts w:cs="Times New Roman"/>
          <w:szCs w:val="28"/>
        </w:rPr>
        <w:t>Подведем итог сказанному выше: несмотря на ряд позитивных изменений, произошедших в муниципальной системе образования за последние годы, имеются проблемы, которые не удается решить проведением отдельных разовых мероприятий. Требуется комплексный системный подход.</w:t>
      </w:r>
    </w:p>
    <w:p w:rsidR="00824B16" w:rsidRDefault="00824B16">
      <w:pPr>
        <w:widowControl w:val="0"/>
        <w:autoSpaceDE w:val="0"/>
        <w:autoSpaceDN w:val="0"/>
        <w:adjustRightInd w:val="0"/>
        <w:ind w:firstLine="540"/>
        <w:jc w:val="both"/>
        <w:rPr>
          <w:rFonts w:cs="Times New Roman"/>
          <w:szCs w:val="28"/>
        </w:rPr>
      </w:pPr>
      <w:r>
        <w:rPr>
          <w:rFonts w:cs="Times New Roman"/>
          <w:szCs w:val="28"/>
        </w:rPr>
        <w:t>Главные из этих проблем:</w:t>
      </w:r>
    </w:p>
    <w:p w:rsidR="00824B16" w:rsidRDefault="00824B16">
      <w:pPr>
        <w:widowControl w:val="0"/>
        <w:autoSpaceDE w:val="0"/>
        <w:autoSpaceDN w:val="0"/>
        <w:adjustRightInd w:val="0"/>
        <w:ind w:firstLine="540"/>
        <w:jc w:val="both"/>
        <w:rPr>
          <w:rFonts w:cs="Times New Roman"/>
          <w:szCs w:val="28"/>
        </w:rPr>
      </w:pPr>
      <w:r>
        <w:rPr>
          <w:rFonts w:cs="Times New Roman"/>
          <w:szCs w:val="28"/>
        </w:rPr>
        <w:t>- недостаточное финансирование учреждений образования и недостаточная свобода использования финансовых средств;</w:t>
      </w:r>
    </w:p>
    <w:p w:rsidR="00824B16" w:rsidRDefault="00824B16">
      <w:pPr>
        <w:widowControl w:val="0"/>
        <w:autoSpaceDE w:val="0"/>
        <w:autoSpaceDN w:val="0"/>
        <w:adjustRightInd w:val="0"/>
        <w:ind w:firstLine="540"/>
        <w:jc w:val="both"/>
        <w:rPr>
          <w:rFonts w:cs="Times New Roman"/>
          <w:szCs w:val="28"/>
        </w:rPr>
      </w:pPr>
      <w:r>
        <w:rPr>
          <w:rFonts w:cs="Times New Roman"/>
          <w:szCs w:val="28"/>
        </w:rPr>
        <w:t>- недостаточно высокий уровень владения информационными и коммуникационными технологиями педагогическими работниками дошкольных образовательных учреждений;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 сеть дошкольных образовательных учреждений не удовлетворяет в </w:t>
      </w:r>
      <w:r>
        <w:rPr>
          <w:rFonts w:cs="Times New Roman"/>
          <w:szCs w:val="28"/>
        </w:rPr>
        <w:lastRenderedPageBreak/>
        <w:t>полной мере потребностям населения - сохраняется дефицит мест.</w:t>
      </w:r>
    </w:p>
    <w:p w:rsidR="00824B16" w:rsidRDefault="00824B16">
      <w:pPr>
        <w:widowControl w:val="0"/>
        <w:autoSpaceDE w:val="0"/>
        <w:autoSpaceDN w:val="0"/>
        <w:adjustRightInd w:val="0"/>
        <w:ind w:firstLine="540"/>
        <w:jc w:val="both"/>
        <w:rPr>
          <w:rFonts w:cs="Times New Roman"/>
          <w:szCs w:val="28"/>
        </w:rPr>
      </w:pPr>
      <w:r>
        <w:rPr>
          <w:rFonts w:cs="Times New Roman"/>
          <w:szCs w:val="28"/>
        </w:rPr>
        <w:t>Важность эффективного решения задач по созданию условий для получения общедоступного дошкольного образования, в том числе по увеличению количества мест в детских садах до уровня потребности населения города, подтверждает необходимость разработки данной Подпрограммы.</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37" w:name="Par1554"/>
      <w:bookmarkEnd w:id="37"/>
      <w:r>
        <w:rPr>
          <w:rFonts w:cs="Times New Roman"/>
          <w:szCs w:val="28"/>
        </w:rPr>
        <w:t>II. Приоритеты муниципальной политики в сфере реализации</w:t>
      </w:r>
    </w:p>
    <w:p w:rsidR="00824B16" w:rsidRDefault="00824B16">
      <w:pPr>
        <w:widowControl w:val="0"/>
        <w:autoSpaceDE w:val="0"/>
        <w:autoSpaceDN w:val="0"/>
        <w:adjustRightInd w:val="0"/>
        <w:jc w:val="center"/>
        <w:rPr>
          <w:rFonts w:cs="Times New Roman"/>
          <w:szCs w:val="28"/>
        </w:rPr>
      </w:pPr>
      <w:r>
        <w:rPr>
          <w:rFonts w:cs="Times New Roman"/>
          <w:szCs w:val="28"/>
        </w:rPr>
        <w:t>подпрограммы, описание целей, задач подпрограммы, целевые</w:t>
      </w:r>
    </w:p>
    <w:p w:rsidR="00824B16" w:rsidRDefault="00824B16">
      <w:pPr>
        <w:widowControl w:val="0"/>
        <w:autoSpaceDE w:val="0"/>
        <w:autoSpaceDN w:val="0"/>
        <w:adjustRightInd w:val="0"/>
        <w:jc w:val="center"/>
        <w:rPr>
          <w:rFonts w:cs="Times New Roman"/>
          <w:szCs w:val="28"/>
        </w:rPr>
      </w:pPr>
      <w:r>
        <w:rPr>
          <w:rFonts w:cs="Times New Roman"/>
          <w:szCs w:val="28"/>
        </w:rPr>
        <w:t>индикаторы достижения целей и решения задач, основные</w:t>
      </w:r>
    </w:p>
    <w:p w:rsidR="00824B16" w:rsidRDefault="00824B16">
      <w:pPr>
        <w:widowControl w:val="0"/>
        <w:autoSpaceDE w:val="0"/>
        <w:autoSpaceDN w:val="0"/>
        <w:adjustRightInd w:val="0"/>
        <w:jc w:val="center"/>
        <w:rPr>
          <w:rFonts w:cs="Times New Roman"/>
          <w:szCs w:val="28"/>
        </w:rPr>
      </w:pPr>
      <w:r>
        <w:rPr>
          <w:rFonts w:cs="Times New Roman"/>
          <w:szCs w:val="28"/>
        </w:rPr>
        <w:t>ожидаемые конечные результаты подпрограммы</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Приоритетами муниципальной политики на данном этапе развития дошкольного образования являются:</w:t>
      </w:r>
    </w:p>
    <w:p w:rsidR="00824B16" w:rsidRDefault="00824B16">
      <w:pPr>
        <w:widowControl w:val="0"/>
        <w:autoSpaceDE w:val="0"/>
        <w:autoSpaceDN w:val="0"/>
        <w:adjustRightInd w:val="0"/>
        <w:ind w:firstLine="540"/>
        <w:jc w:val="both"/>
        <w:rPr>
          <w:rFonts w:cs="Times New Roman"/>
          <w:szCs w:val="28"/>
        </w:rPr>
      </w:pPr>
      <w:r>
        <w:rPr>
          <w:rFonts w:cs="Times New Roman"/>
          <w:szCs w:val="28"/>
        </w:rPr>
        <w:t>- создание условий для получения общедоступного дошкольного образования; введение новых федеральных государственных образовательных требований;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 повышение профессионального уровня педагогических работников в системе дошкольного образования и решение проблемы ее кадрового обеспечения;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охрана жизни и укрепление здоровья детей;</w:t>
      </w:r>
    </w:p>
    <w:p w:rsidR="00824B16" w:rsidRDefault="00824B16">
      <w:pPr>
        <w:widowControl w:val="0"/>
        <w:autoSpaceDE w:val="0"/>
        <w:autoSpaceDN w:val="0"/>
        <w:adjustRightInd w:val="0"/>
        <w:ind w:firstLine="540"/>
        <w:jc w:val="both"/>
        <w:rPr>
          <w:rFonts w:cs="Times New Roman"/>
          <w:szCs w:val="28"/>
        </w:rPr>
      </w:pPr>
      <w:r>
        <w:rPr>
          <w:rFonts w:cs="Times New Roman"/>
          <w:szCs w:val="28"/>
        </w:rPr>
        <w:t>- воспитание и обучение детей-инвалидов.</w:t>
      </w:r>
    </w:p>
    <w:p w:rsidR="00824B16" w:rsidRDefault="00824B16">
      <w:pPr>
        <w:widowControl w:val="0"/>
        <w:autoSpaceDE w:val="0"/>
        <w:autoSpaceDN w:val="0"/>
        <w:adjustRightInd w:val="0"/>
        <w:ind w:firstLine="540"/>
        <w:jc w:val="both"/>
        <w:rPr>
          <w:rFonts w:cs="Times New Roman"/>
          <w:szCs w:val="28"/>
        </w:rPr>
      </w:pPr>
      <w:r>
        <w:rPr>
          <w:rFonts w:cs="Times New Roman"/>
          <w:szCs w:val="28"/>
        </w:rPr>
        <w:t>Целью Подпрограммы является реализация эффективной политики в области детства на муниципальном уровне.</w:t>
      </w:r>
    </w:p>
    <w:p w:rsidR="00824B16" w:rsidRDefault="00824B16">
      <w:pPr>
        <w:widowControl w:val="0"/>
        <w:autoSpaceDE w:val="0"/>
        <w:autoSpaceDN w:val="0"/>
        <w:adjustRightInd w:val="0"/>
        <w:ind w:firstLine="540"/>
        <w:jc w:val="both"/>
        <w:rPr>
          <w:rFonts w:cs="Times New Roman"/>
          <w:szCs w:val="28"/>
        </w:rPr>
      </w:pPr>
      <w:r>
        <w:rPr>
          <w:rFonts w:cs="Times New Roman"/>
          <w:szCs w:val="28"/>
        </w:rPr>
        <w:t>Задачи Подпрограммы:</w:t>
      </w:r>
    </w:p>
    <w:p w:rsidR="00824B16" w:rsidRDefault="00824B16">
      <w:pPr>
        <w:widowControl w:val="0"/>
        <w:autoSpaceDE w:val="0"/>
        <w:autoSpaceDN w:val="0"/>
        <w:adjustRightInd w:val="0"/>
        <w:ind w:firstLine="540"/>
        <w:jc w:val="both"/>
        <w:rPr>
          <w:rFonts w:cs="Times New Roman"/>
          <w:szCs w:val="28"/>
        </w:rPr>
      </w:pPr>
      <w:r>
        <w:rPr>
          <w:rFonts w:cs="Times New Roman"/>
          <w:szCs w:val="28"/>
        </w:rPr>
        <w:t>1) Обеспечить получение населением г. Пскова качественной услуги предоставления доступного дошкольного образования, приведенного в соответствие требованиям ФГОС.</w:t>
      </w:r>
    </w:p>
    <w:p w:rsidR="00824B16" w:rsidRDefault="00824B16">
      <w:pPr>
        <w:widowControl w:val="0"/>
        <w:autoSpaceDE w:val="0"/>
        <w:autoSpaceDN w:val="0"/>
        <w:adjustRightInd w:val="0"/>
        <w:ind w:firstLine="540"/>
        <w:jc w:val="both"/>
        <w:rPr>
          <w:rFonts w:cs="Times New Roman"/>
          <w:szCs w:val="28"/>
        </w:rPr>
      </w:pPr>
      <w:r>
        <w:rPr>
          <w:rFonts w:cs="Times New Roman"/>
          <w:szCs w:val="28"/>
        </w:rPr>
        <w:t>2) Повысить профессиональной уровень педагогических работников в системе дошкольного образования и решить проблему ее кадрового обеспечения.</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3"/>
        <w:rPr>
          <w:rFonts w:cs="Times New Roman"/>
          <w:szCs w:val="28"/>
        </w:rPr>
      </w:pPr>
      <w:bookmarkStart w:id="38" w:name="Par1569"/>
      <w:bookmarkEnd w:id="38"/>
      <w:r>
        <w:rPr>
          <w:rFonts w:cs="Times New Roman"/>
          <w:szCs w:val="28"/>
        </w:rPr>
        <w:t>Целевые индикаторы подпрограммы</w:t>
      </w:r>
    </w:p>
    <w:p w:rsidR="00824B16" w:rsidRDefault="00824B16">
      <w:pPr>
        <w:widowControl w:val="0"/>
        <w:autoSpaceDE w:val="0"/>
        <w:autoSpaceDN w:val="0"/>
        <w:adjustRightInd w:val="0"/>
        <w:jc w:val="center"/>
        <w:rPr>
          <w:rFonts w:cs="Times New Roman"/>
          <w:szCs w:val="28"/>
        </w:rPr>
      </w:pPr>
    </w:p>
    <w:p w:rsidR="00824B16" w:rsidRDefault="00824B16">
      <w:pPr>
        <w:widowControl w:val="0"/>
        <w:autoSpaceDE w:val="0"/>
        <w:autoSpaceDN w:val="0"/>
        <w:adjustRightInd w:val="0"/>
        <w:jc w:val="center"/>
        <w:rPr>
          <w:rFonts w:cs="Times New Roman"/>
          <w:szCs w:val="28"/>
        </w:rPr>
      </w:pPr>
      <w:r>
        <w:rPr>
          <w:rFonts w:cs="Times New Roman"/>
          <w:szCs w:val="28"/>
        </w:rPr>
        <w:t xml:space="preserve">(в ред. </w:t>
      </w:r>
      <w:hyperlink r:id="rId61" w:history="1">
        <w:r>
          <w:rPr>
            <w:rFonts w:cs="Times New Roman"/>
            <w:color w:val="0000FF"/>
            <w:szCs w:val="28"/>
          </w:rPr>
          <w:t>постановления</w:t>
        </w:r>
      </w:hyperlink>
      <w:r>
        <w:rPr>
          <w:rFonts w:cs="Times New Roman"/>
          <w:szCs w:val="28"/>
        </w:rPr>
        <w:t xml:space="preserve"> Администрации города Пскова</w:t>
      </w:r>
    </w:p>
    <w:p w:rsidR="00824B16" w:rsidRDefault="00824B16">
      <w:pPr>
        <w:widowControl w:val="0"/>
        <w:autoSpaceDE w:val="0"/>
        <w:autoSpaceDN w:val="0"/>
        <w:adjustRightInd w:val="0"/>
        <w:jc w:val="center"/>
        <w:rPr>
          <w:rFonts w:cs="Times New Roman"/>
          <w:szCs w:val="28"/>
        </w:rPr>
      </w:pPr>
      <w:r>
        <w:rPr>
          <w:rFonts w:cs="Times New Roman"/>
          <w:szCs w:val="28"/>
        </w:rPr>
        <w:t>от 11.06.2015 N 1287)</w:t>
      </w:r>
    </w:p>
    <w:p w:rsidR="00824B16" w:rsidRDefault="00824B16">
      <w:pPr>
        <w:widowControl w:val="0"/>
        <w:autoSpaceDE w:val="0"/>
        <w:autoSpaceDN w:val="0"/>
        <w:adjustRightInd w:val="0"/>
        <w:jc w:val="center"/>
        <w:rPr>
          <w:rFonts w:cs="Times New Roman"/>
          <w:szCs w:val="28"/>
        </w:rPr>
        <w:sectPr w:rsidR="00824B16">
          <w:pgSz w:w="11905" w:h="16838"/>
          <w:pgMar w:top="1134" w:right="850" w:bottom="1134" w:left="1701" w:header="720" w:footer="720" w:gutter="0"/>
          <w:cols w:space="720"/>
          <w:noEndnote/>
        </w:sectPr>
      </w:pPr>
    </w:p>
    <w:p w:rsidR="00824B16" w:rsidRDefault="00824B16">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252"/>
        <w:gridCol w:w="1247"/>
        <w:gridCol w:w="844"/>
        <w:gridCol w:w="831"/>
        <w:gridCol w:w="836"/>
        <w:gridCol w:w="800"/>
        <w:gridCol w:w="800"/>
      </w:tblGrid>
      <w:tr w:rsidR="00824B16">
        <w:tc>
          <w:tcPr>
            <w:tcW w:w="42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Наименование целевого показателя (индикатора)</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Единицы измерения</w:t>
            </w:r>
          </w:p>
        </w:tc>
        <w:tc>
          <w:tcPr>
            <w:tcW w:w="41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Значения целевых показателей (индикаторов)</w:t>
            </w:r>
          </w:p>
        </w:tc>
      </w:tr>
      <w:tr w:rsidR="00824B16">
        <w:tc>
          <w:tcPr>
            <w:tcW w:w="42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2014 год</w:t>
            </w:r>
          </w:p>
        </w:tc>
        <w:tc>
          <w:tcPr>
            <w:tcW w:w="8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2015 год</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2016 год</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2017 год</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2018 год</w:t>
            </w:r>
          </w:p>
        </w:tc>
      </w:tr>
      <w:tr w:rsidR="00824B16">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Доли детских садов, в которых развивающая среда для детей соответствует требованиям ФГОС</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Процент</w:t>
            </w: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20,0</w:t>
            </w:r>
          </w:p>
        </w:tc>
        <w:tc>
          <w:tcPr>
            <w:tcW w:w="8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25,0</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50,0</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75,0</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80,0</w:t>
            </w:r>
          </w:p>
        </w:tc>
      </w:tr>
      <w:tr w:rsidR="00824B16">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Обеспеченность кадрами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Процент</w:t>
            </w: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75,0</w:t>
            </w:r>
          </w:p>
        </w:tc>
        <w:tc>
          <w:tcPr>
            <w:tcW w:w="8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80,0</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90,0</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100,0</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100,0</w:t>
            </w:r>
          </w:p>
        </w:tc>
      </w:tr>
      <w:tr w:rsidR="00824B16">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Доля педагогических работников, владеющих эффективными педагогическими технологиями, методиками, способами образования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Процент</w:t>
            </w: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55,0</w:t>
            </w:r>
          </w:p>
        </w:tc>
        <w:tc>
          <w:tcPr>
            <w:tcW w:w="8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65,0</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80,0</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95,0</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97,0</w:t>
            </w:r>
          </w:p>
        </w:tc>
      </w:tr>
      <w:tr w:rsidR="00824B16">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Доля дошкольных образовательных учреждений, отвечающих современным требованиям материально-технического обеспечения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Процент</w:t>
            </w: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60,0</w:t>
            </w:r>
          </w:p>
        </w:tc>
        <w:tc>
          <w:tcPr>
            <w:tcW w:w="8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75,0</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80,0</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85,0</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88,0</w:t>
            </w:r>
          </w:p>
        </w:tc>
      </w:tr>
      <w:tr w:rsidR="00824B16">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Уровень охвата дошкольным образованием детей в возрасте от 1,5 лет до 3 лет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Процент</w:t>
            </w: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5,0</w:t>
            </w:r>
          </w:p>
        </w:tc>
        <w:tc>
          <w:tcPr>
            <w:tcW w:w="8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10,0</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20,0</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30,0</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40,0</w:t>
            </w:r>
          </w:p>
        </w:tc>
      </w:tr>
      <w:tr w:rsidR="00824B16">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 xml:space="preserve">Уровень охвата дошкольным </w:t>
            </w:r>
            <w:r>
              <w:rPr>
                <w:rFonts w:cs="Times New Roman"/>
                <w:szCs w:val="28"/>
              </w:rPr>
              <w:lastRenderedPageBreak/>
              <w:t>образованием детей в возрасте от 3 лет до 4 лет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Процент</w:t>
            </w: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90,0</w:t>
            </w:r>
          </w:p>
        </w:tc>
        <w:tc>
          <w:tcPr>
            <w:tcW w:w="8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95,0</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100,0</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100,0</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100,0</w:t>
            </w:r>
          </w:p>
        </w:tc>
      </w:tr>
      <w:tr w:rsidR="00824B16">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Уровень охвата дошкольным образованием детей в возрасте от 4 лет до 7 лет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Процент</w:t>
            </w: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100,0</w:t>
            </w:r>
          </w:p>
        </w:tc>
        <w:tc>
          <w:tcPr>
            <w:tcW w:w="8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100,0</w:t>
            </w:r>
          </w:p>
        </w:tc>
        <w:tc>
          <w:tcPr>
            <w:tcW w:w="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100,0</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100,0</w:t>
            </w:r>
          </w:p>
        </w:tc>
        <w:tc>
          <w:tcPr>
            <w:tcW w:w="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100,0</w:t>
            </w:r>
          </w:p>
        </w:tc>
      </w:tr>
    </w:tbl>
    <w:p w:rsidR="00824B16" w:rsidRDefault="00824B16">
      <w:pPr>
        <w:widowControl w:val="0"/>
        <w:autoSpaceDE w:val="0"/>
        <w:autoSpaceDN w:val="0"/>
        <w:adjustRightInd w:val="0"/>
        <w:jc w:val="both"/>
        <w:rPr>
          <w:rFonts w:cs="Times New Roman"/>
          <w:szCs w:val="28"/>
        </w:rPr>
        <w:sectPr w:rsidR="00824B16">
          <w:pgSz w:w="16838" w:h="11905" w:orient="landscape"/>
          <w:pgMar w:top="1701" w:right="1134" w:bottom="850" w:left="1134" w:header="720" w:footer="720" w:gutter="0"/>
          <w:cols w:space="720"/>
          <w:noEndnote/>
        </w:sect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3"/>
        <w:rPr>
          <w:rFonts w:cs="Times New Roman"/>
          <w:szCs w:val="28"/>
        </w:rPr>
      </w:pPr>
      <w:bookmarkStart w:id="39" w:name="Par1632"/>
      <w:bookmarkEnd w:id="39"/>
      <w:r>
        <w:rPr>
          <w:rFonts w:cs="Times New Roman"/>
          <w:szCs w:val="28"/>
        </w:rPr>
        <w:t>Социальные и экономические результаты</w:t>
      </w:r>
    </w:p>
    <w:p w:rsidR="00824B16" w:rsidRDefault="00824B16">
      <w:pPr>
        <w:widowControl w:val="0"/>
        <w:autoSpaceDE w:val="0"/>
        <w:autoSpaceDN w:val="0"/>
        <w:adjustRightInd w:val="0"/>
        <w:jc w:val="center"/>
        <w:rPr>
          <w:rFonts w:cs="Times New Roman"/>
          <w:szCs w:val="28"/>
        </w:rPr>
      </w:pPr>
      <w:r>
        <w:rPr>
          <w:rFonts w:cs="Times New Roman"/>
          <w:szCs w:val="28"/>
        </w:rPr>
        <w:t>реализации Подпрограммы</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Социальная эффективность Подпрограммы определяется через систему целевых индикаторов и показателей, отражающих приоритеты развития системы дошкольного образования города Пскова. Система целевых индикаторов и показателей позволяет оценить ход и результативность решения поставленных задач по ключевым направлениям развития дошкольного образования и определить их влияние на социально-экономическое развитие города.</w:t>
      </w:r>
    </w:p>
    <w:p w:rsidR="00824B16" w:rsidRDefault="00824B16">
      <w:pPr>
        <w:widowControl w:val="0"/>
        <w:autoSpaceDE w:val="0"/>
        <w:autoSpaceDN w:val="0"/>
        <w:adjustRightInd w:val="0"/>
        <w:ind w:firstLine="540"/>
        <w:jc w:val="both"/>
        <w:rPr>
          <w:rFonts w:cs="Times New Roman"/>
          <w:szCs w:val="28"/>
        </w:rPr>
      </w:pPr>
      <w:r>
        <w:rPr>
          <w:rFonts w:cs="Times New Roman"/>
          <w:szCs w:val="28"/>
        </w:rPr>
        <w:t>Ожидаемыми результатами реализации Подпрограммы является следующее:</w:t>
      </w:r>
    </w:p>
    <w:p w:rsidR="00824B16" w:rsidRDefault="00824B16">
      <w:pPr>
        <w:widowControl w:val="0"/>
        <w:autoSpaceDE w:val="0"/>
        <w:autoSpaceDN w:val="0"/>
        <w:adjustRightInd w:val="0"/>
        <w:ind w:firstLine="540"/>
        <w:jc w:val="both"/>
        <w:rPr>
          <w:rFonts w:cs="Times New Roman"/>
          <w:szCs w:val="28"/>
        </w:rPr>
      </w:pPr>
      <w:r>
        <w:rPr>
          <w:rFonts w:cs="Times New Roman"/>
          <w:szCs w:val="28"/>
        </w:rPr>
        <w:t>1. Увеличится охват дошкольным образованием детей до 100%, что позволит ликвидировать городскую очередь на места в детских садах.</w:t>
      </w:r>
    </w:p>
    <w:p w:rsidR="00824B16" w:rsidRDefault="00824B16">
      <w:pPr>
        <w:widowControl w:val="0"/>
        <w:autoSpaceDE w:val="0"/>
        <w:autoSpaceDN w:val="0"/>
        <w:adjustRightInd w:val="0"/>
        <w:ind w:firstLine="540"/>
        <w:jc w:val="both"/>
        <w:rPr>
          <w:rFonts w:cs="Times New Roman"/>
          <w:szCs w:val="28"/>
        </w:rPr>
      </w:pPr>
      <w:r>
        <w:rPr>
          <w:rFonts w:cs="Times New Roman"/>
          <w:szCs w:val="28"/>
        </w:rPr>
        <w:t>2. Будет осуществлен переход на ФГОС всех образовательных организаций дошкольного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3. Увеличится доля детских садов, в которых развивающая среда для детей соответствует современным требованиям, что позволит эффективно реализовывать новые федеральные государственные образовательные требования к дошкольному образованию.</w:t>
      </w:r>
    </w:p>
    <w:p w:rsidR="00824B16" w:rsidRDefault="00824B16">
      <w:pPr>
        <w:widowControl w:val="0"/>
        <w:autoSpaceDE w:val="0"/>
        <w:autoSpaceDN w:val="0"/>
        <w:adjustRightInd w:val="0"/>
        <w:ind w:firstLine="540"/>
        <w:jc w:val="both"/>
        <w:rPr>
          <w:rFonts w:cs="Times New Roman"/>
          <w:szCs w:val="28"/>
        </w:rPr>
      </w:pPr>
      <w:r>
        <w:rPr>
          <w:rFonts w:cs="Times New Roman"/>
          <w:szCs w:val="28"/>
        </w:rPr>
        <w:t>4. Значительно будет улучшена инфраструктура системы дошкольного образования и укреплена материально-техническая база муниципальных дошкольных образовательных учреждений (далее - МДОУ).</w:t>
      </w:r>
    </w:p>
    <w:p w:rsidR="00824B16" w:rsidRDefault="00824B16">
      <w:pPr>
        <w:widowControl w:val="0"/>
        <w:autoSpaceDE w:val="0"/>
        <w:autoSpaceDN w:val="0"/>
        <w:adjustRightInd w:val="0"/>
        <w:ind w:firstLine="540"/>
        <w:jc w:val="both"/>
        <w:rPr>
          <w:rFonts w:cs="Times New Roman"/>
          <w:szCs w:val="28"/>
        </w:rPr>
      </w:pPr>
      <w:r>
        <w:rPr>
          <w:rFonts w:cs="Times New Roman"/>
          <w:szCs w:val="28"/>
        </w:rPr>
        <w:t>5. На 100% детские сады будут обеспечены кадрами.</w:t>
      </w:r>
    </w:p>
    <w:p w:rsidR="00824B16" w:rsidRDefault="00824B16">
      <w:pPr>
        <w:widowControl w:val="0"/>
        <w:autoSpaceDE w:val="0"/>
        <w:autoSpaceDN w:val="0"/>
        <w:adjustRightInd w:val="0"/>
        <w:ind w:firstLine="540"/>
        <w:jc w:val="both"/>
        <w:rPr>
          <w:rFonts w:cs="Times New Roman"/>
          <w:szCs w:val="28"/>
        </w:rPr>
      </w:pPr>
      <w:r>
        <w:rPr>
          <w:rFonts w:cs="Times New Roman"/>
          <w:szCs w:val="28"/>
        </w:rPr>
        <w:t>6. Улучшится качественный состав педагогических и руководящих кадров организаций дошкольного образования (по возрасту, уровню образования и квалификации).</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40" w:name="Par1644"/>
      <w:bookmarkEnd w:id="40"/>
      <w:r>
        <w:rPr>
          <w:rFonts w:cs="Times New Roman"/>
          <w:szCs w:val="28"/>
        </w:rPr>
        <w:t>III. Сроки и этапы реализации подпрограммы</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Реализация подпрограммы планируется в течение 2015 - 2018 годов. Отдельные этапы ее реализации не выделяются.</w:t>
      </w:r>
    </w:p>
    <w:p w:rsidR="00824B16" w:rsidRDefault="00824B16">
      <w:pPr>
        <w:widowControl w:val="0"/>
        <w:autoSpaceDE w:val="0"/>
        <w:autoSpaceDN w:val="0"/>
        <w:adjustRightInd w:val="0"/>
        <w:jc w:val="both"/>
        <w:rPr>
          <w:rFonts w:cs="Times New Roman"/>
          <w:szCs w:val="28"/>
        </w:rPr>
      </w:pPr>
      <w:r>
        <w:rPr>
          <w:rFonts w:cs="Times New Roman"/>
          <w:szCs w:val="28"/>
        </w:rPr>
        <w:t xml:space="preserve">(в ред. </w:t>
      </w:r>
      <w:hyperlink r:id="rId62" w:history="1">
        <w:r>
          <w:rPr>
            <w:rFonts w:cs="Times New Roman"/>
            <w:color w:val="0000FF"/>
            <w:szCs w:val="28"/>
          </w:rPr>
          <w:t>постановления</w:t>
        </w:r>
      </w:hyperlink>
      <w:r>
        <w:rPr>
          <w:rFonts w:cs="Times New Roman"/>
          <w:szCs w:val="28"/>
        </w:rPr>
        <w:t xml:space="preserve"> Администрации города Пскова от 11.06.2015 N 1287)</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41" w:name="Par1649"/>
      <w:bookmarkEnd w:id="41"/>
      <w:r>
        <w:rPr>
          <w:rFonts w:cs="Times New Roman"/>
          <w:szCs w:val="28"/>
        </w:rPr>
        <w:t>IV. Характеристика основных мероприятий подпрограммы</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Для решения задач подпрограммы предусматривается выполнение следующих основных мероприятий.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Задача N 1: обеспечить получение населением г. Пскова качественной услуги предоставления доступного дошкольного образования, приведенного в соответствие требованиям ФГОС.</w:t>
      </w:r>
    </w:p>
    <w:p w:rsidR="00824B16" w:rsidRDefault="00824B16">
      <w:pPr>
        <w:widowControl w:val="0"/>
        <w:autoSpaceDE w:val="0"/>
        <w:autoSpaceDN w:val="0"/>
        <w:adjustRightInd w:val="0"/>
        <w:ind w:firstLine="540"/>
        <w:jc w:val="both"/>
        <w:rPr>
          <w:rFonts w:cs="Times New Roman"/>
          <w:szCs w:val="28"/>
        </w:rPr>
      </w:pPr>
      <w:r>
        <w:rPr>
          <w:rFonts w:cs="Times New Roman"/>
          <w:szCs w:val="28"/>
        </w:rPr>
        <w:t>В рамках данной задачи будут реализовываться указанные ниже основные мероприятия.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Основное мероприятие "Предоставление общедоступного бесплатного </w:t>
      </w:r>
      <w:r>
        <w:rPr>
          <w:rFonts w:cs="Times New Roman"/>
          <w:szCs w:val="28"/>
        </w:rPr>
        <w:lastRenderedPageBreak/>
        <w:t>дошкольного образования" предусматривает:</w:t>
      </w:r>
    </w:p>
    <w:p w:rsidR="00824B16" w:rsidRDefault="00824B16">
      <w:pPr>
        <w:widowControl w:val="0"/>
        <w:autoSpaceDE w:val="0"/>
        <w:autoSpaceDN w:val="0"/>
        <w:adjustRightInd w:val="0"/>
        <w:ind w:firstLine="540"/>
        <w:jc w:val="both"/>
        <w:rPr>
          <w:rFonts w:cs="Times New Roman"/>
          <w:szCs w:val="28"/>
        </w:rPr>
      </w:pPr>
      <w:r>
        <w:rPr>
          <w:rFonts w:cs="Times New Roman"/>
          <w:szCs w:val="28"/>
        </w:rPr>
        <w:t>- предоставление муниципальной услуги "Предоставление общедоступного и бесплатного дошкольного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развитие групп кратковременного пребывания детей в муниципальных бюджетных дошкольных образовательных учреждениях (далее - МБДОУ) и муниципальных автономных дошкольных образовательных учреждениях (далее - МАДОУ) (удовлетворение потребности родителей, увеличение охвата детей дошкольным образованием);</w:t>
      </w:r>
    </w:p>
    <w:p w:rsidR="00824B16" w:rsidRDefault="00824B16">
      <w:pPr>
        <w:widowControl w:val="0"/>
        <w:autoSpaceDE w:val="0"/>
        <w:autoSpaceDN w:val="0"/>
        <w:adjustRightInd w:val="0"/>
        <w:ind w:firstLine="540"/>
        <w:jc w:val="both"/>
        <w:rPr>
          <w:rFonts w:cs="Times New Roman"/>
          <w:szCs w:val="28"/>
        </w:rPr>
      </w:pPr>
      <w:r>
        <w:rPr>
          <w:rFonts w:cs="Times New Roman"/>
          <w:szCs w:val="28"/>
        </w:rPr>
        <w:t>- проведение мониторинга по питанию дошкольников в дошкольных учреждениях (ежеквартально) (необходимая информация для анализа и возможной корректировки вопросов, связанных с питанием: стоимости, процентного выполнения натуральных норм питания и т.д.);</w:t>
      </w:r>
    </w:p>
    <w:p w:rsidR="00824B16" w:rsidRDefault="00824B16">
      <w:pPr>
        <w:widowControl w:val="0"/>
        <w:autoSpaceDE w:val="0"/>
        <w:autoSpaceDN w:val="0"/>
        <w:adjustRightInd w:val="0"/>
        <w:ind w:firstLine="540"/>
        <w:jc w:val="both"/>
        <w:rPr>
          <w:rFonts w:cs="Times New Roman"/>
          <w:szCs w:val="28"/>
        </w:rPr>
      </w:pPr>
      <w:r>
        <w:rPr>
          <w:rFonts w:cs="Times New Roman"/>
          <w:szCs w:val="28"/>
        </w:rPr>
        <w:t>- проведение мониторинга семей воспитанников для наличия обобщенных статистических данных о семьях воспитанников МДОУ, определения оптимальных форм и методов в дифференцированной индивидуальной работе с семьей, педагогическое и психологическое сопровождение неблагополучных семей;</w:t>
      </w:r>
    </w:p>
    <w:p w:rsidR="00824B16" w:rsidRDefault="00824B16">
      <w:pPr>
        <w:widowControl w:val="0"/>
        <w:autoSpaceDE w:val="0"/>
        <w:autoSpaceDN w:val="0"/>
        <w:adjustRightInd w:val="0"/>
        <w:ind w:firstLine="540"/>
        <w:jc w:val="both"/>
        <w:rPr>
          <w:rFonts w:cs="Times New Roman"/>
          <w:szCs w:val="28"/>
        </w:rPr>
      </w:pPr>
      <w:r>
        <w:rPr>
          <w:rFonts w:cs="Times New Roman"/>
          <w:szCs w:val="28"/>
        </w:rPr>
        <w:t>- проведение мониторинга по посещаемости детей в муниципальных дошкольных учреждениях в год (ежегодная необходимая информация для анализа причин, приведших к низкой посещаемости детей дошкольных учреждений, и принятия мер по их устранению);</w:t>
      </w:r>
    </w:p>
    <w:p w:rsidR="00824B16" w:rsidRDefault="00824B16">
      <w:pPr>
        <w:widowControl w:val="0"/>
        <w:autoSpaceDE w:val="0"/>
        <w:autoSpaceDN w:val="0"/>
        <w:adjustRightInd w:val="0"/>
        <w:ind w:firstLine="540"/>
        <w:jc w:val="both"/>
        <w:rPr>
          <w:rFonts w:cs="Times New Roman"/>
          <w:szCs w:val="28"/>
        </w:rPr>
      </w:pPr>
      <w:r>
        <w:rPr>
          <w:rFonts w:cs="Times New Roman"/>
          <w:szCs w:val="28"/>
        </w:rPr>
        <w:t>- проведение мониторинга пропусков по болезни на одного ребенка в год в МДОУ (информация для анализа, контроля и возможной корректировки деятельности дошкольных учреждений по охране здоровья детей, посещающих МДОУ).</w:t>
      </w:r>
    </w:p>
    <w:p w:rsidR="00824B16" w:rsidRDefault="00824B16">
      <w:pPr>
        <w:widowControl w:val="0"/>
        <w:autoSpaceDE w:val="0"/>
        <w:autoSpaceDN w:val="0"/>
        <w:adjustRightInd w:val="0"/>
        <w:ind w:firstLine="540"/>
        <w:jc w:val="both"/>
        <w:rPr>
          <w:rFonts w:cs="Times New Roman"/>
          <w:szCs w:val="28"/>
        </w:rPr>
      </w:pPr>
      <w:r>
        <w:rPr>
          <w:rFonts w:cs="Times New Roman"/>
          <w:szCs w:val="28"/>
        </w:rPr>
        <w:t>Основное мероприятие "Компенсация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предполагает следующее:</w:t>
      </w:r>
    </w:p>
    <w:p w:rsidR="00824B16" w:rsidRDefault="00824B16">
      <w:pPr>
        <w:widowControl w:val="0"/>
        <w:autoSpaceDE w:val="0"/>
        <w:autoSpaceDN w:val="0"/>
        <w:adjustRightInd w:val="0"/>
        <w:ind w:firstLine="540"/>
        <w:jc w:val="both"/>
        <w:rPr>
          <w:rFonts w:cs="Times New Roman"/>
          <w:szCs w:val="28"/>
        </w:rPr>
      </w:pPr>
      <w:r>
        <w:rPr>
          <w:rFonts w:cs="Times New Roman"/>
          <w:szCs w:val="28"/>
        </w:rPr>
        <w:t>- обеспечение питанием детей с ограниченными возможностями здоровья и детей из многодетных семей;</w:t>
      </w:r>
    </w:p>
    <w:p w:rsidR="00824B16" w:rsidRDefault="00824B16">
      <w:pPr>
        <w:widowControl w:val="0"/>
        <w:autoSpaceDE w:val="0"/>
        <w:autoSpaceDN w:val="0"/>
        <w:adjustRightInd w:val="0"/>
        <w:ind w:firstLine="540"/>
        <w:jc w:val="both"/>
        <w:rPr>
          <w:rFonts w:cs="Times New Roman"/>
          <w:szCs w:val="28"/>
        </w:rPr>
      </w:pPr>
      <w:r>
        <w:rPr>
          <w:rFonts w:cs="Times New Roman"/>
          <w:szCs w:val="28"/>
        </w:rPr>
        <w:t>- выплату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Основное мероприятие "Воспитание и обучение детей-инвалидов" направлено на создание условий для получения общедоступного дошкольного образования детям с ограниченными возможностями здоровья, выравнивание стартовых возможностей детей при поступлении в школу (инклюзивное образование).</w:t>
      </w:r>
    </w:p>
    <w:p w:rsidR="00824B16" w:rsidRDefault="00824B16">
      <w:pPr>
        <w:widowControl w:val="0"/>
        <w:autoSpaceDE w:val="0"/>
        <w:autoSpaceDN w:val="0"/>
        <w:adjustRightInd w:val="0"/>
        <w:ind w:firstLine="540"/>
        <w:jc w:val="both"/>
        <w:rPr>
          <w:rFonts w:cs="Times New Roman"/>
          <w:szCs w:val="28"/>
        </w:rPr>
      </w:pPr>
      <w:r>
        <w:rPr>
          <w:rFonts w:cs="Times New Roman"/>
          <w:szCs w:val="28"/>
        </w:rPr>
        <w:t>Основное мероприятие "Организация предоставления дополнительных образовательных и других видов услуг в МДОУ" предусматривает проведение ежегодного всестороннего анализа и организацию предоставления дополнительных образовательных и других видов услуг в МДОУ для удовлетворения потребности воспитанников дошкольных образовательных учреждений в дополнительных услугах.</w:t>
      </w:r>
    </w:p>
    <w:p w:rsidR="00824B16" w:rsidRDefault="00824B16">
      <w:pPr>
        <w:widowControl w:val="0"/>
        <w:autoSpaceDE w:val="0"/>
        <w:autoSpaceDN w:val="0"/>
        <w:adjustRightInd w:val="0"/>
        <w:ind w:firstLine="540"/>
        <w:jc w:val="both"/>
        <w:rPr>
          <w:rFonts w:cs="Times New Roman"/>
          <w:szCs w:val="28"/>
        </w:rPr>
      </w:pPr>
      <w:r>
        <w:rPr>
          <w:rFonts w:cs="Times New Roman"/>
          <w:szCs w:val="28"/>
        </w:rPr>
        <w:lastRenderedPageBreak/>
        <w:t>Основное мероприятие "Укрепление материально-технической базы дошкольных образовательных учреждений":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 разработка проектно-сметной документации на ремонтные работы;</w:t>
      </w:r>
    </w:p>
    <w:p w:rsidR="00824B16" w:rsidRDefault="00824B16">
      <w:pPr>
        <w:widowControl w:val="0"/>
        <w:autoSpaceDE w:val="0"/>
        <w:autoSpaceDN w:val="0"/>
        <w:adjustRightInd w:val="0"/>
        <w:ind w:firstLine="540"/>
        <w:jc w:val="both"/>
        <w:rPr>
          <w:rFonts w:cs="Times New Roman"/>
          <w:szCs w:val="28"/>
        </w:rPr>
      </w:pPr>
      <w:r>
        <w:rPr>
          <w:rFonts w:cs="Times New Roman"/>
          <w:szCs w:val="28"/>
        </w:rPr>
        <w:t>- ремонт кровли, фасада зданий, помещений учреждений дошкольного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капитальный ремонт учреждений дошкольного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строительство новых образовательных дошкольных учреждений;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 ремонт и лицензирование медицинских кабинетов МДОУ;</w:t>
      </w:r>
    </w:p>
    <w:p w:rsidR="00824B16" w:rsidRDefault="00824B16">
      <w:pPr>
        <w:widowControl w:val="0"/>
        <w:autoSpaceDE w:val="0"/>
        <w:autoSpaceDN w:val="0"/>
        <w:adjustRightInd w:val="0"/>
        <w:ind w:firstLine="540"/>
        <w:jc w:val="both"/>
        <w:rPr>
          <w:rFonts w:cs="Times New Roman"/>
          <w:szCs w:val="28"/>
        </w:rPr>
      </w:pPr>
      <w:r>
        <w:rPr>
          <w:rFonts w:cs="Times New Roman"/>
          <w:szCs w:val="28"/>
        </w:rPr>
        <w:t>- приобретение спортивного оборудования и благоустройство игровых, спортивных и прогулочных площадок; установка, ремонт и приобретение малых архитектурных форм (физкультурного и игрового оборудования);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ремонт и обновление оборудования территорий, принадлежащих образовательному учреждению;</w:t>
      </w:r>
    </w:p>
    <w:p w:rsidR="00824B16" w:rsidRDefault="00824B16">
      <w:pPr>
        <w:widowControl w:val="0"/>
        <w:autoSpaceDE w:val="0"/>
        <w:autoSpaceDN w:val="0"/>
        <w:adjustRightInd w:val="0"/>
        <w:ind w:firstLine="540"/>
        <w:jc w:val="both"/>
        <w:rPr>
          <w:rFonts w:cs="Times New Roman"/>
          <w:szCs w:val="28"/>
        </w:rPr>
      </w:pPr>
      <w:r>
        <w:rPr>
          <w:rFonts w:cs="Times New Roman"/>
          <w:szCs w:val="28"/>
        </w:rPr>
        <w:t>- ремонт, устройство, строительство, приобретение и установка теневых навесов;</w:t>
      </w:r>
    </w:p>
    <w:p w:rsidR="00824B16" w:rsidRDefault="00824B16">
      <w:pPr>
        <w:widowControl w:val="0"/>
        <w:autoSpaceDE w:val="0"/>
        <w:autoSpaceDN w:val="0"/>
        <w:adjustRightInd w:val="0"/>
        <w:ind w:firstLine="540"/>
        <w:jc w:val="both"/>
        <w:rPr>
          <w:rFonts w:cs="Times New Roman"/>
          <w:szCs w:val="28"/>
        </w:rPr>
      </w:pPr>
      <w:r>
        <w:rPr>
          <w:rFonts w:cs="Times New Roman"/>
          <w:szCs w:val="28"/>
        </w:rPr>
        <w:t>- приобретение мебели, инвентаря, компьютерной техники и оргтехники;</w:t>
      </w:r>
    </w:p>
    <w:p w:rsidR="00824B16" w:rsidRDefault="00824B16">
      <w:pPr>
        <w:widowControl w:val="0"/>
        <w:autoSpaceDE w:val="0"/>
        <w:autoSpaceDN w:val="0"/>
        <w:adjustRightInd w:val="0"/>
        <w:ind w:firstLine="540"/>
        <w:jc w:val="both"/>
        <w:rPr>
          <w:rFonts w:cs="Times New Roman"/>
          <w:szCs w:val="28"/>
        </w:rPr>
      </w:pPr>
      <w:r>
        <w:rPr>
          <w:rFonts w:cs="Times New Roman"/>
          <w:szCs w:val="28"/>
        </w:rPr>
        <w:t>- приобретение технического оборудования для функционирования пищеблока;</w:t>
      </w:r>
    </w:p>
    <w:p w:rsidR="00824B16" w:rsidRDefault="00824B16">
      <w:pPr>
        <w:widowControl w:val="0"/>
        <w:autoSpaceDE w:val="0"/>
        <w:autoSpaceDN w:val="0"/>
        <w:adjustRightInd w:val="0"/>
        <w:ind w:firstLine="540"/>
        <w:jc w:val="both"/>
        <w:rPr>
          <w:rFonts w:cs="Times New Roman"/>
          <w:szCs w:val="28"/>
        </w:rPr>
      </w:pPr>
      <w:r>
        <w:rPr>
          <w:rFonts w:cs="Times New Roman"/>
          <w:szCs w:val="28"/>
        </w:rPr>
        <w:t>- приобретение игрушек, развивающих игр.</w:t>
      </w:r>
    </w:p>
    <w:p w:rsidR="00824B16" w:rsidRDefault="00824B16">
      <w:pPr>
        <w:widowControl w:val="0"/>
        <w:autoSpaceDE w:val="0"/>
        <w:autoSpaceDN w:val="0"/>
        <w:adjustRightInd w:val="0"/>
        <w:ind w:firstLine="540"/>
        <w:jc w:val="both"/>
        <w:rPr>
          <w:rFonts w:cs="Times New Roman"/>
          <w:szCs w:val="28"/>
        </w:rPr>
      </w:pPr>
      <w:r>
        <w:rPr>
          <w:rFonts w:cs="Times New Roman"/>
          <w:szCs w:val="28"/>
        </w:rPr>
        <w:t>Задача N 2: повысить профессиональный уровень педагогических работников в системе дошкольного образования и решить проблемы ее кадрового обеспечения.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В рамках данной задачи будут реализовываться указанные ниже основные мероприятия.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Основное мероприятие "Реализация основных общеобразовательных программ дошкольного образования в части финансирования расходов на оплату труда и организацию образовательного процесса в МДОУ, реализующих общеобразовательную программу дошкольного образования" предусматривает:</w:t>
      </w:r>
    </w:p>
    <w:p w:rsidR="00824B16" w:rsidRDefault="00824B16">
      <w:pPr>
        <w:widowControl w:val="0"/>
        <w:autoSpaceDE w:val="0"/>
        <w:autoSpaceDN w:val="0"/>
        <w:adjustRightInd w:val="0"/>
        <w:ind w:firstLine="540"/>
        <w:jc w:val="both"/>
        <w:rPr>
          <w:rFonts w:cs="Times New Roman"/>
          <w:szCs w:val="28"/>
        </w:rPr>
      </w:pPr>
      <w:r>
        <w:rPr>
          <w:rFonts w:cs="Times New Roman"/>
          <w:szCs w:val="28"/>
        </w:rPr>
        <w:t>- осуществление расходов на оплату труда педагогических работников, административно-управленческого и учебно-вспомогательного персонала;</w:t>
      </w:r>
    </w:p>
    <w:p w:rsidR="00824B16" w:rsidRDefault="00824B16">
      <w:pPr>
        <w:widowControl w:val="0"/>
        <w:autoSpaceDE w:val="0"/>
        <w:autoSpaceDN w:val="0"/>
        <w:adjustRightInd w:val="0"/>
        <w:ind w:firstLine="540"/>
        <w:jc w:val="both"/>
        <w:rPr>
          <w:rFonts w:cs="Times New Roman"/>
          <w:szCs w:val="28"/>
        </w:rPr>
      </w:pPr>
      <w:r>
        <w:rPr>
          <w:rFonts w:cs="Times New Roman"/>
          <w:szCs w:val="28"/>
        </w:rPr>
        <w:t>- осуществление расходов на обеспечение организации учебного процесса в МДОУ города Пскова;</w:t>
      </w:r>
    </w:p>
    <w:p w:rsidR="00824B16" w:rsidRDefault="00824B16">
      <w:pPr>
        <w:widowControl w:val="0"/>
        <w:autoSpaceDE w:val="0"/>
        <w:autoSpaceDN w:val="0"/>
        <w:adjustRightInd w:val="0"/>
        <w:ind w:firstLine="540"/>
        <w:jc w:val="both"/>
        <w:rPr>
          <w:rFonts w:cs="Times New Roman"/>
          <w:szCs w:val="28"/>
        </w:rPr>
      </w:pPr>
      <w:r>
        <w:rPr>
          <w:rFonts w:cs="Times New Roman"/>
          <w:szCs w:val="28"/>
        </w:rPr>
        <w:t>- предоставление компенсационных выплат педагогическим работникам МДОУ на приобретение методической литературы;</w:t>
      </w:r>
    </w:p>
    <w:p w:rsidR="00824B16" w:rsidRDefault="00824B16">
      <w:pPr>
        <w:widowControl w:val="0"/>
        <w:autoSpaceDE w:val="0"/>
        <w:autoSpaceDN w:val="0"/>
        <w:adjustRightInd w:val="0"/>
        <w:ind w:firstLine="540"/>
        <w:jc w:val="both"/>
        <w:rPr>
          <w:rFonts w:cs="Times New Roman"/>
          <w:szCs w:val="28"/>
        </w:rPr>
      </w:pPr>
      <w:r>
        <w:rPr>
          <w:rFonts w:cs="Times New Roman"/>
          <w:szCs w:val="28"/>
        </w:rPr>
        <w:t>- обновление содержания и технологий дошкольного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решение кадрового обеспечения МДОУ;</w:t>
      </w:r>
    </w:p>
    <w:p w:rsidR="00824B16" w:rsidRDefault="00824B16">
      <w:pPr>
        <w:widowControl w:val="0"/>
        <w:autoSpaceDE w:val="0"/>
        <w:autoSpaceDN w:val="0"/>
        <w:adjustRightInd w:val="0"/>
        <w:ind w:firstLine="540"/>
        <w:jc w:val="both"/>
        <w:rPr>
          <w:rFonts w:cs="Times New Roman"/>
          <w:szCs w:val="28"/>
        </w:rPr>
      </w:pPr>
      <w:r>
        <w:rPr>
          <w:rFonts w:cs="Times New Roman"/>
          <w:szCs w:val="28"/>
        </w:rPr>
        <w:t>- доведение средней заработной платы педагогических работников организаций дошкольного образования до 100% от средней заработной платы в сфере общего образования в Псковской области.</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Абзац исключен. - </w:t>
      </w:r>
      <w:hyperlink r:id="rId63" w:history="1">
        <w:r>
          <w:rPr>
            <w:rFonts w:cs="Times New Roman"/>
            <w:color w:val="0000FF"/>
            <w:szCs w:val="28"/>
          </w:rPr>
          <w:t>Постановление</w:t>
        </w:r>
      </w:hyperlink>
      <w:r>
        <w:rPr>
          <w:rFonts w:cs="Times New Roman"/>
          <w:szCs w:val="28"/>
        </w:rPr>
        <w:t xml:space="preserve"> Администрации города Пскова от 11.06.2015 N 1287.</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Основное мероприятие "Организация и проведение курсов повышения квалификации воспитателей МБДОУ и МАДОУ, проведение научно-практических конференций и семинаров по проблемам инновационного </w:t>
      </w:r>
      <w:r>
        <w:rPr>
          <w:rFonts w:cs="Times New Roman"/>
          <w:szCs w:val="28"/>
        </w:rPr>
        <w:lastRenderedPageBreak/>
        <w:t>развития дошкольного образования" предполагает:</w:t>
      </w:r>
    </w:p>
    <w:p w:rsidR="00824B16" w:rsidRDefault="00824B16">
      <w:pPr>
        <w:widowControl w:val="0"/>
        <w:autoSpaceDE w:val="0"/>
        <w:autoSpaceDN w:val="0"/>
        <w:adjustRightInd w:val="0"/>
        <w:ind w:firstLine="540"/>
        <w:jc w:val="both"/>
        <w:rPr>
          <w:rFonts w:cs="Times New Roman"/>
          <w:szCs w:val="28"/>
        </w:rPr>
      </w:pPr>
      <w:r>
        <w:rPr>
          <w:rFonts w:cs="Times New Roman"/>
          <w:szCs w:val="28"/>
        </w:rPr>
        <w:t>- организацию тематических курсов повышения квалификации;</w:t>
      </w:r>
    </w:p>
    <w:p w:rsidR="00824B16" w:rsidRDefault="00824B16">
      <w:pPr>
        <w:widowControl w:val="0"/>
        <w:autoSpaceDE w:val="0"/>
        <w:autoSpaceDN w:val="0"/>
        <w:adjustRightInd w:val="0"/>
        <w:ind w:firstLine="540"/>
        <w:jc w:val="both"/>
        <w:rPr>
          <w:rFonts w:cs="Times New Roman"/>
          <w:szCs w:val="28"/>
        </w:rPr>
      </w:pPr>
      <w:r>
        <w:rPr>
          <w:rFonts w:cs="Times New Roman"/>
          <w:szCs w:val="28"/>
        </w:rPr>
        <w:t>- проведение научно-практических конференций и семинаров по проблемам инновационного развития дошкольного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привлечение и использование научного потенциала специалистов из других муниципалитетов для повышения качества профессионального уровня и освоения новых педагогических технологий (вариативных программ "Сообщество", "Кроха").</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42" w:name="Par1693"/>
      <w:bookmarkEnd w:id="42"/>
      <w:r>
        <w:rPr>
          <w:rFonts w:cs="Times New Roman"/>
          <w:szCs w:val="28"/>
        </w:rPr>
        <w:t>V. Перечень основных мероприятий подпрограммы "Развитие</w:t>
      </w:r>
    </w:p>
    <w:p w:rsidR="00824B16" w:rsidRDefault="00824B16">
      <w:pPr>
        <w:widowControl w:val="0"/>
        <w:autoSpaceDE w:val="0"/>
        <w:autoSpaceDN w:val="0"/>
        <w:adjustRightInd w:val="0"/>
        <w:jc w:val="center"/>
        <w:rPr>
          <w:rFonts w:cs="Times New Roman"/>
          <w:szCs w:val="28"/>
        </w:rPr>
      </w:pPr>
      <w:r>
        <w:rPr>
          <w:rFonts w:cs="Times New Roman"/>
          <w:szCs w:val="28"/>
        </w:rPr>
        <w:t>системы дошкольного образования города Пскова"</w:t>
      </w:r>
    </w:p>
    <w:p w:rsidR="00824B16" w:rsidRDefault="00824B16">
      <w:pPr>
        <w:widowControl w:val="0"/>
        <w:autoSpaceDE w:val="0"/>
        <w:autoSpaceDN w:val="0"/>
        <w:adjustRightInd w:val="0"/>
        <w:jc w:val="center"/>
        <w:rPr>
          <w:rFonts w:cs="Times New Roman"/>
          <w:szCs w:val="28"/>
        </w:rPr>
      </w:pPr>
    </w:p>
    <w:p w:rsidR="00824B16" w:rsidRDefault="00824B16">
      <w:pPr>
        <w:widowControl w:val="0"/>
        <w:autoSpaceDE w:val="0"/>
        <w:autoSpaceDN w:val="0"/>
        <w:adjustRightInd w:val="0"/>
        <w:jc w:val="center"/>
        <w:rPr>
          <w:rFonts w:cs="Times New Roman"/>
          <w:szCs w:val="28"/>
        </w:rPr>
      </w:pPr>
      <w:r>
        <w:rPr>
          <w:rFonts w:cs="Times New Roman"/>
          <w:szCs w:val="28"/>
        </w:rPr>
        <w:t xml:space="preserve">(в ред. </w:t>
      </w:r>
      <w:hyperlink r:id="rId64" w:history="1">
        <w:r>
          <w:rPr>
            <w:rFonts w:cs="Times New Roman"/>
            <w:color w:val="0000FF"/>
            <w:szCs w:val="28"/>
          </w:rPr>
          <w:t>постановления</w:t>
        </w:r>
      </w:hyperlink>
      <w:r>
        <w:rPr>
          <w:rFonts w:cs="Times New Roman"/>
          <w:szCs w:val="28"/>
        </w:rPr>
        <w:t xml:space="preserve"> Администрации города Пскова</w:t>
      </w:r>
    </w:p>
    <w:p w:rsidR="00824B16" w:rsidRDefault="00824B16">
      <w:pPr>
        <w:widowControl w:val="0"/>
        <w:autoSpaceDE w:val="0"/>
        <w:autoSpaceDN w:val="0"/>
        <w:adjustRightInd w:val="0"/>
        <w:jc w:val="center"/>
        <w:rPr>
          <w:rFonts w:cs="Times New Roman"/>
          <w:szCs w:val="28"/>
        </w:rPr>
      </w:pPr>
      <w:r>
        <w:rPr>
          <w:rFonts w:cs="Times New Roman"/>
          <w:szCs w:val="28"/>
        </w:rPr>
        <w:t>от 11.06.2015 N 1287)</w:t>
      </w:r>
    </w:p>
    <w:p w:rsidR="00824B16" w:rsidRDefault="00824B16">
      <w:pPr>
        <w:widowControl w:val="0"/>
        <w:autoSpaceDE w:val="0"/>
        <w:autoSpaceDN w:val="0"/>
        <w:adjustRightInd w:val="0"/>
        <w:jc w:val="center"/>
        <w:rPr>
          <w:rFonts w:cs="Times New Roman"/>
          <w:szCs w:val="28"/>
        </w:rPr>
        <w:sectPr w:rsidR="00824B16">
          <w:pgSz w:w="11905" w:h="16838"/>
          <w:pgMar w:top="1134" w:right="850" w:bottom="1134" w:left="1701" w:header="720" w:footer="720" w:gutter="0"/>
          <w:cols w:space="720"/>
          <w:noEndnote/>
        </w:sectPr>
      </w:pPr>
    </w:p>
    <w:p w:rsidR="00824B16" w:rsidRDefault="00824B16">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4"/>
        <w:gridCol w:w="3175"/>
        <w:gridCol w:w="1984"/>
        <w:gridCol w:w="1361"/>
        <w:gridCol w:w="1701"/>
        <w:gridCol w:w="1417"/>
        <w:gridCol w:w="1418"/>
        <w:gridCol w:w="1361"/>
        <w:gridCol w:w="1361"/>
        <w:gridCol w:w="1361"/>
        <w:gridCol w:w="2778"/>
      </w:tblGrid>
      <w:tr w:rsidR="00824B16">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Номер п/п</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Наименование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Исполнитель мероприятия</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Срок реализации</w:t>
            </w:r>
          </w:p>
        </w:tc>
        <w:tc>
          <w:tcPr>
            <w:tcW w:w="861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Объем финансирования по годам (тыс. руб.)</w:t>
            </w:r>
          </w:p>
        </w:tc>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Ожидаемый непосредственный результат (краткое описание)</w:t>
            </w:r>
          </w:p>
        </w:tc>
      </w:tr>
      <w:tr w:rsidR="00824B16">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Источники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ВСЕГО: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2018</w:t>
            </w:r>
          </w:p>
        </w:tc>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r w:rsidR="00824B1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79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Цель 1: Реализация эффективной политики в области детства на муниципальном уровне</w:t>
            </w:r>
          </w:p>
        </w:tc>
      </w:tr>
      <w:tr w:rsidR="00824B1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79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Задача 1: Обеспечить получение населением г. Пскова качественной услуги предоставления доступного дошкольного образования, приведенного в соответствие требованиям ФГОС</w:t>
            </w:r>
          </w:p>
        </w:tc>
      </w:tr>
      <w:tr w:rsidR="00824B16">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Предоставление общедоступного бесплатного дошкольного образования</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МБОУ УО АГП</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01.01.2015 - 31.12.2018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1640838,7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397764,8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406932,3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418070,8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418070,8</w:t>
            </w:r>
          </w:p>
        </w:tc>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Повышение качества предоставления жителям Пскова услуг дошкольного образования</w:t>
            </w:r>
          </w:p>
        </w:tc>
      </w:tr>
      <w:tr w:rsidR="00824B16">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1132686,4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283171,6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283171,6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283171,6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283171,6</w:t>
            </w:r>
          </w:p>
        </w:tc>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r w:rsidR="00824B16">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508152,3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114593,2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123760,7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134899,2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134899,2</w:t>
            </w:r>
          </w:p>
        </w:tc>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r w:rsidR="00824B16">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Компенсация части родительской платы за содержание ребенка в государственных и муниципальных ОУ, реализующих основную общеобразовательную программу дошкольного образования</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МБОУ УО АГП</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01.01.2015 - 31.12.2018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188804,0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47201,0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47201,0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47201,0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47201,0</w:t>
            </w:r>
          </w:p>
        </w:tc>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Государственная социальная и материальная поддержка семей, воспитывающих ребенка, решение демографической ситуации в г. Пскове</w:t>
            </w:r>
          </w:p>
        </w:tc>
      </w:tr>
      <w:tr w:rsidR="00824B16">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областные средства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188804,0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47201,0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47201,0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47201,0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47201,0</w:t>
            </w:r>
          </w:p>
        </w:tc>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r w:rsidR="00824B16">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3</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 xml:space="preserve">Воспитание и обучение </w:t>
            </w:r>
            <w:r>
              <w:rPr>
                <w:rFonts w:cs="Times New Roman"/>
                <w:szCs w:val="28"/>
              </w:rPr>
              <w:lastRenderedPageBreak/>
              <w:t>детей-инвалидов</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 xml:space="preserve">МБОУ УО </w:t>
            </w:r>
            <w:r>
              <w:rPr>
                <w:rFonts w:cs="Times New Roman"/>
                <w:szCs w:val="28"/>
              </w:rPr>
              <w:lastRenderedPageBreak/>
              <w:t>АГП</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01.01.201</w:t>
            </w:r>
            <w:r>
              <w:rPr>
                <w:rFonts w:cs="Times New Roman"/>
                <w:szCs w:val="28"/>
              </w:rPr>
              <w:lastRenderedPageBreak/>
              <w:t>5 - 31.12.2018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26526,0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8550,0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5746,0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6115,0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6115,0</w:t>
            </w:r>
          </w:p>
        </w:tc>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 xml:space="preserve">Обеспечение </w:t>
            </w:r>
            <w:r>
              <w:rPr>
                <w:rFonts w:cs="Times New Roman"/>
                <w:szCs w:val="28"/>
              </w:rPr>
              <w:lastRenderedPageBreak/>
              <w:t>инклюзивного образования детей</w:t>
            </w:r>
          </w:p>
        </w:tc>
      </w:tr>
      <w:tr w:rsidR="00824B16">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областные средства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26526,0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8550,0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5746,0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6115,0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6115,0</w:t>
            </w:r>
          </w:p>
        </w:tc>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r w:rsidR="00824B16">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4</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Организация предоставления дополнительных образовательных и других видов услуг в МДОУ</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МБОУ УО АГП</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01.01.2015 - 31.12.2018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28594,7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6448,4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6964,3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7591,0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7591,0</w:t>
            </w:r>
          </w:p>
        </w:tc>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Обеспечение потребностей в дополнительном образовании детей на базе МДОУ</w:t>
            </w:r>
          </w:p>
        </w:tc>
      </w:tr>
      <w:tr w:rsidR="00824B16">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28594,7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6448,4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6964,3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7591,0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7591,0</w:t>
            </w:r>
          </w:p>
        </w:tc>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r w:rsidR="00824B16">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5</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Укрепление материально-технической базы дошкольных образовательных учреждений</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МБОУ УО АГП</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01.01.2015 - 31.12.2018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42007,7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9007,7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11000,0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11000,0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11000,0</w:t>
            </w:r>
          </w:p>
        </w:tc>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Решение проблемы "дефицита мест" в МДОУ, создание современных материально-технических условий</w:t>
            </w:r>
          </w:p>
        </w:tc>
      </w:tr>
      <w:tr w:rsidR="00824B16">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42007,7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9007,7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11000,0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11000,0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11000,0</w:t>
            </w:r>
          </w:p>
        </w:tc>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r w:rsidR="00824B1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79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Задача 2: Повысить профессиональной уровень педагогических работников в системе дошкольного образования и решить проблему ее кадрового обеспечения</w:t>
            </w:r>
          </w:p>
        </w:tc>
      </w:tr>
      <w:tr w:rsidR="00824B16">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 xml:space="preserve">Реализация основных общеобразовательных программ дошкольного образования в части финансирования расходов на оплату труда и организацию образовательного </w:t>
            </w:r>
            <w:r>
              <w:rPr>
                <w:rFonts w:cs="Times New Roman"/>
                <w:szCs w:val="28"/>
              </w:rPr>
              <w:lastRenderedPageBreak/>
              <w:t>процесса в МДОУ, реализующих общеобразовательную программу дошкольного образования</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МБОУ УО АГП</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01.01.2015 - 31.12.2018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1076350,0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339909,0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236371,0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250035,0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250035,0</w:t>
            </w:r>
          </w:p>
        </w:tc>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Повышение средней заработной платы педагогических работников МДОУ в соответствии с показателями дорожной карты</w:t>
            </w:r>
          </w:p>
        </w:tc>
      </w:tr>
      <w:tr w:rsidR="00824B16">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областные средства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1076350,0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339909,0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236371,0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250035,0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250035,0</w:t>
            </w:r>
          </w:p>
        </w:tc>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r w:rsidR="00824B1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Организация и проведение курсов повышения квалификации воспитателей МБДОУ, проведение научно-практических конференций и семинаров по проблемам инновационного развития дошкольного образования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МБОУ УО АГП</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01.01.2015 - 31.12.2018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не требует финансирования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Обеспечение возможности непрерывного профессионального развития и повышение квалификации педагогического персонала МДОУ</w:t>
            </w:r>
          </w:p>
        </w:tc>
      </w:tr>
      <w:tr w:rsidR="00824B16">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Всего по подпрограмме: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3003121,1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808880,9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714214,6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740012,8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740012,8</w:t>
            </w:r>
          </w:p>
        </w:tc>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r>
      <w:tr w:rsidR="00824B16">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местный бюджет</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1174694,1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292179,3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294171,6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294171,6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294171,6</w:t>
            </w:r>
          </w:p>
        </w:tc>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r w:rsidR="00824B16">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175" w:type="dxa"/>
            <w:tcBorders>
              <w:left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областные средства</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1291680,0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395660,0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289318,0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303351,0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303351,0</w:t>
            </w:r>
          </w:p>
        </w:tc>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r w:rsidR="00824B16">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внебюджетные средства</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536747,0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121041,6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130725,0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142490,2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142490,2</w:t>
            </w:r>
          </w:p>
        </w:tc>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bl>
    <w:p w:rsidR="00824B16" w:rsidRDefault="00824B16">
      <w:pPr>
        <w:widowControl w:val="0"/>
        <w:autoSpaceDE w:val="0"/>
        <w:autoSpaceDN w:val="0"/>
        <w:adjustRightInd w:val="0"/>
        <w:jc w:val="both"/>
        <w:rPr>
          <w:rFonts w:cs="Times New Roman"/>
          <w:szCs w:val="28"/>
        </w:rPr>
        <w:sectPr w:rsidR="00824B16">
          <w:pgSz w:w="16838" w:h="11905" w:orient="landscape"/>
          <w:pgMar w:top="1701" w:right="1134" w:bottom="850" w:left="1134" w:header="720" w:footer="720" w:gutter="0"/>
          <w:cols w:space="720"/>
          <w:noEndnote/>
        </w:sect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43" w:name="Par1870"/>
      <w:bookmarkEnd w:id="43"/>
      <w:r>
        <w:rPr>
          <w:rFonts w:cs="Times New Roman"/>
          <w:szCs w:val="28"/>
        </w:rPr>
        <w:t>VI. Ресурсное обеспечение Подпрограммы</w:t>
      </w:r>
    </w:p>
    <w:p w:rsidR="00824B16" w:rsidRDefault="00824B16">
      <w:pPr>
        <w:widowControl w:val="0"/>
        <w:autoSpaceDE w:val="0"/>
        <w:autoSpaceDN w:val="0"/>
        <w:adjustRightInd w:val="0"/>
        <w:jc w:val="center"/>
        <w:rPr>
          <w:rFonts w:cs="Times New Roman"/>
          <w:szCs w:val="28"/>
        </w:rPr>
      </w:pPr>
    </w:p>
    <w:p w:rsidR="00824B16" w:rsidRDefault="00824B16">
      <w:pPr>
        <w:widowControl w:val="0"/>
        <w:autoSpaceDE w:val="0"/>
        <w:autoSpaceDN w:val="0"/>
        <w:adjustRightInd w:val="0"/>
        <w:jc w:val="center"/>
        <w:rPr>
          <w:rFonts w:cs="Times New Roman"/>
          <w:szCs w:val="28"/>
        </w:rPr>
      </w:pPr>
      <w:r>
        <w:rPr>
          <w:rFonts w:cs="Times New Roman"/>
          <w:szCs w:val="28"/>
        </w:rPr>
        <w:t xml:space="preserve">(в ред. </w:t>
      </w:r>
      <w:hyperlink r:id="rId65" w:history="1">
        <w:r>
          <w:rPr>
            <w:rFonts w:cs="Times New Roman"/>
            <w:color w:val="0000FF"/>
            <w:szCs w:val="28"/>
          </w:rPr>
          <w:t>постановления</w:t>
        </w:r>
      </w:hyperlink>
      <w:r>
        <w:rPr>
          <w:rFonts w:cs="Times New Roman"/>
          <w:szCs w:val="28"/>
        </w:rPr>
        <w:t xml:space="preserve"> Администрации города Пскова</w:t>
      </w:r>
    </w:p>
    <w:p w:rsidR="00824B16" w:rsidRDefault="00824B16">
      <w:pPr>
        <w:widowControl w:val="0"/>
        <w:autoSpaceDE w:val="0"/>
        <w:autoSpaceDN w:val="0"/>
        <w:adjustRightInd w:val="0"/>
        <w:jc w:val="center"/>
        <w:rPr>
          <w:rFonts w:cs="Times New Roman"/>
          <w:szCs w:val="28"/>
        </w:rPr>
      </w:pPr>
      <w:r>
        <w:rPr>
          <w:rFonts w:cs="Times New Roman"/>
          <w:szCs w:val="28"/>
        </w:rPr>
        <w:t>от 11.06.2015 N 1287)</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Прогнозируемый объем финансирования подпрограммы в 2015 - 2018 годах составляет 3003121,1 тыс. руб. за счет средств областного, городского бюджетов и внебюджетных средств.</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Ресурсное обеспечение реализации основных мероприятий подпрограммы по годам представлено в </w:t>
      </w:r>
      <w:hyperlink w:anchor="Par1693" w:history="1">
        <w:r>
          <w:rPr>
            <w:rFonts w:cs="Times New Roman"/>
            <w:color w:val="0000FF"/>
            <w:szCs w:val="28"/>
          </w:rPr>
          <w:t>разделе V</w:t>
        </w:r>
      </w:hyperlink>
      <w:r>
        <w:rPr>
          <w:rFonts w:cs="Times New Roman"/>
          <w:szCs w:val="28"/>
        </w:rPr>
        <w:t xml:space="preserve"> "Перечень основных мероприятий подпрограммы".</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44" w:name="Par1878"/>
      <w:bookmarkEnd w:id="44"/>
      <w:r>
        <w:rPr>
          <w:rFonts w:cs="Times New Roman"/>
          <w:szCs w:val="28"/>
        </w:rPr>
        <w:t>VII. Методика оценки эффективности подпрограммы</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Оценка эффективности реализации подпрограммы проводится ежегодно в соответствии с Методическими </w:t>
      </w:r>
      <w:hyperlink r:id="rId66" w:history="1">
        <w:r>
          <w:rPr>
            <w:rFonts w:cs="Times New Roman"/>
            <w:color w:val="0000FF"/>
            <w:szCs w:val="28"/>
          </w:rPr>
          <w:t>рекомендациями</w:t>
        </w:r>
      </w:hyperlink>
      <w:r>
        <w:rPr>
          <w:rFonts w:cs="Times New Roman"/>
          <w:szCs w:val="28"/>
        </w:rP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1"/>
        <w:rPr>
          <w:rFonts w:cs="Times New Roman"/>
          <w:szCs w:val="28"/>
        </w:rPr>
      </w:pPr>
      <w:bookmarkStart w:id="45" w:name="Par1886"/>
      <w:bookmarkEnd w:id="45"/>
      <w:r>
        <w:rPr>
          <w:rFonts w:cs="Times New Roman"/>
          <w:szCs w:val="28"/>
        </w:rPr>
        <w:t>ПОДПРОГРАММА 3</w:t>
      </w:r>
    </w:p>
    <w:p w:rsidR="00824B16" w:rsidRDefault="00824B16">
      <w:pPr>
        <w:widowControl w:val="0"/>
        <w:autoSpaceDE w:val="0"/>
        <w:autoSpaceDN w:val="0"/>
        <w:adjustRightInd w:val="0"/>
        <w:jc w:val="center"/>
        <w:rPr>
          <w:rFonts w:cs="Times New Roman"/>
          <w:szCs w:val="28"/>
        </w:rPr>
      </w:pPr>
      <w:r>
        <w:rPr>
          <w:rFonts w:cs="Times New Roman"/>
          <w:szCs w:val="28"/>
        </w:rPr>
        <w:t>"Молодежь города Пскова" муниципальной программы</w:t>
      </w:r>
    </w:p>
    <w:p w:rsidR="00824B16" w:rsidRDefault="00824B16">
      <w:pPr>
        <w:widowControl w:val="0"/>
        <w:autoSpaceDE w:val="0"/>
        <w:autoSpaceDN w:val="0"/>
        <w:adjustRightInd w:val="0"/>
        <w:jc w:val="center"/>
        <w:rPr>
          <w:rFonts w:cs="Times New Roman"/>
          <w:szCs w:val="28"/>
        </w:rPr>
      </w:pPr>
      <w:r>
        <w:rPr>
          <w:rFonts w:cs="Times New Roman"/>
          <w:szCs w:val="28"/>
        </w:rPr>
        <w:t>"Развитие образования и повышение эффективности</w:t>
      </w:r>
    </w:p>
    <w:p w:rsidR="00824B16" w:rsidRDefault="00824B16">
      <w:pPr>
        <w:widowControl w:val="0"/>
        <w:autoSpaceDE w:val="0"/>
        <w:autoSpaceDN w:val="0"/>
        <w:adjustRightInd w:val="0"/>
        <w:jc w:val="center"/>
        <w:rPr>
          <w:rFonts w:cs="Times New Roman"/>
          <w:szCs w:val="28"/>
        </w:rPr>
      </w:pPr>
      <w:r>
        <w:rPr>
          <w:rFonts w:cs="Times New Roman"/>
          <w:szCs w:val="28"/>
        </w:rPr>
        <w:t>реализации молодежной политики"</w:t>
      </w:r>
    </w:p>
    <w:p w:rsidR="00824B16" w:rsidRDefault="00824B16">
      <w:pPr>
        <w:widowControl w:val="0"/>
        <w:autoSpaceDE w:val="0"/>
        <w:autoSpaceDN w:val="0"/>
        <w:adjustRightInd w:val="0"/>
        <w:jc w:val="center"/>
        <w:rPr>
          <w:rFonts w:cs="Times New Roman"/>
          <w:szCs w:val="28"/>
        </w:rPr>
      </w:pPr>
    </w:p>
    <w:p w:rsidR="00824B16" w:rsidRDefault="00824B16">
      <w:pPr>
        <w:widowControl w:val="0"/>
        <w:autoSpaceDE w:val="0"/>
        <w:autoSpaceDN w:val="0"/>
        <w:adjustRightInd w:val="0"/>
        <w:jc w:val="center"/>
        <w:rPr>
          <w:rFonts w:cs="Times New Roman"/>
          <w:szCs w:val="28"/>
        </w:rPr>
      </w:pPr>
      <w:r>
        <w:rPr>
          <w:rFonts w:cs="Times New Roman"/>
          <w:szCs w:val="28"/>
        </w:rPr>
        <w:t xml:space="preserve">(в ред. </w:t>
      </w:r>
      <w:hyperlink r:id="rId67" w:history="1">
        <w:r>
          <w:rPr>
            <w:rFonts w:cs="Times New Roman"/>
            <w:color w:val="0000FF"/>
            <w:szCs w:val="28"/>
          </w:rPr>
          <w:t>постановления</w:t>
        </w:r>
      </w:hyperlink>
      <w:r>
        <w:rPr>
          <w:rFonts w:cs="Times New Roman"/>
          <w:szCs w:val="28"/>
        </w:rPr>
        <w:t xml:space="preserve"> Администрации города Пскова</w:t>
      </w:r>
    </w:p>
    <w:p w:rsidR="00824B16" w:rsidRDefault="00824B16">
      <w:pPr>
        <w:widowControl w:val="0"/>
        <w:autoSpaceDE w:val="0"/>
        <w:autoSpaceDN w:val="0"/>
        <w:adjustRightInd w:val="0"/>
        <w:jc w:val="center"/>
        <w:rPr>
          <w:rFonts w:cs="Times New Roman"/>
          <w:szCs w:val="28"/>
        </w:rPr>
      </w:pPr>
      <w:r>
        <w:rPr>
          <w:rFonts w:cs="Times New Roman"/>
          <w:szCs w:val="28"/>
        </w:rPr>
        <w:t>от 11.06.2015 N 1287)</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46" w:name="Par1894"/>
      <w:bookmarkEnd w:id="46"/>
      <w:r>
        <w:rPr>
          <w:rFonts w:cs="Times New Roman"/>
          <w:szCs w:val="28"/>
        </w:rPr>
        <w:t>ПАСПОРТ</w:t>
      </w:r>
    </w:p>
    <w:p w:rsidR="00824B16" w:rsidRDefault="00824B16">
      <w:pPr>
        <w:widowControl w:val="0"/>
        <w:autoSpaceDE w:val="0"/>
        <w:autoSpaceDN w:val="0"/>
        <w:adjustRightInd w:val="0"/>
        <w:jc w:val="center"/>
        <w:rPr>
          <w:rFonts w:cs="Times New Roman"/>
          <w:szCs w:val="28"/>
        </w:rPr>
      </w:pPr>
      <w:r>
        <w:rPr>
          <w:rFonts w:cs="Times New Roman"/>
          <w:szCs w:val="28"/>
        </w:rPr>
        <w:t>подпрограммы "Молодежь города Пскова" муниципальной</w:t>
      </w:r>
    </w:p>
    <w:p w:rsidR="00824B16" w:rsidRDefault="00824B16">
      <w:pPr>
        <w:widowControl w:val="0"/>
        <w:autoSpaceDE w:val="0"/>
        <w:autoSpaceDN w:val="0"/>
        <w:adjustRightInd w:val="0"/>
        <w:jc w:val="center"/>
        <w:rPr>
          <w:rFonts w:cs="Times New Roman"/>
          <w:szCs w:val="28"/>
        </w:rPr>
      </w:pPr>
      <w:r>
        <w:rPr>
          <w:rFonts w:cs="Times New Roman"/>
          <w:szCs w:val="28"/>
        </w:rPr>
        <w:t>программы "Развитие образования и повышение</w:t>
      </w:r>
    </w:p>
    <w:p w:rsidR="00824B16" w:rsidRDefault="00824B16">
      <w:pPr>
        <w:widowControl w:val="0"/>
        <w:autoSpaceDE w:val="0"/>
        <w:autoSpaceDN w:val="0"/>
        <w:adjustRightInd w:val="0"/>
        <w:jc w:val="center"/>
        <w:rPr>
          <w:rFonts w:cs="Times New Roman"/>
          <w:szCs w:val="28"/>
        </w:rPr>
      </w:pPr>
      <w:r>
        <w:rPr>
          <w:rFonts w:cs="Times New Roman"/>
          <w:szCs w:val="28"/>
        </w:rPr>
        <w:t>эффективности реализации молодежной политики"</w:t>
      </w:r>
    </w:p>
    <w:p w:rsidR="00824B16" w:rsidRDefault="00824B16">
      <w:pPr>
        <w:widowControl w:val="0"/>
        <w:autoSpaceDE w:val="0"/>
        <w:autoSpaceDN w:val="0"/>
        <w:adjustRightInd w:val="0"/>
        <w:jc w:val="center"/>
        <w:rPr>
          <w:rFonts w:cs="Times New Roman"/>
          <w:szCs w:val="28"/>
        </w:rPr>
      </w:pPr>
    </w:p>
    <w:p w:rsidR="00824B16" w:rsidRDefault="00824B16">
      <w:pPr>
        <w:widowControl w:val="0"/>
        <w:autoSpaceDE w:val="0"/>
        <w:autoSpaceDN w:val="0"/>
        <w:adjustRightInd w:val="0"/>
        <w:jc w:val="center"/>
        <w:rPr>
          <w:rFonts w:cs="Times New Roman"/>
          <w:szCs w:val="28"/>
        </w:rPr>
      </w:pPr>
      <w:r>
        <w:rPr>
          <w:rFonts w:cs="Times New Roman"/>
          <w:szCs w:val="28"/>
        </w:rPr>
        <w:t xml:space="preserve">(в ред. </w:t>
      </w:r>
      <w:hyperlink r:id="rId68" w:history="1">
        <w:r>
          <w:rPr>
            <w:rFonts w:cs="Times New Roman"/>
            <w:color w:val="0000FF"/>
            <w:szCs w:val="28"/>
          </w:rPr>
          <w:t>постановления</w:t>
        </w:r>
      </w:hyperlink>
      <w:r>
        <w:rPr>
          <w:rFonts w:cs="Times New Roman"/>
          <w:szCs w:val="28"/>
        </w:rPr>
        <w:t xml:space="preserve"> Администрации города Пскова</w:t>
      </w:r>
    </w:p>
    <w:p w:rsidR="00824B16" w:rsidRDefault="00824B16">
      <w:pPr>
        <w:widowControl w:val="0"/>
        <w:autoSpaceDE w:val="0"/>
        <w:autoSpaceDN w:val="0"/>
        <w:adjustRightInd w:val="0"/>
        <w:jc w:val="center"/>
        <w:rPr>
          <w:rFonts w:cs="Times New Roman"/>
          <w:szCs w:val="28"/>
        </w:rPr>
      </w:pPr>
      <w:r>
        <w:rPr>
          <w:rFonts w:cs="Times New Roman"/>
          <w:szCs w:val="28"/>
        </w:rPr>
        <w:t>от 11.06.2015 N 1287)</w:t>
      </w:r>
    </w:p>
    <w:p w:rsidR="00824B16" w:rsidRDefault="00824B16">
      <w:pPr>
        <w:widowControl w:val="0"/>
        <w:autoSpaceDE w:val="0"/>
        <w:autoSpaceDN w:val="0"/>
        <w:adjustRightInd w:val="0"/>
        <w:jc w:val="center"/>
        <w:rPr>
          <w:rFonts w:cs="Times New Roman"/>
          <w:szCs w:val="28"/>
        </w:rPr>
        <w:sectPr w:rsidR="00824B16">
          <w:pgSz w:w="11905" w:h="16838"/>
          <w:pgMar w:top="1134" w:right="850" w:bottom="1134" w:left="1701" w:header="720" w:footer="720" w:gutter="0"/>
          <w:cols w:space="720"/>
          <w:noEndnote/>
        </w:sectPr>
      </w:pPr>
    </w:p>
    <w:p w:rsidR="00824B16" w:rsidRDefault="00824B16">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041"/>
        <w:gridCol w:w="1871"/>
        <w:gridCol w:w="1134"/>
        <w:gridCol w:w="1134"/>
        <w:gridCol w:w="1134"/>
        <w:gridCol w:w="1134"/>
        <w:gridCol w:w="1134"/>
      </w:tblGrid>
      <w:tr w:rsidR="00824B16">
        <w:tc>
          <w:tcPr>
            <w:tcW w:w="958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"ПАСПОРТ</w:t>
            </w:r>
          </w:p>
          <w:p w:rsidR="00824B16" w:rsidRDefault="00824B16">
            <w:pPr>
              <w:widowControl w:val="0"/>
              <w:autoSpaceDE w:val="0"/>
              <w:autoSpaceDN w:val="0"/>
              <w:adjustRightInd w:val="0"/>
              <w:jc w:val="center"/>
              <w:rPr>
                <w:rFonts w:cs="Times New Roman"/>
                <w:szCs w:val="28"/>
              </w:rPr>
            </w:pPr>
            <w:r>
              <w:rPr>
                <w:rFonts w:cs="Times New Roman"/>
                <w:szCs w:val="28"/>
              </w:rPr>
              <w:t>Подпрограмма "Молодежь города Пскова"</w:t>
            </w:r>
          </w:p>
        </w:tc>
      </w:tr>
      <w:tr w:rsidR="00824B16">
        <w:tc>
          <w:tcPr>
            <w:tcW w:w="958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Муниципальная программа "Развитие образования и повышение эффективности реализации молодежной политики"</w:t>
            </w:r>
          </w:p>
        </w:tc>
      </w:tr>
      <w:tr w:rsidR="00824B1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Ответственный исполнитель подпрограммы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Комитет по физической культуре, спорту и делам молодежи Администрации города Пскова</w:t>
            </w:r>
          </w:p>
        </w:tc>
      </w:tr>
      <w:tr w:rsidR="00824B1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Соисполнители подпрограммы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МБУ "Псковский городской молодежный центр", муниципальные общеобразовательные учреждения, МБУ "Псковский бизнес-инкубатор", ПГМОБО "Студенческое правительство города Пскова", управление образования Администрации города Пскова, учреждения среднего и высшего профессионального образования города Пскова (по согласованию), общественные объединения и творческие союзы города Пскова (по согласованию)</w:t>
            </w:r>
          </w:p>
        </w:tc>
      </w:tr>
      <w:tr w:rsidR="00824B1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Цель подпрограммы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Повышение социальной активности молодежи, формирование молодежного сообщества</w:t>
            </w:r>
          </w:p>
        </w:tc>
      </w:tr>
      <w:tr w:rsidR="00824B16">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Задачи подпрограммы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 Увеличение активности молодежи в общественной жизни города</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 Содействие трудовой занятости молодежи и развитию ее экономической инициативы</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 xml:space="preserve">3. Развитие информационного обеспечения молодежной </w:t>
            </w:r>
            <w:r>
              <w:rPr>
                <w:rFonts w:cs="Times New Roman"/>
                <w:szCs w:val="28"/>
              </w:rPr>
              <w:lastRenderedPageBreak/>
              <w:t>политики</w:t>
            </w:r>
          </w:p>
        </w:tc>
      </w:tr>
      <w:tr w:rsidR="00824B16">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Целевые показатели (индикаторы) подпрограммы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 Доля молодых людей, принимающих участие в добровольческой (волонтерской) деятельности в рамках молодежной политики в г. Пскове, по отношению к общему количеству молодежи г. Пскова</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 Доля молодых людей, участвующих в мероприятиях в рамках молодежной политики в г. Пскове, по отношению к общему количеству молодежи г. Пскова</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3. Количество действующих детских и молодежных объединений и объединений, принимающих участие в реализации программных мероприятий</w:t>
            </w:r>
          </w:p>
        </w:tc>
      </w:tr>
      <w:tr w:rsidR="00824B1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Этапы и сроки реализации подпрограммы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01.01.2015 - 31.12.2018</w:t>
            </w:r>
          </w:p>
        </w:tc>
      </w:tr>
      <w:tr w:rsidR="00824B16">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Объемы бюджетных ассигнований по подпрограмме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Итого</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1462,0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1462,0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2182,0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6106,0</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456,0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288,0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348,0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348,0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1440,0</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Всего по подпрограмме</w:t>
            </w:r>
            <w:r>
              <w:rPr>
                <w:rFonts w:cs="Times New Roman"/>
                <w:szCs w:val="28"/>
              </w:rPr>
              <w:lastRenderedPageBreak/>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lastRenderedPageBreak/>
              <w:t>1456,0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1750,0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1810,0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2530,0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7546,0</w:t>
            </w:r>
          </w:p>
        </w:tc>
      </w:tr>
      <w:tr w:rsidR="00824B16">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Ожидаемые результаты реализации подпрограммы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 Увеличение доли молодых людей, принимающих участие в добровольческой (волонтерской) деятельности, от общего количества молодежи города Пскова, с 10% до 16%</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 Увеличение доли молодых людей, участвующих в мероприятиях и деятельности молодежных объединений, от общего количества молодежи города Пскова, с 15% до 28%</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3. Увеличение количества молодежных общественных организаций и объединений, принимающих участие в реализации программных мероприятий, с 15 до 35</w:t>
            </w:r>
          </w:p>
        </w:tc>
      </w:tr>
    </w:tbl>
    <w:p w:rsidR="00824B16" w:rsidRDefault="00824B16">
      <w:pPr>
        <w:widowControl w:val="0"/>
        <w:autoSpaceDE w:val="0"/>
        <w:autoSpaceDN w:val="0"/>
        <w:adjustRightInd w:val="0"/>
        <w:jc w:val="both"/>
        <w:rPr>
          <w:rFonts w:cs="Times New Roman"/>
          <w:szCs w:val="28"/>
        </w:rPr>
        <w:sectPr w:rsidR="00824B16">
          <w:pgSz w:w="16838" w:h="11905" w:orient="landscape"/>
          <w:pgMar w:top="1701" w:right="1134" w:bottom="850" w:left="1134" w:header="720" w:footer="720" w:gutter="0"/>
          <w:cols w:space="720"/>
          <w:noEndnote/>
        </w:sect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47" w:name="Par1951"/>
      <w:bookmarkEnd w:id="47"/>
      <w:r>
        <w:rPr>
          <w:rFonts w:cs="Times New Roman"/>
          <w:szCs w:val="28"/>
        </w:rPr>
        <w:t>I. Характеристика текущего состояния сферы реализации</w:t>
      </w:r>
    </w:p>
    <w:p w:rsidR="00824B16" w:rsidRDefault="00824B16">
      <w:pPr>
        <w:widowControl w:val="0"/>
        <w:autoSpaceDE w:val="0"/>
        <w:autoSpaceDN w:val="0"/>
        <w:adjustRightInd w:val="0"/>
        <w:jc w:val="center"/>
        <w:rPr>
          <w:rFonts w:cs="Times New Roman"/>
          <w:szCs w:val="28"/>
        </w:rPr>
      </w:pPr>
      <w:r>
        <w:rPr>
          <w:rFonts w:cs="Times New Roman"/>
          <w:szCs w:val="28"/>
        </w:rPr>
        <w:t>подпрограммы, описание основных проблем в указанной</w:t>
      </w:r>
    </w:p>
    <w:p w:rsidR="00824B16" w:rsidRDefault="00824B16">
      <w:pPr>
        <w:widowControl w:val="0"/>
        <w:autoSpaceDE w:val="0"/>
        <w:autoSpaceDN w:val="0"/>
        <w:adjustRightInd w:val="0"/>
        <w:jc w:val="center"/>
        <w:rPr>
          <w:rFonts w:cs="Times New Roman"/>
          <w:szCs w:val="28"/>
        </w:rPr>
      </w:pPr>
      <w:r>
        <w:rPr>
          <w:rFonts w:cs="Times New Roman"/>
          <w:szCs w:val="28"/>
        </w:rPr>
        <w:t>сфере и прогноз ее развития</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Эффективная работа с молодежью - один из важнейших инструментов развития города. Именно молодежь является наиболее перспективным объектом муниципальных инвестиций, поэтому проблема общественно-политического, социально-экономического и духовно-нравственного развития молодых граждан является одной из наиболее приоритетных задач развития города Пскова. Несмотря на ряд позитивных сдвигов, произошедших в работе с молодежью в городе Пскове за последние годы, в настоящее время сохраняются проблемы, которые необходимо решать на городском уровне.</w:t>
      </w:r>
    </w:p>
    <w:p w:rsidR="00824B16" w:rsidRDefault="00824B16">
      <w:pPr>
        <w:widowControl w:val="0"/>
        <w:autoSpaceDE w:val="0"/>
        <w:autoSpaceDN w:val="0"/>
        <w:adjustRightInd w:val="0"/>
        <w:ind w:firstLine="540"/>
        <w:jc w:val="both"/>
        <w:rPr>
          <w:rFonts w:cs="Times New Roman"/>
          <w:szCs w:val="28"/>
        </w:rPr>
      </w:pPr>
      <w:r>
        <w:rPr>
          <w:rFonts w:cs="Times New Roman"/>
          <w:szCs w:val="28"/>
        </w:rPr>
        <w:t>К группе значимых проблем молодежь относит:</w:t>
      </w:r>
    </w:p>
    <w:p w:rsidR="00824B16" w:rsidRDefault="00824B16">
      <w:pPr>
        <w:widowControl w:val="0"/>
        <w:autoSpaceDE w:val="0"/>
        <w:autoSpaceDN w:val="0"/>
        <w:adjustRightInd w:val="0"/>
        <w:ind w:firstLine="540"/>
        <w:jc w:val="both"/>
        <w:rPr>
          <w:rFonts w:cs="Times New Roman"/>
          <w:szCs w:val="28"/>
        </w:rPr>
      </w:pPr>
      <w:r>
        <w:rPr>
          <w:rFonts w:cs="Times New Roman"/>
          <w:szCs w:val="28"/>
        </w:rPr>
        <w:t>- распространенность настроений пассивности;</w:t>
      </w:r>
    </w:p>
    <w:p w:rsidR="00824B16" w:rsidRDefault="00824B16">
      <w:pPr>
        <w:widowControl w:val="0"/>
        <w:autoSpaceDE w:val="0"/>
        <w:autoSpaceDN w:val="0"/>
        <w:adjustRightInd w:val="0"/>
        <w:ind w:firstLine="540"/>
        <w:jc w:val="both"/>
        <w:rPr>
          <w:rFonts w:cs="Times New Roman"/>
          <w:szCs w:val="28"/>
        </w:rPr>
      </w:pPr>
      <w:r>
        <w:rPr>
          <w:rFonts w:cs="Times New Roman"/>
          <w:szCs w:val="28"/>
        </w:rPr>
        <w:t>- нехватка культурно-досуговых мероприятий;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 недостаточное участие молодежи в общественно-политической жизни города Пскова;</w:t>
      </w:r>
    </w:p>
    <w:p w:rsidR="00824B16" w:rsidRDefault="00824B16">
      <w:pPr>
        <w:widowControl w:val="0"/>
        <w:autoSpaceDE w:val="0"/>
        <w:autoSpaceDN w:val="0"/>
        <w:adjustRightInd w:val="0"/>
        <w:ind w:firstLine="540"/>
        <w:jc w:val="both"/>
        <w:rPr>
          <w:rFonts w:cs="Times New Roman"/>
          <w:szCs w:val="28"/>
        </w:rPr>
      </w:pPr>
      <w:r>
        <w:rPr>
          <w:rFonts w:cs="Times New Roman"/>
          <w:szCs w:val="28"/>
        </w:rPr>
        <w:t>- недостаточный уровень трудовой занятости подростков и молодежи, ее участия в экономической деятельности.</w:t>
      </w:r>
    </w:p>
    <w:p w:rsidR="00824B16" w:rsidRDefault="00824B16">
      <w:pPr>
        <w:widowControl w:val="0"/>
        <w:autoSpaceDE w:val="0"/>
        <w:autoSpaceDN w:val="0"/>
        <w:adjustRightInd w:val="0"/>
        <w:ind w:firstLine="540"/>
        <w:jc w:val="both"/>
        <w:rPr>
          <w:rFonts w:cs="Times New Roman"/>
          <w:szCs w:val="28"/>
        </w:rPr>
      </w:pPr>
      <w:r>
        <w:rPr>
          <w:rFonts w:cs="Times New Roman"/>
          <w:szCs w:val="28"/>
        </w:rPr>
        <w:t>Статистические и социологические данные позволяют сделать вывод о наличии в молодежной среде серьезных девиаций, ведущих к разрушительным социальным последствиям. Заметно снизился уровень общей культуры и нравственности детей и молодежи: по данным исследований Института социологии РАН, 55% из них готовы переступать через моральные нормы для того, чтобы добиться успеха, значительная часть опрошенной молодежи не считает неприемлемым криминальное обогащение за счет других.</w:t>
      </w:r>
    </w:p>
    <w:p w:rsidR="00824B16" w:rsidRDefault="00824B16">
      <w:pPr>
        <w:widowControl w:val="0"/>
        <w:autoSpaceDE w:val="0"/>
        <w:autoSpaceDN w:val="0"/>
        <w:adjustRightInd w:val="0"/>
        <w:ind w:firstLine="540"/>
        <w:jc w:val="both"/>
        <w:rPr>
          <w:rFonts w:cs="Times New Roman"/>
          <w:szCs w:val="28"/>
        </w:rPr>
      </w:pPr>
      <w:r>
        <w:rPr>
          <w:rFonts w:cs="Times New Roman"/>
          <w:szCs w:val="28"/>
        </w:rPr>
        <w:t>Тревожным фактором является то, что для многих старшеклассников для того, чтобы быть счастливым, необходим, в первую очередь, материальный достаток. Указанная позиция требует коррекции и ориентирования молодежи на более важные ценности, такие, как нравственное, духовное, физическое развитие, поиск способов собственной самореализации.</w:t>
      </w:r>
    </w:p>
    <w:p w:rsidR="00824B16" w:rsidRDefault="00824B16">
      <w:pPr>
        <w:widowControl w:val="0"/>
        <w:autoSpaceDE w:val="0"/>
        <w:autoSpaceDN w:val="0"/>
        <w:adjustRightInd w:val="0"/>
        <w:ind w:firstLine="540"/>
        <w:jc w:val="both"/>
        <w:rPr>
          <w:rFonts w:cs="Times New Roman"/>
          <w:szCs w:val="28"/>
        </w:rPr>
      </w:pPr>
      <w:r>
        <w:rPr>
          <w:rFonts w:cs="Times New Roman"/>
          <w:szCs w:val="28"/>
        </w:rPr>
        <w:t>Вместе с тем остается ряд насущных проблем, таких, как трудовая занятость молодежи, организация досуга и информационно-правовое обеспечение молодых граждан, требующих целенаправленного вложения финансовых средств, объединения усилий различных государственных учреждений, привлечения организационного потенциала общественных объединений и иных некоммерческих организаций.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Перечисленные проблемы требуют системного решения, так как проявляются во всех сферах жизнедеятельности молодежи.</w:t>
      </w:r>
    </w:p>
    <w:p w:rsidR="00824B16" w:rsidRDefault="00824B16">
      <w:pPr>
        <w:widowControl w:val="0"/>
        <w:autoSpaceDE w:val="0"/>
        <w:autoSpaceDN w:val="0"/>
        <w:adjustRightInd w:val="0"/>
        <w:ind w:firstLine="540"/>
        <w:jc w:val="both"/>
        <w:rPr>
          <w:rFonts w:cs="Times New Roman"/>
          <w:szCs w:val="28"/>
        </w:rPr>
      </w:pPr>
      <w:r>
        <w:rPr>
          <w:rFonts w:cs="Times New Roman"/>
          <w:szCs w:val="28"/>
        </w:rPr>
        <w:t>В реализации молодежной политики в городе Пскове достигнуты определенные положительные результаты.</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С 2003 года в городе проводится смотр-конкурс среди учреждений профессионального образования. В мероприятия смотра-конкурса вовлечены </w:t>
      </w:r>
      <w:r>
        <w:rPr>
          <w:rFonts w:cs="Times New Roman"/>
          <w:szCs w:val="28"/>
        </w:rPr>
        <w:lastRenderedPageBreak/>
        <w:t>свыше 8000 студентов. Активную роль в реализации мероприятий играют работники воспитательных служб учреждений профессионального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Направлениями конкурса в разные годы были фестиваль студенческого творчества, благоустройство зеленых зон и набережных города, лучшая организация работы по патриотическому воспитанию молодежи, лучшее студенческое печатное издание, лучшее студенческое объединение, конкурс "Студент года", конкурс общежитий, конкурс на пропаганду здорового образа жизни, конкурс на лучшую постановку волонтерской работы.</w:t>
      </w:r>
    </w:p>
    <w:p w:rsidR="00824B16" w:rsidRDefault="00824B16">
      <w:pPr>
        <w:widowControl w:val="0"/>
        <w:autoSpaceDE w:val="0"/>
        <w:autoSpaceDN w:val="0"/>
        <w:adjustRightInd w:val="0"/>
        <w:ind w:firstLine="540"/>
        <w:jc w:val="both"/>
        <w:rPr>
          <w:rFonts w:cs="Times New Roman"/>
          <w:szCs w:val="28"/>
        </w:rPr>
      </w:pPr>
      <w:r>
        <w:rPr>
          <w:rFonts w:cs="Times New Roman"/>
          <w:szCs w:val="28"/>
        </w:rPr>
        <w:t>Эффективным решением в повышении качества работы с молодежью стало слияние муниципальных учреждений "Молодежная биржа труда" и "Клуб "Молодежный" с последующим созданием муниципального бюджетного учреждения "Псковский городской молодежный центр".</w:t>
      </w:r>
    </w:p>
    <w:p w:rsidR="00824B16" w:rsidRDefault="00824B16">
      <w:pPr>
        <w:widowControl w:val="0"/>
        <w:autoSpaceDE w:val="0"/>
        <w:autoSpaceDN w:val="0"/>
        <w:adjustRightInd w:val="0"/>
        <w:ind w:firstLine="540"/>
        <w:jc w:val="both"/>
        <w:rPr>
          <w:rFonts w:cs="Times New Roman"/>
          <w:szCs w:val="28"/>
        </w:rPr>
      </w:pPr>
      <w:r>
        <w:rPr>
          <w:rFonts w:cs="Times New Roman"/>
          <w:szCs w:val="28"/>
        </w:rPr>
        <w:t>МБУ "Псковский городской молодежный центр" ведет системную и целенаправленную работу по реализации молодежных интересов, по трудоустройству подростков и молодежи, осуществляет активное сотрудничество с неформальными молодежными организациями и молодежными общественными объединениями, содействует в обеспечении учебно-репетиционного процесса молодежным творческим и другим коллективам. С момента открытия Центром было проведено большое количество массовых городских мероприятий разнообразной направленности:</w:t>
      </w:r>
    </w:p>
    <w:p w:rsidR="00824B16" w:rsidRDefault="00824B16">
      <w:pPr>
        <w:widowControl w:val="0"/>
        <w:autoSpaceDE w:val="0"/>
        <w:autoSpaceDN w:val="0"/>
        <w:adjustRightInd w:val="0"/>
        <w:ind w:firstLine="540"/>
        <w:jc w:val="both"/>
        <w:rPr>
          <w:rFonts w:cs="Times New Roman"/>
          <w:szCs w:val="28"/>
        </w:rPr>
      </w:pPr>
      <w:r>
        <w:rPr>
          <w:rFonts w:cs="Times New Roman"/>
          <w:szCs w:val="28"/>
        </w:rPr>
        <w:t>- спортивно-оздоровительные мероприятия;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акции по благоустройству города Пскова;</w:t>
      </w:r>
    </w:p>
    <w:p w:rsidR="00824B16" w:rsidRDefault="00824B16">
      <w:pPr>
        <w:widowControl w:val="0"/>
        <w:autoSpaceDE w:val="0"/>
        <w:autoSpaceDN w:val="0"/>
        <w:adjustRightInd w:val="0"/>
        <w:ind w:firstLine="540"/>
        <w:jc w:val="both"/>
        <w:rPr>
          <w:rFonts w:cs="Times New Roman"/>
          <w:szCs w:val="28"/>
        </w:rPr>
      </w:pPr>
      <w:r>
        <w:rPr>
          <w:rFonts w:cs="Times New Roman"/>
          <w:szCs w:val="28"/>
        </w:rPr>
        <w:t>- мероприятия Молодежной Ганзы;</w:t>
      </w:r>
    </w:p>
    <w:p w:rsidR="00824B16" w:rsidRDefault="00824B16">
      <w:pPr>
        <w:widowControl w:val="0"/>
        <w:autoSpaceDE w:val="0"/>
        <w:autoSpaceDN w:val="0"/>
        <w:adjustRightInd w:val="0"/>
        <w:ind w:firstLine="540"/>
        <w:jc w:val="both"/>
        <w:rPr>
          <w:rFonts w:cs="Times New Roman"/>
          <w:szCs w:val="28"/>
        </w:rPr>
      </w:pPr>
      <w:r>
        <w:rPr>
          <w:rFonts w:cs="Times New Roman"/>
          <w:szCs w:val="28"/>
        </w:rPr>
        <w:t>- мероприятия по трудоустройству несовершеннолетних и молодежи;</w:t>
      </w:r>
    </w:p>
    <w:p w:rsidR="00824B16" w:rsidRDefault="00824B16">
      <w:pPr>
        <w:widowControl w:val="0"/>
        <w:autoSpaceDE w:val="0"/>
        <w:autoSpaceDN w:val="0"/>
        <w:adjustRightInd w:val="0"/>
        <w:ind w:firstLine="540"/>
        <w:jc w:val="both"/>
        <w:rPr>
          <w:rFonts w:cs="Times New Roman"/>
          <w:szCs w:val="28"/>
        </w:rPr>
      </w:pPr>
      <w:r>
        <w:rPr>
          <w:rFonts w:cs="Times New Roman"/>
          <w:szCs w:val="28"/>
        </w:rPr>
        <w:t>- мероприятия по организации досуга и реализации молодежных инициатив, среди которых фестиваль рок-групп и поинг-клубов "Закон ОМа", конкурс молодежных талантов "Алиса в стране чудес", конкурс молодежных киностудий "Киномания", фотовыставка "Улыбки молодежи города Пскова", конкурс художников всех жанров и стилей "Мир без войны". Центр ведет также и благотворительную деятельность: поддержка молодых инвалидов в ГБОУ "Центр лечебной педагогики и дифференцированного обучения" и помощь детям в детских домах. Общая деятельность муниципального бюджетного учреждения "Псковский городской молодежный центр" (далее - МБУ "ПГМЦ") охватывает свыше 10 тысяч молодых людей.</w:t>
      </w:r>
    </w:p>
    <w:p w:rsidR="00824B16" w:rsidRDefault="00824B16">
      <w:pPr>
        <w:widowControl w:val="0"/>
        <w:autoSpaceDE w:val="0"/>
        <w:autoSpaceDN w:val="0"/>
        <w:adjustRightInd w:val="0"/>
        <w:ind w:firstLine="540"/>
        <w:jc w:val="both"/>
        <w:rPr>
          <w:rFonts w:cs="Times New Roman"/>
          <w:szCs w:val="28"/>
        </w:rPr>
      </w:pPr>
      <w:r>
        <w:rPr>
          <w:rFonts w:cs="Times New Roman"/>
          <w:szCs w:val="28"/>
        </w:rPr>
        <w:t>Многие организации, такие, как ПГМОБО "Студенческое Правительство города Пскова", Творческая компания "Астра Видео", ПГОО "Псковский клуб туристов", клубы исторической реконструкции "Русская Дружина", "Труворов крест" и "Плесков Град", поинг-клуб "Ignis Fatuus", АНО "Детско-молодежный военно-патриотический клуб "Высота", АНО "Патриот", православно-краеведческий клуб "ГраДар" зарекомендовали себя надежными социальными партнерами, играющими заметную роль в реализации молодежной политики в городе Пскове.</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Одним из лидеров волонтерского характера в реализации молодежной политики является Студенческое Правительство города Пскова. Им </w:t>
      </w:r>
      <w:r>
        <w:rPr>
          <w:rFonts w:cs="Times New Roman"/>
          <w:szCs w:val="28"/>
        </w:rPr>
        <w:lastRenderedPageBreak/>
        <w:t>проведены цикл отборочных и финальных мероприятий фестиваля "Студенческая весна", военно-прикладная спартакиада среди студентов и учащихся, организован городской поисковый студенческий отряд, ежегодно проводятся молодежные балы, конкурсы по историческому ориентированию.</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Важным моментом в развитии молодежной политики области стало принятие </w:t>
      </w:r>
      <w:hyperlink r:id="rId69" w:history="1">
        <w:r>
          <w:rPr>
            <w:rFonts w:cs="Times New Roman"/>
            <w:color w:val="0000FF"/>
            <w:szCs w:val="28"/>
          </w:rPr>
          <w:t>Закона</w:t>
        </w:r>
      </w:hyperlink>
      <w:r>
        <w:rPr>
          <w:rFonts w:cs="Times New Roman"/>
          <w:szCs w:val="28"/>
        </w:rPr>
        <w:t xml:space="preserve"> Псковской области от 09.12.2011 N 1117-ОЗ "О государственной молодежной политике в Псковской области", который регулирует общественные отношения в области государственной молодежной политики. Ее приоритетными направлениями определены государственная поддержка молодых семей, формирование здорового образа жизни, профилактика безнадзорности, поддержка талантливой молодежи, содействие предпринимательской деятельности молодежи.</w:t>
      </w:r>
    </w:p>
    <w:p w:rsidR="00824B16" w:rsidRDefault="00824B16">
      <w:pPr>
        <w:widowControl w:val="0"/>
        <w:autoSpaceDE w:val="0"/>
        <w:autoSpaceDN w:val="0"/>
        <w:adjustRightInd w:val="0"/>
        <w:ind w:firstLine="540"/>
        <w:jc w:val="both"/>
        <w:rPr>
          <w:rFonts w:cs="Times New Roman"/>
          <w:szCs w:val="28"/>
        </w:rPr>
      </w:pPr>
      <w:r>
        <w:rPr>
          <w:rFonts w:cs="Times New Roman"/>
          <w:szCs w:val="28"/>
        </w:rPr>
        <w:t>Изменился подход к реализации молодежной политики. Реализация молодежной политики органами местного самоуправления муниципальных образований в большинстве ведется при партнерском участии общественных объединений и иных юридических лиц различных организационно-правовых форм путем создания условий для самореализации каждого молодого человека и поддержки инициатив молодежи.</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В соответствии с </w:t>
      </w:r>
      <w:hyperlink r:id="rId70" w:history="1">
        <w:r>
          <w:rPr>
            <w:rFonts w:cs="Times New Roman"/>
            <w:color w:val="0000FF"/>
            <w:szCs w:val="28"/>
          </w:rPr>
          <w:t>Концепцией</w:t>
        </w:r>
      </w:hyperlink>
      <w:r>
        <w:rPr>
          <w:rFonts w:cs="Times New Roman"/>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Основными </w:t>
      </w:r>
      <w:hyperlink r:id="rId71" w:history="1">
        <w:r>
          <w:rPr>
            <w:rFonts w:cs="Times New Roman"/>
            <w:color w:val="0000FF"/>
            <w:szCs w:val="28"/>
          </w:rPr>
          <w:t>направлениями</w:t>
        </w:r>
      </w:hyperlink>
      <w:r>
        <w:rPr>
          <w:rFonts w:cs="Times New Roman"/>
          <w:szCs w:val="28"/>
        </w:rPr>
        <w:t xml:space="preserve"> деятельности Правительства Российской Федерации на период до 2018 года, утвержденными Председателем Правительства Российской Федерации от 31.01.2013, </w:t>
      </w:r>
      <w:hyperlink r:id="rId72" w:history="1">
        <w:r>
          <w:rPr>
            <w:rFonts w:cs="Times New Roman"/>
            <w:color w:val="0000FF"/>
            <w:szCs w:val="28"/>
          </w:rPr>
          <w:t>Стратегией</w:t>
        </w:r>
      </w:hyperlink>
      <w:r>
        <w:rPr>
          <w:rFonts w:cs="Times New Roman"/>
          <w:szCs w:val="28"/>
        </w:rPr>
        <w:t xml:space="preserve"> государственной молодежной политики в Российской Федерации, утвержденной распоряжением Правительства Российской Федерации от 18.12.2006 N 1760-р, </w:t>
      </w:r>
      <w:hyperlink r:id="rId73" w:history="1">
        <w:r>
          <w:rPr>
            <w:rFonts w:cs="Times New Roman"/>
            <w:color w:val="0000FF"/>
            <w:szCs w:val="28"/>
          </w:rPr>
          <w:t>Законом</w:t>
        </w:r>
      </w:hyperlink>
      <w:r>
        <w:rPr>
          <w:rFonts w:cs="Times New Roman"/>
          <w:szCs w:val="28"/>
        </w:rPr>
        <w:t xml:space="preserve"> Псковской области от 09.12.2011 N 1117-ОЗ "О государственной молодежной политике в Псковской области"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w:t>
      </w:r>
    </w:p>
    <w:p w:rsidR="00824B16" w:rsidRDefault="00824B16">
      <w:pPr>
        <w:widowControl w:val="0"/>
        <w:autoSpaceDE w:val="0"/>
        <w:autoSpaceDN w:val="0"/>
        <w:adjustRightInd w:val="0"/>
        <w:ind w:firstLine="540"/>
        <w:jc w:val="both"/>
        <w:rPr>
          <w:rFonts w:cs="Times New Roman"/>
          <w:szCs w:val="28"/>
        </w:rPr>
      </w:pPr>
      <w:r>
        <w:rPr>
          <w:rFonts w:cs="Times New Roman"/>
          <w:szCs w:val="28"/>
        </w:rPr>
        <w:t>Основной целью подпрограммы является существенное изменение количества молодых людей, выступающих в роли активных субъектов реализации молодежной политики в городе, раскрытие их интеллектуального, творческого и гражданского потенциалов, развитие качеств самоорганизации собственной общественной жизни и деятельности, превращение молодежи в творца реализации собственных идей.</w:t>
      </w:r>
    </w:p>
    <w:p w:rsidR="00824B16" w:rsidRDefault="00824B16">
      <w:pPr>
        <w:widowControl w:val="0"/>
        <w:autoSpaceDE w:val="0"/>
        <w:autoSpaceDN w:val="0"/>
        <w:adjustRightInd w:val="0"/>
        <w:ind w:firstLine="540"/>
        <w:jc w:val="both"/>
        <w:rPr>
          <w:rFonts w:cs="Times New Roman"/>
          <w:szCs w:val="28"/>
        </w:rPr>
      </w:pPr>
      <w:r>
        <w:rPr>
          <w:rFonts w:cs="Times New Roman"/>
          <w:szCs w:val="28"/>
        </w:rPr>
        <w:t>Реализация указанной цели предполагает активное привлечение молодежи к непосредственному участию в формировании и реализации молодежной политики. Необходимо создавать условия для расширения возможностей молодых людей в выборе своего жизненного пути, достижения личного успеха независимо от их материального благосостояния и социального положения.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Одной из целей развития города Пскова в рамках приоритета "Благополучный город" в соответствии со </w:t>
      </w:r>
      <w:hyperlink r:id="rId74" w:history="1">
        <w:r>
          <w:rPr>
            <w:rFonts w:cs="Times New Roman"/>
            <w:color w:val="0000FF"/>
            <w:szCs w:val="28"/>
          </w:rPr>
          <w:t>Стратегией</w:t>
        </w:r>
      </w:hyperlink>
      <w:r>
        <w:rPr>
          <w:rFonts w:cs="Times New Roman"/>
          <w:szCs w:val="28"/>
        </w:rPr>
        <w:t xml:space="preserve"> развития города Пскова </w:t>
      </w:r>
      <w:r>
        <w:rPr>
          <w:rFonts w:cs="Times New Roman"/>
          <w:szCs w:val="28"/>
        </w:rPr>
        <w:lastRenderedPageBreak/>
        <w:t>до 2020 года, утвержденной решением Псковской городской Думы от 01.12.2011 N 1989, является создание условий для всестороннего развития и закрепления молодежи в Пскове. Для достижения данной цели необходимо решить ряд задач, одной из которых является повышение социальной активности молодежи, формирование молодежного сообщества.</w:t>
      </w:r>
    </w:p>
    <w:p w:rsidR="00824B16" w:rsidRDefault="00824B16">
      <w:pPr>
        <w:widowControl w:val="0"/>
        <w:autoSpaceDE w:val="0"/>
        <w:autoSpaceDN w:val="0"/>
        <w:adjustRightInd w:val="0"/>
        <w:ind w:firstLine="540"/>
        <w:jc w:val="both"/>
        <w:rPr>
          <w:rFonts w:cs="Times New Roman"/>
          <w:szCs w:val="28"/>
        </w:rPr>
      </w:pPr>
      <w:r>
        <w:rPr>
          <w:rFonts w:cs="Times New Roman"/>
          <w:szCs w:val="28"/>
        </w:rPr>
        <w:t>Для решения рассматриваемой в рамках подпрограммы проблемы требуется высокая эффективность организационных и технических мероприятий. Использование программно-целевого подхода к решению поставленной проблемы обладает преимуществами, которыми являются четкое определение цели и задач, на достижение которых расходуются финансовые средства, а также возможность оценить деятельность исполнителей программных мероприятий относительно достижения поставленных задач и провести анализ причин неэффективного исполнения подпрограммы. Данный подход позволяет осуществлять контроль за ходом и результатами реализации мероприятий на основе системы соответствующих индикаторов и получить максимальную эффективность.</w:t>
      </w:r>
    </w:p>
    <w:p w:rsidR="00824B16" w:rsidRDefault="00824B16">
      <w:pPr>
        <w:widowControl w:val="0"/>
        <w:autoSpaceDE w:val="0"/>
        <w:autoSpaceDN w:val="0"/>
        <w:adjustRightInd w:val="0"/>
        <w:ind w:firstLine="540"/>
        <w:jc w:val="both"/>
        <w:rPr>
          <w:rFonts w:cs="Times New Roman"/>
          <w:szCs w:val="28"/>
        </w:rPr>
      </w:pPr>
      <w:r>
        <w:rPr>
          <w:rFonts w:cs="Times New Roman"/>
          <w:szCs w:val="28"/>
        </w:rPr>
        <w:t>Принятие подпрограммы позволит скоординировать реализацию различных социально значимых молодежных программ и проектов на территории города Пскова в эффективную единую систему, направленную на улучшение социально-экономического положения молодежи, укрепление ее духовно-нравственного потенциала, активизацию участия молодых граждан в общественной, политической и культурной жизни города Пскова.</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48" w:name="Par1986"/>
      <w:bookmarkEnd w:id="48"/>
      <w:r>
        <w:rPr>
          <w:rFonts w:cs="Times New Roman"/>
          <w:szCs w:val="28"/>
        </w:rPr>
        <w:t>II. Приоритеты муниципальной политики в сфере реализации</w:t>
      </w:r>
    </w:p>
    <w:p w:rsidR="00824B16" w:rsidRDefault="00824B16">
      <w:pPr>
        <w:widowControl w:val="0"/>
        <w:autoSpaceDE w:val="0"/>
        <w:autoSpaceDN w:val="0"/>
        <w:adjustRightInd w:val="0"/>
        <w:jc w:val="center"/>
        <w:rPr>
          <w:rFonts w:cs="Times New Roman"/>
          <w:szCs w:val="28"/>
        </w:rPr>
      </w:pPr>
      <w:r>
        <w:rPr>
          <w:rFonts w:cs="Times New Roman"/>
          <w:szCs w:val="28"/>
        </w:rPr>
        <w:t>подпрограммы, описание целей, задач подпрограммы, целевые</w:t>
      </w:r>
    </w:p>
    <w:p w:rsidR="00824B16" w:rsidRDefault="00824B16">
      <w:pPr>
        <w:widowControl w:val="0"/>
        <w:autoSpaceDE w:val="0"/>
        <w:autoSpaceDN w:val="0"/>
        <w:adjustRightInd w:val="0"/>
        <w:jc w:val="center"/>
        <w:rPr>
          <w:rFonts w:cs="Times New Roman"/>
          <w:szCs w:val="28"/>
        </w:rPr>
      </w:pPr>
      <w:r>
        <w:rPr>
          <w:rFonts w:cs="Times New Roman"/>
          <w:szCs w:val="28"/>
        </w:rPr>
        <w:t>индикаторы достижения целей и решения задач, основные</w:t>
      </w:r>
    </w:p>
    <w:p w:rsidR="00824B16" w:rsidRDefault="00824B16">
      <w:pPr>
        <w:widowControl w:val="0"/>
        <w:autoSpaceDE w:val="0"/>
        <w:autoSpaceDN w:val="0"/>
        <w:adjustRightInd w:val="0"/>
        <w:jc w:val="center"/>
        <w:rPr>
          <w:rFonts w:cs="Times New Roman"/>
          <w:szCs w:val="28"/>
        </w:rPr>
      </w:pPr>
      <w:r>
        <w:rPr>
          <w:rFonts w:cs="Times New Roman"/>
          <w:szCs w:val="28"/>
        </w:rPr>
        <w:t>ожидаемые конечные результаты подпрограммы</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В соответствии со </w:t>
      </w:r>
      <w:hyperlink r:id="rId75" w:history="1">
        <w:r>
          <w:rPr>
            <w:rFonts w:cs="Times New Roman"/>
            <w:color w:val="0000FF"/>
            <w:szCs w:val="28"/>
          </w:rPr>
          <w:t>Стратегией</w:t>
        </w:r>
      </w:hyperlink>
      <w:r>
        <w:rPr>
          <w:rFonts w:cs="Times New Roman"/>
          <w:szCs w:val="28"/>
        </w:rPr>
        <w:t xml:space="preserve"> развития города Пскова до 2020 года, принятой Псковской городской Думой 01.12.2011 (N 1989), приоритетами муниципальной политики являются:</w:t>
      </w:r>
    </w:p>
    <w:p w:rsidR="00824B16" w:rsidRDefault="00824B16">
      <w:pPr>
        <w:widowControl w:val="0"/>
        <w:autoSpaceDE w:val="0"/>
        <w:autoSpaceDN w:val="0"/>
        <w:adjustRightInd w:val="0"/>
        <w:ind w:firstLine="540"/>
        <w:jc w:val="both"/>
        <w:rPr>
          <w:rFonts w:cs="Times New Roman"/>
          <w:szCs w:val="28"/>
        </w:rPr>
      </w:pPr>
      <w:r>
        <w:rPr>
          <w:rFonts w:cs="Times New Roman"/>
          <w:szCs w:val="28"/>
        </w:rPr>
        <w:t>- взаимодействие с общественными организациями по выявлению, локализации и устранению социальных проблем в городе, поддержка общественных организаций и объединений в реализации социально значимых программ и проектов;</w:t>
      </w:r>
    </w:p>
    <w:p w:rsidR="00824B16" w:rsidRDefault="00824B16">
      <w:pPr>
        <w:widowControl w:val="0"/>
        <w:autoSpaceDE w:val="0"/>
        <w:autoSpaceDN w:val="0"/>
        <w:adjustRightInd w:val="0"/>
        <w:ind w:firstLine="540"/>
        <w:jc w:val="both"/>
        <w:rPr>
          <w:rFonts w:cs="Times New Roman"/>
          <w:szCs w:val="28"/>
        </w:rPr>
      </w:pPr>
      <w:r>
        <w:rPr>
          <w:rFonts w:cs="Times New Roman"/>
          <w:szCs w:val="28"/>
        </w:rPr>
        <w:t>- активное вовлечение молодежи в процесс городской жизни, увеличение активности молодежи в общественной жизни города, создание благоприятных условий для личностного роста;</w:t>
      </w:r>
    </w:p>
    <w:p w:rsidR="00824B16" w:rsidRDefault="00824B16">
      <w:pPr>
        <w:widowControl w:val="0"/>
        <w:autoSpaceDE w:val="0"/>
        <w:autoSpaceDN w:val="0"/>
        <w:adjustRightInd w:val="0"/>
        <w:ind w:firstLine="540"/>
        <w:jc w:val="both"/>
        <w:rPr>
          <w:rFonts w:cs="Times New Roman"/>
          <w:szCs w:val="28"/>
        </w:rPr>
      </w:pPr>
      <w:r>
        <w:rPr>
          <w:rFonts w:cs="Times New Roman"/>
          <w:szCs w:val="28"/>
        </w:rPr>
        <w:t>- развитие сети детских и молодежных школьных и общественных объединений, поддержка деятельности молодежных общественных объединений, инициатив молодежи.</w:t>
      </w:r>
    </w:p>
    <w:p w:rsidR="00824B16" w:rsidRDefault="00824B16">
      <w:pPr>
        <w:widowControl w:val="0"/>
        <w:autoSpaceDE w:val="0"/>
        <w:autoSpaceDN w:val="0"/>
        <w:adjustRightInd w:val="0"/>
        <w:ind w:firstLine="540"/>
        <w:jc w:val="both"/>
        <w:rPr>
          <w:rFonts w:cs="Times New Roman"/>
          <w:szCs w:val="28"/>
        </w:rPr>
      </w:pPr>
      <w:r>
        <w:rPr>
          <w:rFonts w:cs="Times New Roman"/>
          <w:szCs w:val="28"/>
        </w:rPr>
        <w:t>1. Цель подпрограммы - повышение социальной активности молодежи, формирование молодежного сообщества.</w:t>
      </w:r>
    </w:p>
    <w:p w:rsidR="00824B16" w:rsidRDefault="00824B16">
      <w:pPr>
        <w:widowControl w:val="0"/>
        <w:autoSpaceDE w:val="0"/>
        <w:autoSpaceDN w:val="0"/>
        <w:adjustRightInd w:val="0"/>
        <w:ind w:firstLine="540"/>
        <w:jc w:val="both"/>
        <w:rPr>
          <w:rFonts w:cs="Times New Roman"/>
          <w:szCs w:val="28"/>
        </w:rPr>
      </w:pPr>
      <w:r>
        <w:rPr>
          <w:rFonts w:cs="Times New Roman"/>
          <w:szCs w:val="28"/>
        </w:rPr>
        <w:t>2. Задачи подпрограммы:</w:t>
      </w:r>
    </w:p>
    <w:p w:rsidR="00824B16" w:rsidRDefault="00824B16">
      <w:pPr>
        <w:widowControl w:val="0"/>
        <w:autoSpaceDE w:val="0"/>
        <w:autoSpaceDN w:val="0"/>
        <w:adjustRightInd w:val="0"/>
        <w:ind w:firstLine="540"/>
        <w:jc w:val="both"/>
        <w:rPr>
          <w:rFonts w:cs="Times New Roman"/>
          <w:szCs w:val="28"/>
        </w:rPr>
      </w:pPr>
      <w:r>
        <w:rPr>
          <w:rFonts w:cs="Times New Roman"/>
          <w:szCs w:val="28"/>
        </w:rPr>
        <w:t>1) Увеличение активности молодежи в общественной жизни города.</w:t>
      </w:r>
    </w:p>
    <w:p w:rsidR="00824B16" w:rsidRDefault="00824B16">
      <w:pPr>
        <w:widowControl w:val="0"/>
        <w:autoSpaceDE w:val="0"/>
        <w:autoSpaceDN w:val="0"/>
        <w:adjustRightInd w:val="0"/>
        <w:ind w:firstLine="540"/>
        <w:jc w:val="both"/>
        <w:rPr>
          <w:rFonts w:cs="Times New Roman"/>
          <w:szCs w:val="28"/>
        </w:rPr>
      </w:pPr>
      <w:r>
        <w:rPr>
          <w:rFonts w:cs="Times New Roman"/>
          <w:szCs w:val="28"/>
        </w:rPr>
        <w:lastRenderedPageBreak/>
        <w:t>2) Содействие трудовой занятости молодежи и развитию ее экономической инициативы.</w:t>
      </w:r>
    </w:p>
    <w:p w:rsidR="00824B16" w:rsidRDefault="00824B16">
      <w:pPr>
        <w:widowControl w:val="0"/>
        <w:autoSpaceDE w:val="0"/>
        <w:autoSpaceDN w:val="0"/>
        <w:adjustRightInd w:val="0"/>
        <w:ind w:firstLine="540"/>
        <w:jc w:val="both"/>
        <w:rPr>
          <w:rFonts w:cs="Times New Roman"/>
          <w:szCs w:val="28"/>
        </w:rPr>
      </w:pPr>
      <w:r>
        <w:rPr>
          <w:rFonts w:cs="Times New Roman"/>
          <w:szCs w:val="28"/>
        </w:rPr>
        <w:t>3) Развитие информационного обеспечения молодежной политики.</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3"/>
        <w:rPr>
          <w:rFonts w:cs="Times New Roman"/>
          <w:szCs w:val="28"/>
        </w:rPr>
      </w:pPr>
      <w:bookmarkStart w:id="49" w:name="Par2001"/>
      <w:bookmarkEnd w:id="49"/>
      <w:r>
        <w:rPr>
          <w:rFonts w:cs="Times New Roman"/>
          <w:szCs w:val="28"/>
        </w:rPr>
        <w:t>Целевые индикаторы подпрограммы</w:t>
      </w:r>
    </w:p>
    <w:p w:rsidR="00824B16" w:rsidRDefault="00824B16">
      <w:pPr>
        <w:widowControl w:val="0"/>
        <w:autoSpaceDE w:val="0"/>
        <w:autoSpaceDN w:val="0"/>
        <w:adjustRightInd w:val="0"/>
        <w:jc w:val="center"/>
        <w:rPr>
          <w:rFonts w:cs="Times New Roman"/>
          <w:szCs w:val="28"/>
        </w:rPr>
      </w:pPr>
    </w:p>
    <w:p w:rsidR="00824B16" w:rsidRDefault="00824B16">
      <w:pPr>
        <w:widowControl w:val="0"/>
        <w:autoSpaceDE w:val="0"/>
        <w:autoSpaceDN w:val="0"/>
        <w:adjustRightInd w:val="0"/>
        <w:jc w:val="center"/>
        <w:rPr>
          <w:rFonts w:cs="Times New Roman"/>
          <w:szCs w:val="28"/>
        </w:rPr>
      </w:pPr>
      <w:r>
        <w:rPr>
          <w:rFonts w:cs="Times New Roman"/>
          <w:szCs w:val="28"/>
        </w:rPr>
        <w:t xml:space="preserve">(в ред. </w:t>
      </w:r>
      <w:hyperlink r:id="rId76" w:history="1">
        <w:r>
          <w:rPr>
            <w:rFonts w:cs="Times New Roman"/>
            <w:color w:val="0000FF"/>
            <w:szCs w:val="28"/>
          </w:rPr>
          <w:t>постановления</w:t>
        </w:r>
      </w:hyperlink>
      <w:r>
        <w:rPr>
          <w:rFonts w:cs="Times New Roman"/>
          <w:szCs w:val="28"/>
        </w:rPr>
        <w:t xml:space="preserve"> Администрации города Пскова</w:t>
      </w:r>
    </w:p>
    <w:p w:rsidR="00824B16" w:rsidRDefault="00824B16">
      <w:pPr>
        <w:widowControl w:val="0"/>
        <w:autoSpaceDE w:val="0"/>
        <w:autoSpaceDN w:val="0"/>
        <w:adjustRightInd w:val="0"/>
        <w:jc w:val="center"/>
        <w:rPr>
          <w:rFonts w:cs="Times New Roman"/>
          <w:szCs w:val="28"/>
        </w:rPr>
      </w:pPr>
      <w:r>
        <w:rPr>
          <w:rFonts w:cs="Times New Roman"/>
          <w:szCs w:val="28"/>
        </w:rPr>
        <w:t>от 11.06.2015 N 1287)</w:t>
      </w:r>
    </w:p>
    <w:p w:rsidR="00824B16" w:rsidRDefault="00824B16">
      <w:pPr>
        <w:widowControl w:val="0"/>
        <w:autoSpaceDE w:val="0"/>
        <w:autoSpaceDN w:val="0"/>
        <w:adjustRightInd w:val="0"/>
        <w:jc w:val="center"/>
        <w:rPr>
          <w:rFonts w:cs="Times New Roman"/>
          <w:szCs w:val="28"/>
        </w:rPr>
        <w:sectPr w:rsidR="00824B16">
          <w:pgSz w:w="11905" w:h="16838"/>
          <w:pgMar w:top="1134" w:right="850" w:bottom="1134" w:left="1701" w:header="720" w:footer="720" w:gutter="0"/>
          <w:cols w:space="720"/>
          <w:noEndnote/>
        </w:sectPr>
      </w:pPr>
    </w:p>
    <w:p w:rsidR="00824B16" w:rsidRDefault="00824B16">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3572"/>
        <w:gridCol w:w="1304"/>
        <w:gridCol w:w="818"/>
        <w:gridCol w:w="814"/>
        <w:gridCol w:w="810"/>
        <w:gridCol w:w="805"/>
        <w:gridCol w:w="921"/>
      </w:tblGrid>
      <w:tr w:rsidR="00824B16">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N п/п</w:t>
            </w:r>
          </w:p>
        </w:tc>
        <w:tc>
          <w:tcPr>
            <w:tcW w:w="3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Наименование целевого показателя (индикатора)</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Единицы измерения</w:t>
            </w:r>
          </w:p>
        </w:tc>
        <w:tc>
          <w:tcPr>
            <w:tcW w:w="416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Значения целевых показателей (индикаторов)</w:t>
            </w:r>
          </w:p>
        </w:tc>
      </w:tr>
      <w:tr w:rsidR="00824B1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2014 год</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2015 год</w:t>
            </w:r>
          </w:p>
        </w:tc>
        <w:tc>
          <w:tcPr>
            <w:tcW w:w="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2016 год</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2017 год</w:t>
            </w:r>
          </w:p>
        </w:tc>
        <w:tc>
          <w:tcPr>
            <w:tcW w:w="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2018 год</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Доля молодых людей, участвующих в мероприятиях в рамках молодежной политики в г. Пскове, по отношению к общему количеству молодежи г. Пскова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Процент</w:t>
            </w:r>
          </w:p>
        </w:tc>
        <w:tc>
          <w:tcPr>
            <w:tcW w:w="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12,0</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15,0</w:t>
            </w:r>
          </w:p>
        </w:tc>
        <w:tc>
          <w:tcPr>
            <w:tcW w:w="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22,0</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25,0</w:t>
            </w:r>
          </w:p>
        </w:tc>
        <w:tc>
          <w:tcPr>
            <w:tcW w:w="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28,0</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Доля молодых людей, принимающих участие в добровольческой (волонтерской) деятельности в рамках молодежной политики в г. Пскове, по отношению к общему количеству молодежи г. Пскова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Процент</w:t>
            </w:r>
          </w:p>
        </w:tc>
        <w:tc>
          <w:tcPr>
            <w:tcW w:w="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7,0</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10,0</w:t>
            </w:r>
          </w:p>
        </w:tc>
        <w:tc>
          <w:tcPr>
            <w:tcW w:w="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12,0</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14,0</w:t>
            </w:r>
          </w:p>
        </w:tc>
        <w:tc>
          <w:tcPr>
            <w:tcW w:w="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16,0</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 xml:space="preserve">Количество действующих детских и молодежных объединений и объединений, </w:t>
            </w:r>
            <w:r>
              <w:rPr>
                <w:rFonts w:cs="Times New Roman"/>
                <w:szCs w:val="28"/>
              </w:rPr>
              <w:lastRenderedPageBreak/>
              <w:t>принимающих участие в реализации программных мероприятий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Единица</w:t>
            </w:r>
          </w:p>
        </w:tc>
        <w:tc>
          <w:tcPr>
            <w:tcW w:w="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15</w:t>
            </w:r>
          </w:p>
        </w:tc>
        <w:tc>
          <w:tcPr>
            <w:tcW w:w="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25</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30</w:t>
            </w:r>
          </w:p>
        </w:tc>
        <w:tc>
          <w:tcPr>
            <w:tcW w:w="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35</w:t>
            </w:r>
          </w:p>
        </w:tc>
      </w:tr>
    </w:tbl>
    <w:p w:rsidR="00824B16" w:rsidRDefault="00824B16">
      <w:pPr>
        <w:widowControl w:val="0"/>
        <w:autoSpaceDE w:val="0"/>
        <w:autoSpaceDN w:val="0"/>
        <w:adjustRightInd w:val="0"/>
        <w:jc w:val="both"/>
        <w:rPr>
          <w:rFonts w:cs="Times New Roman"/>
          <w:szCs w:val="28"/>
        </w:rPr>
        <w:sectPr w:rsidR="00824B16">
          <w:pgSz w:w="16838" w:h="11905" w:orient="landscape"/>
          <w:pgMar w:top="1701" w:right="1134" w:bottom="850" w:left="1134" w:header="720" w:footer="720" w:gutter="0"/>
          <w:cols w:space="720"/>
          <w:noEndnote/>
        </w:sect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При реализации подпрограммы предполагается достичь следующих результатов:</w:t>
      </w:r>
    </w:p>
    <w:p w:rsidR="00824B16" w:rsidRDefault="00824B16">
      <w:pPr>
        <w:widowControl w:val="0"/>
        <w:autoSpaceDE w:val="0"/>
        <w:autoSpaceDN w:val="0"/>
        <w:adjustRightInd w:val="0"/>
        <w:ind w:firstLine="540"/>
        <w:jc w:val="both"/>
        <w:rPr>
          <w:rFonts w:cs="Times New Roman"/>
          <w:szCs w:val="28"/>
        </w:rPr>
      </w:pPr>
      <w:r>
        <w:rPr>
          <w:rFonts w:cs="Times New Roman"/>
          <w:szCs w:val="28"/>
        </w:rPr>
        <w:t>1) увеличение доли молодых людей, участвующих в мероприятиях и деятельности молодежных объединений, от общего количества молодежи города Пскова с 15% до 28%;</w:t>
      </w:r>
    </w:p>
    <w:p w:rsidR="00824B16" w:rsidRDefault="00824B16">
      <w:pPr>
        <w:widowControl w:val="0"/>
        <w:autoSpaceDE w:val="0"/>
        <w:autoSpaceDN w:val="0"/>
        <w:adjustRightInd w:val="0"/>
        <w:ind w:firstLine="540"/>
        <w:jc w:val="both"/>
        <w:rPr>
          <w:rFonts w:cs="Times New Roman"/>
          <w:szCs w:val="28"/>
        </w:rPr>
      </w:pPr>
      <w:r>
        <w:rPr>
          <w:rFonts w:cs="Times New Roman"/>
          <w:szCs w:val="28"/>
        </w:rPr>
        <w:t>2) увеличение доли молодых людей, принимающих участие в добровольческой (волонтерской) деятельности, от общего количества молодежи города Пскова с 10% до 16%;</w:t>
      </w:r>
    </w:p>
    <w:p w:rsidR="00824B16" w:rsidRDefault="00824B16">
      <w:pPr>
        <w:widowControl w:val="0"/>
        <w:autoSpaceDE w:val="0"/>
        <w:autoSpaceDN w:val="0"/>
        <w:adjustRightInd w:val="0"/>
        <w:ind w:firstLine="540"/>
        <w:jc w:val="both"/>
        <w:rPr>
          <w:rFonts w:cs="Times New Roman"/>
          <w:szCs w:val="28"/>
        </w:rPr>
      </w:pPr>
      <w:r>
        <w:rPr>
          <w:rFonts w:cs="Times New Roman"/>
          <w:szCs w:val="28"/>
        </w:rPr>
        <w:t>3) увеличение количества молодежных общественных организаций и объединений, принимающих участие в реализации программных мероприятий, с 15 до 35 единиц.</w:t>
      </w:r>
    </w:p>
    <w:p w:rsidR="00824B16" w:rsidRDefault="00824B16">
      <w:pPr>
        <w:widowControl w:val="0"/>
        <w:autoSpaceDE w:val="0"/>
        <w:autoSpaceDN w:val="0"/>
        <w:adjustRightInd w:val="0"/>
        <w:jc w:val="both"/>
        <w:rPr>
          <w:rFonts w:cs="Times New Roman"/>
          <w:szCs w:val="28"/>
        </w:rPr>
      </w:pPr>
      <w:r>
        <w:rPr>
          <w:rFonts w:cs="Times New Roman"/>
          <w:szCs w:val="28"/>
        </w:rPr>
        <w:t xml:space="preserve">(в ред. </w:t>
      </w:r>
      <w:hyperlink r:id="rId77" w:history="1">
        <w:r>
          <w:rPr>
            <w:rFonts w:cs="Times New Roman"/>
            <w:color w:val="0000FF"/>
            <w:szCs w:val="28"/>
          </w:rPr>
          <w:t>постановления</w:t>
        </w:r>
      </w:hyperlink>
      <w:r>
        <w:rPr>
          <w:rFonts w:cs="Times New Roman"/>
          <w:szCs w:val="28"/>
        </w:rPr>
        <w:t xml:space="preserve"> Администрации города Пскова от 11.06.2015 N 1287)</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50" w:name="Par2046"/>
      <w:bookmarkEnd w:id="50"/>
      <w:r>
        <w:rPr>
          <w:rFonts w:cs="Times New Roman"/>
          <w:szCs w:val="28"/>
        </w:rPr>
        <w:t>III. Сроки и этапы реализации подпрограммы</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Реализация подпрограммы планируется в течение 2015 - 2018 годов. Отдельные этапы ее реализации не выделяются.</w:t>
      </w:r>
    </w:p>
    <w:p w:rsidR="00824B16" w:rsidRDefault="00824B16">
      <w:pPr>
        <w:widowControl w:val="0"/>
        <w:autoSpaceDE w:val="0"/>
        <w:autoSpaceDN w:val="0"/>
        <w:adjustRightInd w:val="0"/>
        <w:jc w:val="both"/>
        <w:rPr>
          <w:rFonts w:cs="Times New Roman"/>
          <w:szCs w:val="28"/>
        </w:rPr>
      </w:pPr>
      <w:r>
        <w:rPr>
          <w:rFonts w:cs="Times New Roman"/>
          <w:szCs w:val="28"/>
        </w:rPr>
        <w:t xml:space="preserve">(в ред. </w:t>
      </w:r>
      <w:hyperlink r:id="rId78" w:history="1">
        <w:r>
          <w:rPr>
            <w:rFonts w:cs="Times New Roman"/>
            <w:color w:val="0000FF"/>
            <w:szCs w:val="28"/>
          </w:rPr>
          <w:t>постановления</w:t>
        </w:r>
      </w:hyperlink>
      <w:r>
        <w:rPr>
          <w:rFonts w:cs="Times New Roman"/>
          <w:szCs w:val="28"/>
        </w:rPr>
        <w:t xml:space="preserve"> Администрации города Пскова от 11.06.2015 N 1287)</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51" w:name="Par2051"/>
      <w:bookmarkEnd w:id="51"/>
      <w:r>
        <w:rPr>
          <w:rFonts w:cs="Times New Roman"/>
          <w:szCs w:val="28"/>
        </w:rPr>
        <w:t>IV. Характеристика основных мероприятий подпрограммы</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Для решения задач подпрограммы предусматривается выполнение следующих основных мероприятий.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Задача 1. Увеличение активности молодежи в общественной жизни города.</w:t>
      </w:r>
    </w:p>
    <w:p w:rsidR="00824B16" w:rsidRDefault="00824B16">
      <w:pPr>
        <w:widowControl w:val="0"/>
        <w:autoSpaceDE w:val="0"/>
        <w:autoSpaceDN w:val="0"/>
        <w:adjustRightInd w:val="0"/>
        <w:ind w:firstLine="540"/>
        <w:jc w:val="both"/>
        <w:rPr>
          <w:rFonts w:cs="Times New Roman"/>
          <w:szCs w:val="28"/>
        </w:rPr>
      </w:pPr>
      <w:r>
        <w:rPr>
          <w:rFonts w:cs="Times New Roman"/>
          <w:szCs w:val="28"/>
        </w:rPr>
        <w:t>В рамках данной задачи будут реализовываться указанные ниже основные мероприятия.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Основное мероприятие "Поддержка мероприятий молодежных организаций, объединений, поддержка и развитие общественно значимых молодежных инициатив, иных инициатив, направленных на эффективную реализацию молодежной политики", заключающееся в оплате расходов по организации и проведению данных мероприятий, предполагает поддержку мероприятий, инициируемых молодежными организациями и сообществами.</w:t>
      </w:r>
    </w:p>
    <w:p w:rsidR="00824B16" w:rsidRDefault="00824B16">
      <w:pPr>
        <w:widowControl w:val="0"/>
        <w:autoSpaceDE w:val="0"/>
        <w:autoSpaceDN w:val="0"/>
        <w:adjustRightInd w:val="0"/>
        <w:ind w:firstLine="540"/>
        <w:jc w:val="both"/>
        <w:rPr>
          <w:rFonts w:cs="Times New Roman"/>
          <w:szCs w:val="28"/>
        </w:rPr>
      </w:pPr>
      <w:r>
        <w:rPr>
          <w:rFonts w:cs="Times New Roman"/>
          <w:szCs w:val="28"/>
        </w:rPr>
        <w:t>Основное мероприятие "Организация, проведение городских конкурсов и мероприятий, организация участия в областных и общероссийских международных мероприятиях", включающее оплату расходов по организации и проведению данных мероприятий, предполагает:</w:t>
      </w:r>
    </w:p>
    <w:p w:rsidR="00824B16" w:rsidRDefault="00824B16">
      <w:pPr>
        <w:widowControl w:val="0"/>
        <w:autoSpaceDE w:val="0"/>
        <w:autoSpaceDN w:val="0"/>
        <w:adjustRightInd w:val="0"/>
        <w:ind w:firstLine="540"/>
        <w:jc w:val="both"/>
        <w:rPr>
          <w:rFonts w:cs="Times New Roman"/>
          <w:szCs w:val="28"/>
        </w:rPr>
      </w:pPr>
      <w:r>
        <w:rPr>
          <w:rFonts w:cs="Times New Roman"/>
          <w:szCs w:val="28"/>
        </w:rPr>
        <w:t>- организацию конкурса на "Лучший орган студенческого самоуправления";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развитие системы мероприятий, направленных на пропаганду здорового образа жизни, профилактику наркомании, алкоголизма и табакокурения в молодежной среде, и их обеспечение;</w:t>
      </w:r>
    </w:p>
    <w:p w:rsidR="00824B16" w:rsidRDefault="00824B16">
      <w:pPr>
        <w:widowControl w:val="0"/>
        <w:autoSpaceDE w:val="0"/>
        <w:autoSpaceDN w:val="0"/>
        <w:adjustRightInd w:val="0"/>
        <w:ind w:firstLine="540"/>
        <w:jc w:val="both"/>
        <w:rPr>
          <w:rFonts w:cs="Times New Roman"/>
          <w:szCs w:val="28"/>
        </w:rPr>
      </w:pPr>
      <w:r>
        <w:rPr>
          <w:rFonts w:cs="Times New Roman"/>
          <w:szCs w:val="28"/>
        </w:rPr>
        <w:t>- организацию конкурса "Молодежь города Пскова" с вручением призов;</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 организацию проведения конкурса "Студенческая весна"; участие в </w:t>
      </w:r>
      <w:r>
        <w:rPr>
          <w:rFonts w:cs="Times New Roman"/>
          <w:szCs w:val="28"/>
        </w:rPr>
        <w:lastRenderedPageBreak/>
        <w:t>молодежных деловых и творческих обменах на межрегиональном и международном уровнях;</w:t>
      </w:r>
    </w:p>
    <w:p w:rsidR="00824B16" w:rsidRDefault="00824B16">
      <w:pPr>
        <w:widowControl w:val="0"/>
        <w:autoSpaceDE w:val="0"/>
        <w:autoSpaceDN w:val="0"/>
        <w:adjustRightInd w:val="0"/>
        <w:ind w:firstLine="540"/>
        <w:jc w:val="both"/>
        <w:rPr>
          <w:rFonts w:cs="Times New Roman"/>
          <w:szCs w:val="28"/>
        </w:rPr>
      </w:pPr>
      <w:r>
        <w:rPr>
          <w:rFonts w:cs="Times New Roman"/>
          <w:szCs w:val="28"/>
        </w:rPr>
        <w:t>- проведение мероприятий, направленных на развитие добровольчества.</w:t>
      </w:r>
    </w:p>
    <w:p w:rsidR="00824B16" w:rsidRDefault="00824B16">
      <w:pPr>
        <w:widowControl w:val="0"/>
        <w:autoSpaceDE w:val="0"/>
        <w:autoSpaceDN w:val="0"/>
        <w:adjustRightInd w:val="0"/>
        <w:ind w:firstLine="540"/>
        <w:jc w:val="both"/>
        <w:rPr>
          <w:rFonts w:cs="Times New Roman"/>
          <w:szCs w:val="28"/>
        </w:rPr>
      </w:pPr>
      <w:r>
        <w:rPr>
          <w:rFonts w:cs="Times New Roman"/>
          <w:szCs w:val="28"/>
        </w:rPr>
        <w:t>Задача 2. Содействие трудовой занятости молодежи и развитию ее экономической инициативы.</w:t>
      </w:r>
    </w:p>
    <w:p w:rsidR="00824B16" w:rsidRDefault="00824B16">
      <w:pPr>
        <w:widowControl w:val="0"/>
        <w:autoSpaceDE w:val="0"/>
        <w:autoSpaceDN w:val="0"/>
        <w:adjustRightInd w:val="0"/>
        <w:ind w:firstLine="540"/>
        <w:jc w:val="both"/>
        <w:rPr>
          <w:rFonts w:cs="Times New Roman"/>
          <w:szCs w:val="28"/>
        </w:rPr>
      </w:pPr>
      <w:r>
        <w:rPr>
          <w:rFonts w:cs="Times New Roman"/>
          <w:szCs w:val="28"/>
        </w:rPr>
        <w:t>В рамках данной задачи будут реализовываться указанные ниже основные мероприятия.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Основное мероприятие "Проведение мероприятий, направленных на развитие молодежного предпринимательства" включает оплату расходов по организации и проведению мероприятий и предполагает следующее:</w:t>
      </w:r>
    </w:p>
    <w:p w:rsidR="00824B16" w:rsidRDefault="00824B16">
      <w:pPr>
        <w:widowControl w:val="0"/>
        <w:autoSpaceDE w:val="0"/>
        <w:autoSpaceDN w:val="0"/>
        <w:adjustRightInd w:val="0"/>
        <w:ind w:firstLine="540"/>
        <w:jc w:val="both"/>
        <w:rPr>
          <w:rFonts w:cs="Times New Roman"/>
          <w:szCs w:val="28"/>
        </w:rPr>
      </w:pPr>
      <w:r>
        <w:rPr>
          <w:rFonts w:cs="Times New Roman"/>
          <w:szCs w:val="28"/>
        </w:rPr>
        <w:t>- семинары для специалистов по профориентированию: "Современные технологии профориентации";</w:t>
      </w:r>
    </w:p>
    <w:p w:rsidR="00824B16" w:rsidRDefault="00824B16">
      <w:pPr>
        <w:widowControl w:val="0"/>
        <w:autoSpaceDE w:val="0"/>
        <w:autoSpaceDN w:val="0"/>
        <w:adjustRightInd w:val="0"/>
        <w:ind w:firstLine="540"/>
        <w:jc w:val="both"/>
        <w:rPr>
          <w:rFonts w:cs="Times New Roman"/>
          <w:szCs w:val="28"/>
        </w:rPr>
      </w:pPr>
      <w:r>
        <w:rPr>
          <w:rFonts w:cs="Times New Roman"/>
          <w:szCs w:val="28"/>
        </w:rPr>
        <w:t>- цикл встреч специалистов по профориентированию с молодежью: "Кем быть? Кем не быть?";</w:t>
      </w:r>
    </w:p>
    <w:p w:rsidR="00824B16" w:rsidRDefault="00824B16">
      <w:pPr>
        <w:widowControl w:val="0"/>
        <w:autoSpaceDE w:val="0"/>
        <w:autoSpaceDN w:val="0"/>
        <w:adjustRightInd w:val="0"/>
        <w:ind w:firstLine="540"/>
        <w:jc w:val="both"/>
        <w:rPr>
          <w:rFonts w:cs="Times New Roman"/>
          <w:szCs w:val="28"/>
        </w:rPr>
      </w:pPr>
      <w:r>
        <w:rPr>
          <w:rFonts w:cs="Times New Roman"/>
          <w:szCs w:val="28"/>
        </w:rPr>
        <w:t>- компьютерное тестирование по методике "Профориентатор" Центра тестирования и развития "Гуманитарные технологии" при МГУ им. Ломоносова;</w:t>
      </w:r>
    </w:p>
    <w:p w:rsidR="00824B16" w:rsidRDefault="00824B16">
      <w:pPr>
        <w:widowControl w:val="0"/>
        <w:autoSpaceDE w:val="0"/>
        <w:autoSpaceDN w:val="0"/>
        <w:adjustRightInd w:val="0"/>
        <w:ind w:firstLine="540"/>
        <w:jc w:val="both"/>
        <w:rPr>
          <w:rFonts w:cs="Times New Roman"/>
          <w:szCs w:val="28"/>
        </w:rPr>
      </w:pPr>
      <w:r>
        <w:rPr>
          <w:rFonts w:cs="Times New Roman"/>
          <w:szCs w:val="28"/>
        </w:rPr>
        <w:t>- программы развивающих тренингов и деловых игр, активизирующих профессиональное самоопределение.</w:t>
      </w:r>
    </w:p>
    <w:p w:rsidR="00824B16" w:rsidRDefault="00824B16">
      <w:pPr>
        <w:widowControl w:val="0"/>
        <w:autoSpaceDE w:val="0"/>
        <w:autoSpaceDN w:val="0"/>
        <w:adjustRightInd w:val="0"/>
        <w:ind w:firstLine="540"/>
        <w:jc w:val="both"/>
        <w:rPr>
          <w:rFonts w:cs="Times New Roman"/>
          <w:szCs w:val="28"/>
        </w:rPr>
      </w:pPr>
      <w:r>
        <w:rPr>
          <w:rFonts w:cs="Times New Roman"/>
          <w:szCs w:val="28"/>
        </w:rPr>
        <w:t>Основное мероприятие "Проведение мероприятий, направленных на содействие трудовой занятости молодежи" включает оплату расходов по организации и проведению мероприятий и предполагает следующее:</w:t>
      </w:r>
    </w:p>
    <w:p w:rsidR="00824B16" w:rsidRDefault="00824B16">
      <w:pPr>
        <w:widowControl w:val="0"/>
        <w:autoSpaceDE w:val="0"/>
        <w:autoSpaceDN w:val="0"/>
        <w:adjustRightInd w:val="0"/>
        <w:ind w:firstLine="540"/>
        <w:jc w:val="both"/>
        <w:rPr>
          <w:rFonts w:cs="Times New Roman"/>
          <w:szCs w:val="28"/>
        </w:rPr>
      </w:pPr>
      <w:r>
        <w:rPr>
          <w:rFonts w:cs="Times New Roman"/>
          <w:szCs w:val="28"/>
        </w:rPr>
        <w:t>- организацию временной занятости несовершеннолетних в летний период;</w:t>
      </w:r>
    </w:p>
    <w:p w:rsidR="00824B16" w:rsidRDefault="00824B16">
      <w:pPr>
        <w:widowControl w:val="0"/>
        <w:autoSpaceDE w:val="0"/>
        <w:autoSpaceDN w:val="0"/>
        <w:adjustRightInd w:val="0"/>
        <w:ind w:firstLine="540"/>
        <w:jc w:val="both"/>
        <w:rPr>
          <w:rFonts w:cs="Times New Roman"/>
          <w:szCs w:val="28"/>
        </w:rPr>
      </w:pPr>
      <w:r>
        <w:rPr>
          <w:rFonts w:cs="Times New Roman"/>
          <w:szCs w:val="28"/>
        </w:rPr>
        <w:t>- поддержку организаций и программ содействия занятости, профессиональной ориентации, подготовки и переподготовки молодежи: центров временной и сезонной занятости молодых граждан, студенческих трудовых отрядов, молодежных объединений, реализующих программы в сфере занятости и профориентации молодежи и несовершеннолетних, в сфере развития современной культуры труда и предпринимательства.</w:t>
      </w:r>
    </w:p>
    <w:p w:rsidR="00824B16" w:rsidRDefault="00824B16">
      <w:pPr>
        <w:widowControl w:val="0"/>
        <w:autoSpaceDE w:val="0"/>
        <w:autoSpaceDN w:val="0"/>
        <w:adjustRightInd w:val="0"/>
        <w:ind w:firstLine="540"/>
        <w:jc w:val="both"/>
        <w:rPr>
          <w:rFonts w:cs="Times New Roman"/>
          <w:szCs w:val="28"/>
        </w:rPr>
      </w:pPr>
      <w:r>
        <w:rPr>
          <w:rFonts w:cs="Times New Roman"/>
          <w:szCs w:val="28"/>
        </w:rPr>
        <w:t>Задача 3. Развитие информационного обеспечения молодежной политики.</w:t>
      </w:r>
    </w:p>
    <w:p w:rsidR="00824B16" w:rsidRDefault="00824B16">
      <w:pPr>
        <w:widowControl w:val="0"/>
        <w:autoSpaceDE w:val="0"/>
        <w:autoSpaceDN w:val="0"/>
        <w:adjustRightInd w:val="0"/>
        <w:ind w:firstLine="540"/>
        <w:jc w:val="both"/>
        <w:rPr>
          <w:rFonts w:cs="Times New Roman"/>
          <w:szCs w:val="28"/>
        </w:rPr>
      </w:pPr>
      <w:r>
        <w:rPr>
          <w:rFonts w:cs="Times New Roman"/>
          <w:szCs w:val="28"/>
        </w:rPr>
        <w:t>В рамках данной задачи будут реализовываться указанные ниже основные мероприятия.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Основное мероприятие "Организация и проведение информационной политики в молодежной сфере" предполагает поддержку молодежных Интернет-ресурсов муниципального бюджетного учреждения "ПГМЦ" и Комитета по физической культуре, спорту и делам молодежи Администрации города Пскова.</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52" w:name="Par2077"/>
      <w:bookmarkEnd w:id="52"/>
      <w:r>
        <w:rPr>
          <w:rFonts w:cs="Times New Roman"/>
          <w:szCs w:val="28"/>
        </w:rPr>
        <w:t>V. Перечень основных мероприятий подпрограммы</w:t>
      </w:r>
    </w:p>
    <w:p w:rsidR="00824B16" w:rsidRDefault="00824B16">
      <w:pPr>
        <w:widowControl w:val="0"/>
        <w:autoSpaceDE w:val="0"/>
        <w:autoSpaceDN w:val="0"/>
        <w:adjustRightInd w:val="0"/>
        <w:jc w:val="center"/>
        <w:rPr>
          <w:rFonts w:cs="Times New Roman"/>
          <w:szCs w:val="28"/>
        </w:rPr>
      </w:pPr>
      <w:r>
        <w:rPr>
          <w:rFonts w:cs="Times New Roman"/>
          <w:szCs w:val="28"/>
        </w:rPr>
        <w:t>"Молодежь города Пскова"</w:t>
      </w:r>
    </w:p>
    <w:p w:rsidR="00824B16" w:rsidRDefault="00824B16">
      <w:pPr>
        <w:widowControl w:val="0"/>
        <w:autoSpaceDE w:val="0"/>
        <w:autoSpaceDN w:val="0"/>
        <w:adjustRightInd w:val="0"/>
        <w:jc w:val="center"/>
        <w:rPr>
          <w:rFonts w:cs="Times New Roman"/>
          <w:szCs w:val="28"/>
        </w:rPr>
      </w:pPr>
    </w:p>
    <w:p w:rsidR="00824B16" w:rsidRDefault="00824B16">
      <w:pPr>
        <w:widowControl w:val="0"/>
        <w:autoSpaceDE w:val="0"/>
        <w:autoSpaceDN w:val="0"/>
        <w:adjustRightInd w:val="0"/>
        <w:jc w:val="center"/>
        <w:rPr>
          <w:rFonts w:cs="Times New Roman"/>
          <w:szCs w:val="28"/>
        </w:rPr>
      </w:pPr>
      <w:r>
        <w:rPr>
          <w:rFonts w:cs="Times New Roman"/>
          <w:szCs w:val="28"/>
        </w:rPr>
        <w:t xml:space="preserve">(в ред. </w:t>
      </w:r>
      <w:hyperlink r:id="rId79" w:history="1">
        <w:r>
          <w:rPr>
            <w:rFonts w:cs="Times New Roman"/>
            <w:color w:val="0000FF"/>
            <w:szCs w:val="28"/>
          </w:rPr>
          <w:t>постановления</w:t>
        </w:r>
      </w:hyperlink>
      <w:r>
        <w:rPr>
          <w:rFonts w:cs="Times New Roman"/>
          <w:szCs w:val="28"/>
        </w:rPr>
        <w:t xml:space="preserve"> Администрации города Пскова</w:t>
      </w:r>
    </w:p>
    <w:p w:rsidR="00824B16" w:rsidRDefault="00824B16">
      <w:pPr>
        <w:widowControl w:val="0"/>
        <w:autoSpaceDE w:val="0"/>
        <w:autoSpaceDN w:val="0"/>
        <w:adjustRightInd w:val="0"/>
        <w:jc w:val="center"/>
        <w:rPr>
          <w:rFonts w:cs="Times New Roman"/>
          <w:szCs w:val="28"/>
        </w:rPr>
      </w:pPr>
      <w:r>
        <w:rPr>
          <w:rFonts w:cs="Times New Roman"/>
          <w:szCs w:val="28"/>
        </w:rPr>
        <w:t>от 11.06.2015 N 1287)</w:t>
      </w:r>
    </w:p>
    <w:p w:rsidR="00824B16" w:rsidRDefault="00824B16">
      <w:pPr>
        <w:widowControl w:val="0"/>
        <w:autoSpaceDE w:val="0"/>
        <w:autoSpaceDN w:val="0"/>
        <w:adjustRightInd w:val="0"/>
        <w:jc w:val="center"/>
        <w:rPr>
          <w:rFonts w:cs="Times New Roman"/>
          <w:szCs w:val="28"/>
        </w:rPr>
        <w:sectPr w:rsidR="00824B16">
          <w:pgSz w:w="11905" w:h="16838"/>
          <w:pgMar w:top="1134" w:right="850" w:bottom="1134" w:left="1701" w:header="720" w:footer="720" w:gutter="0"/>
          <w:cols w:space="720"/>
          <w:noEndnote/>
        </w:sectPr>
      </w:pPr>
    </w:p>
    <w:p w:rsidR="00824B16" w:rsidRDefault="00824B16">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94"/>
        <w:gridCol w:w="3288"/>
        <w:gridCol w:w="2665"/>
        <w:gridCol w:w="1644"/>
        <w:gridCol w:w="1701"/>
        <w:gridCol w:w="1162"/>
        <w:gridCol w:w="964"/>
        <w:gridCol w:w="964"/>
        <w:gridCol w:w="964"/>
        <w:gridCol w:w="964"/>
        <w:gridCol w:w="2948"/>
      </w:tblGrid>
      <w:tr w:rsidR="00824B1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Номер п/п</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Наименование основного мероприятия</w:t>
            </w:r>
          </w:p>
        </w:tc>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Исполнитель мероприятия</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Срок реализации</w:t>
            </w:r>
          </w:p>
        </w:tc>
        <w:tc>
          <w:tcPr>
            <w:tcW w:w="671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Объем финансирования по годам (тыс. руб.)</w:t>
            </w:r>
          </w:p>
        </w:tc>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Ожидаемый непосредственный результат (краткое описание)</w:t>
            </w:r>
          </w:p>
        </w:tc>
      </w:tr>
      <w:tr w:rsidR="00824B16">
        <w:trPr>
          <w:trHeight w:val="322"/>
        </w:trPr>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Источники</w:t>
            </w:r>
          </w:p>
        </w:tc>
        <w:tc>
          <w:tcPr>
            <w:tcW w:w="11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ВСЕГО:</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2015</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2016</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2017</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2018</w:t>
            </w: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r w:rsidR="00824B1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1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областной бюджет</w:t>
            </w:r>
          </w:p>
        </w:tc>
      </w:tr>
      <w:tr w:rsidR="00824B1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726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Цель 1: Повышение социальной активности молодежи, формирование молодежного сообщества</w:t>
            </w:r>
          </w:p>
        </w:tc>
      </w:tr>
      <w:tr w:rsidR="00824B1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726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Задача 1: Увеличение активности молодежи в общественной жизни города</w:t>
            </w:r>
          </w:p>
        </w:tc>
      </w:tr>
      <w:tr w:rsidR="00824B1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Поддержка мероприятий молодежных организаций, объединений, поддержка и развитие общественно значимых молодежных инициатив, иных инициатив, направленных на эффективную реализацию молодежной политики</w:t>
            </w:r>
          </w:p>
        </w:tc>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КФиС и ДМ АГП, МБУ "ПГМЦ"</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01.01.2015 - 31.12.2018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Всего</w:t>
            </w:r>
          </w:p>
        </w:tc>
        <w:tc>
          <w:tcPr>
            <w:tcW w:w="11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1600,0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250,0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450,0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450,0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450,0</w:t>
            </w:r>
          </w:p>
        </w:tc>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Реализация интеллектуального и творческого потенциала молодежи, формирование и возможность реализации гражданской позиции молодых граждан</w:t>
            </w:r>
          </w:p>
        </w:tc>
      </w:tr>
      <w:tr w:rsidR="00824B1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местный бюджет</w:t>
            </w:r>
          </w:p>
        </w:tc>
        <w:tc>
          <w:tcPr>
            <w:tcW w:w="11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1600,0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250,0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450,0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450,0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450,0</w:t>
            </w: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r w:rsidR="00824B1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 xml:space="preserve">Организация, проведение городских конкурсов и мероприятий, организация участия в областных и общероссийских </w:t>
            </w:r>
            <w:r>
              <w:rPr>
                <w:rFonts w:cs="Times New Roman"/>
                <w:szCs w:val="28"/>
              </w:rPr>
              <w:lastRenderedPageBreak/>
              <w:t>международных мероприятиях</w:t>
            </w:r>
          </w:p>
        </w:tc>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lastRenderedPageBreak/>
              <w:t>КФиС и ДМ АГП, МБУ "ПГМЦ", ПГМОБО "Студенческое правительство г. Пскова"</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01.01.2015 - 31.12.2018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Всего</w:t>
            </w:r>
          </w:p>
        </w:tc>
        <w:tc>
          <w:tcPr>
            <w:tcW w:w="11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2506,0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250,0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512,0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512,0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1232,0</w:t>
            </w:r>
          </w:p>
        </w:tc>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Поддержка студенческих инициатив в различных сферах студенческой жизни</w:t>
            </w:r>
          </w:p>
        </w:tc>
      </w:tr>
      <w:tr w:rsidR="00824B1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местный бюджет</w:t>
            </w:r>
          </w:p>
        </w:tc>
        <w:tc>
          <w:tcPr>
            <w:tcW w:w="11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2506,0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250,0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512,0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512,0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1232,0</w:t>
            </w: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r w:rsidR="00824B1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726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Задача 2: Содействие трудовой занятости молодежи и развитию ее экономической инициативы</w:t>
            </w:r>
          </w:p>
        </w:tc>
      </w:tr>
      <w:tr w:rsidR="00824B1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Проведение мероприятий, направленных на развитие молодежного предпринимательства</w:t>
            </w:r>
          </w:p>
        </w:tc>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КФиС и ДМ АГП, МБУ "Псковский бизнес-инкубатор", МБУ "ПГМЦ"</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01.01.2015 - 31.12.2018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Всего</w:t>
            </w:r>
          </w:p>
        </w:tc>
        <w:tc>
          <w:tcPr>
            <w:tcW w:w="11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400,0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100,0</w:t>
            </w:r>
          </w:p>
        </w:tc>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Популяризация предпринимательства среди молодежи</w:t>
            </w:r>
          </w:p>
        </w:tc>
      </w:tr>
      <w:tr w:rsidR="00824B1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местный бюджет</w:t>
            </w:r>
          </w:p>
        </w:tc>
        <w:tc>
          <w:tcPr>
            <w:tcW w:w="11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400,0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100,0</w:t>
            </w: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r w:rsidR="00824B1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Проведение мероприятий, направленных на содействие трудовой занятости молодежи</w:t>
            </w:r>
          </w:p>
        </w:tc>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КФиС и ДМ АГП, МБУ "ПГМЦ", МОУ УО АГП</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01.01.2015 - 31.12.2018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Всего</w:t>
            </w:r>
          </w:p>
        </w:tc>
        <w:tc>
          <w:tcPr>
            <w:tcW w:w="11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2840,0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806,0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638,0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698,0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698,0</w:t>
            </w:r>
          </w:p>
        </w:tc>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Организация временной занятости. Развитие движения молодежных трудовых отрядов, участие в движении студенческих отрядов</w:t>
            </w:r>
          </w:p>
        </w:tc>
      </w:tr>
      <w:tr w:rsidR="00824B1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местный бюджет</w:t>
            </w:r>
          </w:p>
        </w:tc>
        <w:tc>
          <w:tcPr>
            <w:tcW w:w="11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1400,0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350,0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350,0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350,0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350,0</w:t>
            </w: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r w:rsidR="00824B1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областные средства</w:t>
            </w:r>
          </w:p>
        </w:tc>
        <w:tc>
          <w:tcPr>
            <w:tcW w:w="11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1440,0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456,0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288,0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348,0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348,0</w:t>
            </w: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r w:rsidR="00824B1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726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Задача 3: Развитие информационного обеспечения молодежной политики</w:t>
            </w:r>
          </w:p>
        </w:tc>
      </w:tr>
      <w:tr w:rsidR="00824B1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Организация и проведение информационной политики в молодежной сфере</w:t>
            </w:r>
          </w:p>
        </w:tc>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КФиС и ДМ АГП, МБУ "ПГМЦ"</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01.01.2015 - 31.12.2018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Всего</w:t>
            </w:r>
          </w:p>
        </w:tc>
        <w:tc>
          <w:tcPr>
            <w:tcW w:w="11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50,0</w:t>
            </w:r>
          </w:p>
        </w:tc>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Получение объективной и своевременной информации о состоянии молодежной отрасли, положения молодежи</w:t>
            </w:r>
          </w:p>
        </w:tc>
      </w:tr>
      <w:tr w:rsidR="00824B1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местный бюджет</w:t>
            </w:r>
          </w:p>
        </w:tc>
        <w:tc>
          <w:tcPr>
            <w:tcW w:w="11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50,0</w:t>
            </w: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r w:rsidR="00824B1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Всего по подпрограмме: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1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7546,0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1456,0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1750,0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1810,0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2530,0</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r>
      <w:tr w:rsidR="00824B16">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3288" w:type="dxa"/>
            <w:tcBorders>
              <w:top w:val="single" w:sz="4" w:space="0" w:color="auto"/>
              <w:left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местный бюджет</w:t>
            </w:r>
          </w:p>
        </w:tc>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1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6106,0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1000,0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1462,0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1462,0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2182,0</w:t>
            </w:r>
          </w:p>
        </w:tc>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r>
      <w:tr w:rsidR="00824B16">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288" w:type="dxa"/>
            <w:tcBorders>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областные средства</w:t>
            </w: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1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1440,0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456,0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288,0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348,0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348,0</w:t>
            </w: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bl>
    <w:p w:rsidR="00824B16" w:rsidRDefault="00824B16">
      <w:pPr>
        <w:widowControl w:val="0"/>
        <w:autoSpaceDE w:val="0"/>
        <w:autoSpaceDN w:val="0"/>
        <w:adjustRightInd w:val="0"/>
        <w:jc w:val="both"/>
        <w:rPr>
          <w:rFonts w:cs="Times New Roman"/>
          <w:szCs w:val="28"/>
        </w:rPr>
        <w:sectPr w:rsidR="00824B16">
          <w:pgSz w:w="16838" w:h="11905" w:orient="landscape"/>
          <w:pgMar w:top="1701" w:right="1134" w:bottom="850" w:left="1134" w:header="720" w:footer="720" w:gutter="0"/>
          <w:cols w:space="720"/>
          <w:noEndnote/>
        </w:sect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53" w:name="Par2224"/>
      <w:bookmarkEnd w:id="53"/>
      <w:r>
        <w:rPr>
          <w:rFonts w:cs="Times New Roman"/>
          <w:szCs w:val="28"/>
        </w:rPr>
        <w:t>VI. Ресурсное обеспечение подпрограммы</w:t>
      </w:r>
    </w:p>
    <w:p w:rsidR="00824B16" w:rsidRDefault="00824B16">
      <w:pPr>
        <w:widowControl w:val="0"/>
        <w:autoSpaceDE w:val="0"/>
        <w:autoSpaceDN w:val="0"/>
        <w:adjustRightInd w:val="0"/>
        <w:jc w:val="center"/>
        <w:rPr>
          <w:rFonts w:cs="Times New Roman"/>
          <w:szCs w:val="28"/>
        </w:rPr>
      </w:pPr>
    </w:p>
    <w:p w:rsidR="00824B16" w:rsidRDefault="00824B16">
      <w:pPr>
        <w:widowControl w:val="0"/>
        <w:autoSpaceDE w:val="0"/>
        <w:autoSpaceDN w:val="0"/>
        <w:adjustRightInd w:val="0"/>
        <w:jc w:val="center"/>
        <w:rPr>
          <w:rFonts w:cs="Times New Roman"/>
          <w:szCs w:val="28"/>
        </w:rPr>
      </w:pPr>
      <w:r>
        <w:rPr>
          <w:rFonts w:cs="Times New Roman"/>
          <w:szCs w:val="28"/>
        </w:rPr>
        <w:t xml:space="preserve">(в ред. </w:t>
      </w:r>
      <w:hyperlink r:id="rId80" w:history="1">
        <w:r>
          <w:rPr>
            <w:rFonts w:cs="Times New Roman"/>
            <w:color w:val="0000FF"/>
            <w:szCs w:val="28"/>
          </w:rPr>
          <w:t>постановления</w:t>
        </w:r>
      </w:hyperlink>
      <w:r>
        <w:rPr>
          <w:rFonts w:cs="Times New Roman"/>
          <w:szCs w:val="28"/>
        </w:rPr>
        <w:t xml:space="preserve"> Администрации города Пскова</w:t>
      </w:r>
    </w:p>
    <w:p w:rsidR="00824B16" w:rsidRDefault="00824B16">
      <w:pPr>
        <w:widowControl w:val="0"/>
        <w:autoSpaceDE w:val="0"/>
        <w:autoSpaceDN w:val="0"/>
        <w:adjustRightInd w:val="0"/>
        <w:jc w:val="center"/>
        <w:rPr>
          <w:rFonts w:cs="Times New Roman"/>
          <w:szCs w:val="28"/>
        </w:rPr>
      </w:pPr>
      <w:r>
        <w:rPr>
          <w:rFonts w:cs="Times New Roman"/>
          <w:szCs w:val="28"/>
        </w:rPr>
        <w:t>от 11.06.2015 N 1287)</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Прогнозируемый объем финансирования подпрограммы в 2015 - 2018 годах составляет 7546,0 тыс. руб. за счет средств областного и городского бюджетов.</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Ресурсное обеспечение реализации основных мероприятий подпрограммы по годам представлено в </w:t>
      </w:r>
      <w:hyperlink w:anchor="Par2077" w:history="1">
        <w:r>
          <w:rPr>
            <w:rFonts w:cs="Times New Roman"/>
            <w:color w:val="0000FF"/>
            <w:szCs w:val="28"/>
          </w:rPr>
          <w:t>разделе V</w:t>
        </w:r>
      </w:hyperlink>
      <w:r>
        <w:rPr>
          <w:rFonts w:cs="Times New Roman"/>
          <w:szCs w:val="28"/>
        </w:rPr>
        <w:t xml:space="preserve"> "Перечень основных мероприятий подпрограммы".</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54" w:name="Par2232"/>
      <w:bookmarkEnd w:id="54"/>
      <w:r>
        <w:rPr>
          <w:rFonts w:cs="Times New Roman"/>
          <w:szCs w:val="28"/>
        </w:rPr>
        <w:t>VII. Методика оценки эффективности подпрограммы</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Оценка эффективности реализации подпрограммы проводится ежегодно в соответствии с Методическими </w:t>
      </w:r>
      <w:hyperlink r:id="rId81" w:history="1">
        <w:r>
          <w:rPr>
            <w:rFonts w:cs="Times New Roman"/>
            <w:color w:val="0000FF"/>
            <w:szCs w:val="28"/>
          </w:rPr>
          <w:t>рекомендациями</w:t>
        </w:r>
      </w:hyperlink>
      <w:r>
        <w:rPr>
          <w:rFonts w:cs="Times New Roman"/>
          <w:szCs w:val="28"/>
        </w:rP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1"/>
        <w:rPr>
          <w:rFonts w:cs="Times New Roman"/>
          <w:szCs w:val="28"/>
        </w:rPr>
      </w:pPr>
      <w:bookmarkStart w:id="55" w:name="Par2240"/>
      <w:bookmarkEnd w:id="55"/>
      <w:r>
        <w:rPr>
          <w:rFonts w:cs="Times New Roman"/>
          <w:szCs w:val="28"/>
        </w:rPr>
        <w:t>ПОДПРОГРАММА 4</w:t>
      </w:r>
    </w:p>
    <w:p w:rsidR="00824B16" w:rsidRDefault="00824B16">
      <w:pPr>
        <w:widowControl w:val="0"/>
        <w:autoSpaceDE w:val="0"/>
        <w:autoSpaceDN w:val="0"/>
        <w:adjustRightInd w:val="0"/>
        <w:jc w:val="center"/>
        <w:rPr>
          <w:rFonts w:cs="Times New Roman"/>
          <w:szCs w:val="28"/>
        </w:rPr>
      </w:pPr>
      <w:r>
        <w:rPr>
          <w:rFonts w:cs="Times New Roman"/>
          <w:szCs w:val="28"/>
        </w:rPr>
        <w:t>"Патриотическое воспитание молодежи в городе Пскове"</w:t>
      </w:r>
    </w:p>
    <w:p w:rsidR="00824B16" w:rsidRDefault="00824B16">
      <w:pPr>
        <w:widowControl w:val="0"/>
        <w:autoSpaceDE w:val="0"/>
        <w:autoSpaceDN w:val="0"/>
        <w:adjustRightInd w:val="0"/>
        <w:jc w:val="center"/>
        <w:rPr>
          <w:rFonts w:cs="Times New Roman"/>
          <w:szCs w:val="28"/>
        </w:rPr>
      </w:pPr>
      <w:r>
        <w:rPr>
          <w:rFonts w:cs="Times New Roman"/>
          <w:szCs w:val="28"/>
        </w:rPr>
        <w:t>муниципальной программы "Развитие образования и повышение</w:t>
      </w:r>
    </w:p>
    <w:p w:rsidR="00824B16" w:rsidRDefault="00824B16">
      <w:pPr>
        <w:widowControl w:val="0"/>
        <w:autoSpaceDE w:val="0"/>
        <w:autoSpaceDN w:val="0"/>
        <w:adjustRightInd w:val="0"/>
        <w:jc w:val="center"/>
        <w:rPr>
          <w:rFonts w:cs="Times New Roman"/>
          <w:szCs w:val="28"/>
        </w:rPr>
      </w:pPr>
      <w:r>
        <w:rPr>
          <w:rFonts w:cs="Times New Roman"/>
          <w:szCs w:val="28"/>
        </w:rPr>
        <w:t>эффективности реализации молодежной политики"</w:t>
      </w:r>
    </w:p>
    <w:p w:rsidR="00824B16" w:rsidRDefault="00824B16">
      <w:pPr>
        <w:widowControl w:val="0"/>
        <w:autoSpaceDE w:val="0"/>
        <w:autoSpaceDN w:val="0"/>
        <w:adjustRightInd w:val="0"/>
        <w:jc w:val="center"/>
        <w:rPr>
          <w:rFonts w:cs="Times New Roman"/>
          <w:szCs w:val="28"/>
        </w:rPr>
      </w:pPr>
    </w:p>
    <w:p w:rsidR="00824B16" w:rsidRDefault="00824B16">
      <w:pPr>
        <w:widowControl w:val="0"/>
        <w:autoSpaceDE w:val="0"/>
        <w:autoSpaceDN w:val="0"/>
        <w:adjustRightInd w:val="0"/>
        <w:jc w:val="center"/>
        <w:rPr>
          <w:rFonts w:cs="Times New Roman"/>
          <w:szCs w:val="28"/>
        </w:rPr>
      </w:pPr>
      <w:r>
        <w:rPr>
          <w:rFonts w:cs="Times New Roman"/>
          <w:szCs w:val="28"/>
        </w:rPr>
        <w:t xml:space="preserve">(в ред. </w:t>
      </w:r>
      <w:hyperlink r:id="rId82" w:history="1">
        <w:r>
          <w:rPr>
            <w:rFonts w:cs="Times New Roman"/>
            <w:color w:val="0000FF"/>
            <w:szCs w:val="28"/>
          </w:rPr>
          <w:t>постановления</w:t>
        </w:r>
      </w:hyperlink>
      <w:r>
        <w:rPr>
          <w:rFonts w:cs="Times New Roman"/>
          <w:szCs w:val="28"/>
        </w:rPr>
        <w:t xml:space="preserve"> Администрации города Пскова</w:t>
      </w:r>
    </w:p>
    <w:p w:rsidR="00824B16" w:rsidRDefault="00824B16">
      <w:pPr>
        <w:widowControl w:val="0"/>
        <w:autoSpaceDE w:val="0"/>
        <w:autoSpaceDN w:val="0"/>
        <w:adjustRightInd w:val="0"/>
        <w:jc w:val="center"/>
        <w:rPr>
          <w:rFonts w:cs="Times New Roman"/>
          <w:szCs w:val="28"/>
        </w:rPr>
      </w:pPr>
      <w:r>
        <w:rPr>
          <w:rFonts w:cs="Times New Roman"/>
          <w:szCs w:val="28"/>
        </w:rPr>
        <w:t>от 11.06.2015 N 1287)</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56" w:name="Par2248"/>
      <w:bookmarkEnd w:id="56"/>
      <w:r>
        <w:rPr>
          <w:rFonts w:cs="Times New Roman"/>
          <w:szCs w:val="28"/>
        </w:rPr>
        <w:t>I. ПАСПОРТ</w:t>
      </w:r>
    </w:p>
    <w:p w:rsidR="00824B16" w:rsidRDefault="00824B16">
      <w:pPr>
        <w:widowControl w:val="0"/>
        <w:autoSpaceDE w:val="0"/>
        <w:autoSpaceDN w:val="0"/>
        <w:adjustRightInd w:val="0"/>
        <w:jc w:val="center"/>
        <w:rPr>
          <w:rFonts w:cs="Times New Roman"/>
          <w:szCs w:val="28"/>
        </w:rPr>
      </w:pPr>
      <w:r>
        <w:rPr>
          <w:rFonts w:cs="Times New Roman"/>
          <w:szCs w:val="28"/>
        </w:rPr>
        <w:t>подпрограммы "Патриотическое воспитание молодежи в городе</w:t>
      </w:r>
    </w:p>
    <w:p w:rsidR="00824B16" w:rsidRDefault="00824B16">
      <w:pPr>
        <w:widowControl w:val="0"/>
        <w:autoSpaceDE w:val="0"/>
        <w:autoSpaceDN w:val="0"/>
        <w:adjustRightInd w:val="0"/>
        <w:jc w:val="center"/>
        <w:rPr>
          <w:rFonts w:cs="Times New Roman"/>
          <w:szCs w:val="28"/>
        </w:rPr>
      </w:pPr>
      <w:r>
        <w:rPr>
          <w:rFonts w:cs="Times New Roman"/>
          <w:szCs w:val="28"/>
        </w:rPr>
        <w:t>Пскове" муниципальной программы "Развитие образования и</w:t>
      </w:r>
    </w:p>
    <w:p w:rsidR="00824B16" w:rsidRDefault="00824B16">
      <w:pPr>
        <w:widowControl w:val="0"/>
        <w:autoSpaceDE w:val="0"/>
        <w:autoSpaceDN w:val="0"/>
        <w:adjustRightInd w:val="0"/>
        <w:jc w:val="center"/>
        <w:rPr>
          <w:rFonts w:cs="Times New Roman"/>
          <w:szCs w:val="28"/>
        </w:rPr>
      </w:pPr>
      <w:r>
        <w:rPr>
          <w:rFonts w:cs="Times New Roman"/>
          <w:szCs w:val="28"/>
        </w:rPr>
        <w:t>повышение эффективности реализации молодежной политики"</w:t>
      </w:r>
    </w:p>
    <w:p w:rsidR="00824B16" w:rsidRDefault="00824B16">
      <w:pPr>
        <w:widowControl w:val="0"/>
        <w:autoSpaceDE w:val="0"/>
        <w:autoSpaceDN w:val="0"/>
        <w:adjustRightInd w:val="0"/>
        <w:jc w:val="center"/>
        <w:rPr>
          <w:rFonts w:cs="Times New Roman"/>
          <w:szCs w:val="28"/>
        </w:rPr>
      </w:pPr>
    </w:p>
    <w:p w:rsidR="00824B16" w:rsidRDefault="00824B16">
      <w:pPr>
        <w:widowControl w:val="0"/>
        <w:autoSpaceDE w:val="0"/>
        <w:autoSpaceDN w:val="0"/>
        <w:adjustRightInd w:val="0"/>
        <w:jc w:val="center"/>
        <w:rPr>
          <w:rFonts w:cs="Times New Roman"/>
          <w:szCs w:val="28"/>
        </w:rPr>
      </w:pPr>
      <w:r>
        <w:rPr>
          <w:rFonts w:cs="Times New Roman"/>
          <w:szCs w:val="28"/>
        </w:rPr>
        <w:t xml:space="preserve">(в ред. </w:t>
      </w:r>
      <w:hyperlink r:id="rId83" w:history="1">
        <w:r>
          <w:rPr>
            <w:rFonts w:cs="Times New Roman"/>
            <w:color w:val="0000FF"/>
            <w:szCs w:val="28"/>
          </w:rPr>
          <w:t>постановления</w:t>
        </w:r>
      </w:hyperlink>
      <w:r>
        <w:rPr>
          <w:rFonts w:cs="Times New Roman"/>
          <w:szCs w:val="28"/>
        </w:rPr>
        <w:t xml:space="preserve"> Администрации города Пскова</w:t>
      </w:r>
    </w:p>
    <w:p w:rsidR="00824B16" w:rsidRDefault="00824B16">
      <w:pPr>
        <w:widowControl w:val="0"/>
        <w:autoSpaceDE w:val="0"/>
        <w:autoSpaceDN w:val="0"/>
        <w:adjustRightInd w:val="0"/>
        <w:jc w:val="center"/>
        <w:rPr>
          <w:rFonts w:cs="Times New Roman"/>
          <w:szCs w:val="28"/>
        </w:rPr>
      </w:pPr>
      <w:r>
        <w:rPr>
          <w:rFonts w:cs="Times New Roman"/>
          <w:szCs w:val="28"/>
        </w:rPr>
        <w:t>от 11.06.2015 N 1287)</w:t>
      </w:r>
    </w:p>
    <w:p w:rsidR="00824B16" w:rsidRDefault="00824B16">
      <w:pPr>
        <w:widowControl w:val="0"/>
        <w:autoSpaceDE w:val="0"/>
        <w:autoSpaceDN w:val="0"/>
        <w:adjustRightInd w:val="0"/>
        <w:jc w:val="center"/>
        <w:rPr>
          <w:rFonts w:cs="Times New Roman"/>
          <w:szCs w:val="28"/>
        </w:rPr>
        <w:sectPr w:rsidR="00824B16">
          <w:pgSz w:w="11905" w:h="16838"/>
          <w:pgMar w:top="1134" w:right="850" w:bottom="1134" w:left="1701" w:header="720" w:footer="720" w:gutter="0"/>
          <w:cols w:space="720"/>
          <w:noEndnote/>
        </w:sectPr>
      </w:pPr>
    </w:p>
    <w:p w:rsidR="00824B16" w:rsidRDefault="00824B16">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041"/>
        <w:gridCol w:w="1871"/>
        <w:gridCol w:w="1134"/>
        <w:gridCol w:w="1134"/>
        <w:gridCol w:w="1134"/>
        <w:gridCol w:w="1134"/>
        <w:gridCol w:w="1134"/>
      </w:tblGrid>
      <w:tr w:rsidR="00824B16">
        <w:tc>
          <w:tcPr>
            <w:tcW w:w="958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ПАСПОРТ</w:t>
            </w:r>
          </w:p>
          <w:p w:rsidR="00824B16" w:rsidRDefault="00824B16">
            <w:pPr>
              <w:widowControl w:val="0"/>
              <w:autoSpaceDE w:val="0"/>
              <w:autoSpaceDN w:val="0"/>
              <w:adjustRightInd w:val="0"/>
              <w:jc w:val="center"/>
              <w:rPr>
                <w:rFonts w:cs="Times New Roman"/>
                <w:szCs w:val="28"/>
              </w:rPr>
            </w:pPr>
            <w:r>
              <w:rPr>
                <w:rFonts w:cs="Times New Roman"/>
                <w:szCs w:val="28"/>
              </w:rPr>
              <w:t>Подпрограмма "Патриотическое воспитание молодежи в городе Пскове"</w:t>
            </w:r>
          </w:p>
        </w:tc>
      </w:tr>
      <w:tr w:rsidR="00824B16">
        <w:tc>
          <w:tcPr>
            <w:tcW w:w="958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Муниципальная программа "Развитие образования и повышение эффективности реализации молодежной политики"</w:t>
            </w:r>
          </w:p>
        </w:tc>
      </w:tr>
      <w:tr w:rsidR="00824B1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Ответственный исполнитель подпрограммы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Управление образования Администрации города Пскова</w:t>
            </w:r>
          </w:p>
        </w:tc>
      </w:tr>
      <w:tr w:rsidR="00824B1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Соисполнители подпрограммы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Комитет по физической культуре, спорту и делам молодежи Администрации города Пскова, учреждения дополнительного образования детей, подведомственные Управлению образования города Пскова, муниципальные учреждения, подведомственные Управлению культуры Администрации города Пскова, МБУ "ПГМЦ", МП г. Пскова "ГПКиО им. А.С.Пушкина", Городской совет ветеранов войны и труда (по согласованию), отдел Псковского областного военного комиссариата по г. Пскову и Псковскому району (по согласованию), воинские части Псковского гарнизона (по согласованию), учреждения начального и высшего профессионального образования г. Пскова (по согласованию), общественные объединения и творческие союзы (по согласованию)</w:t>
            </w:r>
          </w:p>
        </w:tc>
      </w:tr>
      <w:tr w:rsidR="00824B1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Цель подпрограммы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Совершенствование системы духовно-нравственного и патриотического воспитания молодежи в городе Пскове</w:t>
            </w:r>
          </w:p>
        </w:tc>
      </w:tr>
      <w:tr w:rsidR="00824B1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 xml:space="preserve">Задачи </w:t>
            </w:r>
            <w:r>
              <w:rPr>
                <w:rFonts w:cs="Times New Roman"/>
                <w:szCs w:val="28"/>
              </w:rPr>
              <w:lastRenderedPageBreak/>
              <w:t>подпрограммы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 xml:space="preserve">1. Формировать позитивное отношение к конституционному </w:t>
            </w:r>
            <w:r>
              <w:rPr>
                <w:rFonts w:cs="Times New Roman"/>
                <w:szCs w:val="28"/>
              </w:rPr>
              <w:lastRenderedPageBreak/>
              <w:t>и воинскому долгу, достойному служению Отечеству, повышению престижа Вооруженных Сил Российской Федерации и службы в их рядах</w:t>
            </w:r>
          </w:p>
        </w:tc>
      </w:tr>
      <w:tr w:rsidR="00824B1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 Совершенствовать механизмы, обеспечивающие развитие патриотического воспитания молодежи в городе Пскове</w:t>
            </w:r>
          </w:p>
        </w:tc>
      </w:tr>
      <w:tr w:rsidR="00824B1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Целевые показатели (индикаторы) подпрограммы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 Доля молодежи, положительно оценивающей результаты проведения мероприятий по патриотическому воспитанию</w:t>
            </w:r>
          </w:p>
        </w:tc>
      </w:tr>
      <w:tr w:rsidR="00824B1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 Доля молодежи, участвующей в мероприятиях по патриотическому воспитанию, по отношению к общему количеству молодежи города Пскова</w:t>
            </w:r>
          </w:p>
        </w:tc>
      </w:tr>
      <w:tr w:rsidR="00824B1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3. Количество подготовленных организаторов и специалистов патриотического воспитания</w:t>
            </w:r>
          </w:p>
        </w:tc>
      </w:tr>
      <w:tr w:rsidR="00824B1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4. Количество постоянно действующих детских и молодежных патриотических объединений, клубов, центров</w:t>
            </w:r>
          </w:p>
        </w:tc>
      </w:tr>
      <w:tr w:rsidR="00824B1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Этапы и сроки реализации подпрограммы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01.01.2015 - 31.12.2018</w:t>
            </w:r>
          </w:p>
        </w:tc>
      </w:tr>
      <w:tr w:rsidR="00824B16">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 xml:space="preserve">Объемы бюджетных ассигнований по </w:t>
            </w:r>
            <w:r>
              <w:rPr>
                <w:rFonts w:cs="Times New Roman"/>
                <w:szCs w:val="28"/>
              </w:rPr>
              <w:lastRenderedPageBreak/>
              <w:t>подпрограмме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Итого</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 xml:space="preserve">местный </w:t>
            </w:r>
            <w:r>
              <w:rPr>
                <w:rFonts w:cs="Times New Roman"/>
                <w:szCs w:val="28"/>
              </w:rPr>
              <w:lastRenderedPageBreak/>
              <w:t>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lastRenderedPageBreak/>
              <w:t>500,0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2000,0</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58,0</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Всего по подпрограмме: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524,0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517,0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517,0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2058,0</w:t>
            </w:r>
          </w:p>
        </w:tc>
      </w:tr>
      <w:tr w:rsidR="00824B1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Ожидаемые результаты реализации подпрограммы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 Повышение у молодежи города Пскова уровня коллективной и личной ответственности за судьбу и будущее своей Родины и города, преодоление экстремистских проявлений отдельных групп молодежи и других негативных явлений.</w:t>
            </w:r>
          </w:p>
        </w:tc>
      </w:tr>
      <w:tr w:rsidR="00824B1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 Внедрение новых, адаптированных к современным условиям форм патриотического воспитания молодежи в городе Пскове.</w:t>
            </w:r>
          </w:p>
        </w:tc>
      </w:tr>
      <w:tr w:rsidR="00824B1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3. Реализация инициатив общественных объединений, направленных на решение вопросов патриотического воспитания молодежи в городе Пскове.</w:t>
            </w:r>
          </w:p>
        </w:tc>
      </w:tr>
      <w:tr w:rsidR="00824B1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4. Рост социальной активности молодежи города Пскова.</w:t>
            </w:r>
          </w:p>
        </w:tc>
      </w:tr>
    </w:tbl>
    <w:p w:rsidR="00824B16" w:rsidRDefault="00824B16">
      <w:pPr>
        <w:widowControl w:val="0"/>
        <w:autoSpaceDE w:val="0"/>
        <w:autoSpaceDN w:val="0"/>
        <w:adjustRightInd w:val="0"/>
        <w:jc w:val="both"/>
        <w:rPr>
          <w:rFonts w:cs="Times New Roman"/>
          <w:szCs w:val="28"/>
        </w:rPr>
        <w:sectPr w:rsidR="00824B16">
          <w:pgSz w:w="16838" w:h="11905" w:orient="landscape"/>
          <w:pgMar w:top="1701" w:right="1134" w:bottom="850" w:left="1134" w:header="720" w:footer="720" w:gutter="0"/>
          <w:cols w:space="720"/>
          <w:noEndnote/>
        </w:sect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57" w:name="Par2313"/>
      <w:bookmarkEnd w:id="57"/>
      <w:r>
        <w:rPr>
          <w:rFonts w:cs="Times New Roman"/>
          <w:szCs w:val="28"/>
        </w:rPr>
        <w:t>II. Характеристика текущего состояния сферы реализации</w:t>
      </w:r>
    </w:p>
    <w:p w:rsidR="00824B16" w:rsidRDefault="00824B16">
      <w:pPr>
        <w:widowControl w:val="0"/>
        <w:autoSpaceDE w:val="0"/>
        <w:autoSpaceDN w:val="0"/>
        <w:adjustRightInd w:val="0"/>
        <w:jc w:val="center"/>
        <w:rPr>
          <w:rFonts w:cs="Times New Roman"/>
          <w:szCs w:val="28"/>
        </w:rPr>
      </w:pPr>
      <w:r>
        <w:rPr>
          <w:rFonts w:cs="Times New Roman"/>
          <w:szCs w:val="28"/>
        </w:rPr>
        <w:t>подпрограммы, описание основных проблем в указанной</w:t>
      </w:r>
    </w:p>
    <w:p w:rsidR="00824B16" w:rsidRDefault="00824B16">
      <w:pPr>
        <w:widowControl w:val="0"/>
        <w:autoSpaceDE w:val="0"/>
        <w:autoSpaceDN w:val="0"/>
        <w:adjustRightInd w:val="0"/>
        <w:jc w:val="center"/>
        <w:rPr>
          <w:rFonts w:cs="Times New Roman"/>
          <w:szCs w:val="28"/>
        </w:rPr>
      </w:pPr>
      <w:r>
        <w:rPr>
          <w:rFonts w:cs="Times New Roman"/>
          <w:szCs w:val="28"/>
        </w:rPr>
        <w:t>сфере и прогноз ее развития</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Патриотическое воспитание молодежи в городе Пскове - это систематическая и целенаправленная деятельность органов местного самоуправления, общественных объединений, организаций различных форм собственности по формированию у молодежи патриотического сознания, чувства верности и преданности Отечеству, готовности к выполнению гражданского долга и конституционных обязанностей по защите интересов Родины.</w:t>
      </w:r>
    </w:p>
    <w:p w:rsidR="00824B16" w:rsidRDefault="00824B16">
      <w:pPr>
        <w:widowControl w:val="0"/>
        <w:autoSpaceDE w:val="0"/>
        <w:autoSpaceDN w:val="0"/>
        <w:adjustRightInd w:val="0"/>
        <w:ind w:firstLine="540"/>
        <w:jc w:val="both"/>
        <w:rPr>
          <w:rFonts w:cs="Times New Roman"/>
          <w:szCs w:val="28"/>
        </w:rPr>
      </w:pPr>
      <w:r>
        <w:rPr>
          <w:rFonts w:cs="Times New Roman"/>
          <w:szCs w:val="28"/>
        </w:rPr>
        <w:t>В городе Пскове создаются условия для организационного, материально-технического, информационного, кадрового и методического обеспечения патриотического воспитания молодежи. Совершенствуется организация патриотического воспитания. Возросли уровень и эффективность проведения мероприятий патриотической направленности. К числу наиболее массовых и значимых для каждого жителя города Пскова мероприятий патриотической направленности следует отнести:</w:t>
      </w:r>
    </w:p>
    <w:p w:rsidR="00824B16" w:rsidRDefault="00824B16">
      <w:pPr>
        <w:widowControl w:val="0"/>
        <w:autoSpaceDE w:val="0"/>
        <w:autoSpaceDN w:val="0"/>
        <w:adjustRightInd w:val="0"/>
        <w:ind w:firstLine="540"/>
        <w:jc w:val="both"/>
        <w:rPr>
          <w:rFonts w:cs="Times New Roman"/>
          <w:szCs w:val="28"/>
        </w:rPr>
      </w:pPr>
      <w:r>
        <w:rPr>
          <w:rFonts w:cs="Times New Roman"/>
          <w:szCs w:val="28"/>
        </w:rPr>
        <w:t>- мероприятия, посвященные Дню Победы, освобождению города от немецко-фашистских захватчиков, памяти подвига десантников 6 роты, с участием ветеранов войны и труда, политических и общественных организаций, воинов Псковского гарнизона, воспитанников военно-патриотических и поисковых клубов, учащейся молодежи;</w:t>
      </w:r>
    </w:p>
    <w:p w:rsidR="00824B16" w:rsidRDefault="00824B16">
      <w:pPr>
        <w:widowControl w:val="0"/>
        <w:autoSpaceDE w:val="0"/>
        <w:autoSpaceDN w:val="0"/>
        <w:adjustRightInd w:val="0"/>
        <w:ind w:firstLine="540"/>
        <w:jc w:val="both"/>
        <w:rPr>
          <w:rFonts w:cs="Times New Roman"/>
          <w:szCs w:val="28"/>
        </w:rPr>
      </w:pPr>
      <w:r>
        <w:rPr>
          <w:rFonts w:cs="Times New Roman"/>
          <w:szCs w:val="28"/>
        </w:rPr>
        <w:t>- проведение праздников, приуроченных к Дням воинской славы, связанных с многовековой ратной историей города Пскова;</w:t>
      </w:r>
    </w:p>
    <w:p w:rsidR="00824B16" w:rsidRDefault="00824B16">
      <w:pPr>
        <w:widowControl w:val="0"/>
        <w:autoSpaceDE w:val="0"/>
        <w:autoSpaceDN w:val="0"/>
        <w:adjustRightInd w:val="0"/>
        <w:ind w:firstLine="540"/>
        <w:jc w:val="both"/>
        <w:rPr>
          <w:rFonts w:cs="Times New Roman"/>
          <w:szCs w:val="28"/>
        </w:rPr>
      </w:pPr>
      <w:r>
        <w:rPr>
          <w:rFonts w:cs="Times New Roman"/>
          <w:szCs w:val="28"/>
        </w:rPr>
        <w:t>- организация фестивалей художественного творчества, конкурсов, выставок и состязаний патриотической направленности международного, всероссийского и регионального уровней.</w:t>
      </w:r>
    </w:p>
    <w:p w:rsidR="00824B16" w:rsidRDefault="00824B16">
      <w:pPr>
        <w:widowControl w:val="0"/>
        <w:autoSpaceDE w:val="0"/>
        <w:autoSpaceDN w:val="0"/>
        <w:adjustRightInd w:val="0"/>
        <w:ind w:firstLine="540"/>
        <w:jc w:val="both"/>
        <w:rPr>
          <w:rFonts w:cs="Times New Roman"/>
          <w:szCs w:val="28"/>
        </w:rPr>
      </w:pPr>
      <w:r>
        <w:rPr>
          <w:rFonts w:cs="Times New Roman"/>
          <w:szCs w:val="28"/>
        </w:rPr>
        <w:t>Для проведения этих мероприятий используется духовный и материальный потенциал учреждений образования, культуры и спорта. Обучающиеся участвуют в различных социальных акциях: "Поздравь ветерана", "Знаменосец Победы", "С любовью к России мы делами добрыми едины", "Посылка солдату", "Сохраним победу в сердце", "Георгиевская ленточка". На базе образовательных учреждений создаются волонтерские группы, реализуются социальные проекты, направленные на оказание адресной шефской помощи ветеранам.</w:t>
      </w:r>
    </w:p>
    <w:p w:rsidR="00824B16" w:rsidRDefault="00824B16">
      <w:pPr>
        <w:widowControl w:val="0"/>
        <w:autoSpaceDE w:val="0"/>
        <w:autoSpaceDN w:val="0"/>
        <w:adjustRightInd w:val="0"/>
        <w:ind w:firstLine="540"/>
        <w:jc w:val="both"/>
        <w:rPr>
          <w:rFonts w:cs="Times New Roman"/>
          <w:szCs w:val="28"/>
        </w:rPr>
      </w:pPr>
      <w:r>
        <w:rPr>
          <w:rFonts w:cs="Times New Roman"/>
          <w:szCs w:val="28"/>
        </w:rPr>
        <w:t>Важное место в системе поддержания обороноспособности страны наряду с развитием у молодежи физических данных занимает создание и развитие у нее военного стратегического и тактического мышления. Организуемая ежегодная система молодежных чемпионатов по военно-тактическому пейнтболу способствует решению данных задач. Решение подобных задач предусмотрено и в цикле ролевых игр-реконструкций "День Победы", посвященных военно-тактическим операциям времен Великой Отечественной войны.</w:t>
      </w:r>
    </w:p>
    <w:p w:rsidR="00824B16" w:rsidRDefault="00824B16">
      <w:pPr>
        <w:widowControl w:val="0"/>
        <w:autoSpaceDE w:val="0"/>
        <w:autoSpaceDN w:val="0"/>
        <w:adjustRightInd w:val="0"/>
        <w:ind w:firstLine="540"/>
        <w:jc w:val="both"/>
        <w:rPr>
          <w:rFonts w:cs="Times New Roman"/>
          <w:szCs w:val="28"/>
        </w:rPr>
      </w:pPr>
      <w:r>
        <w:rPr>
          <w:rFonts w:cs="Times New Roman"/>
          <w:szCs w:val="28"/>
        </w:rPr>
        <w:lastRenderedPageBreak/>
        <w:t>В целях активизации работы по патриотическому воспитанию студентов и учащихся в проводимом с 2002 года смотре-конкурсе среди учреждений профессионального образования существует отдельное направление - "На лучшую организацию работы по патриотическому воспитанию среди молодежи".</w:t>
      </w:r>
    </w:p>
    <w:p w:rsidR="00824B16" w:rsidRDefault="00824B16">
      <w:pPr>
        <w:widowControl w:val="0"/>
        <w:autoSpaceDE w:val="0"/>
        <w:autoSpaceDN w:val="0"/>
        <w:adjustRightInd w:val="0"/>
        <w:ind w:firstLine="540"/>
        <w:jc w:val="both"/>
        <w:rPr>
          <w:rFonts w:cs="Times New Roman"/>
          <w:szCs w:val="28"/>
        </w:rPr>
      </w:pPr>
      <w:r>
        <w:rPr>
          <w:rFonts w:cs="Times New Roman"/>
          <w:szCs w:val="28"/>
        </w:rPr>
        <w:t>В ходе реализации военно-патриотического воспитания образовательные учреждения активно взаимодействуют с воинскими частями и ветеранскими объединениями. Школы города имеют постоянные деловые связи с городским Советом ветеранов, с Советами ветеранов микрорайонов и другими ветеранскими организациями. Представители этих организаций - частые гости в школах, принимают активное участие в мероприятиях, приуроченных к памятным датам, выступают перед учащимися, проводят Уроки Мужества. В свою очередь, образовательные учреждения организуют концертные программы, поздравления ветеранов, через советы ветеранов микрорайонов города предоставляют сладкие подарки к праздничному столу, посещают ветеранов на дому.</w:t>
      </w:r>
    </w:p>
    <w:p w:rsidR="00824B16" w:rsidRDefault="00824B16">
      <w:pPr>
        <w:widowControl w:val="0"/>
        <w:autoSpaceDE w:val="0"/>
        <w:autoSpaceDN w:val="0"/>
        <w:adjustRightInd w:val="0"/>
        <w:ind w:firstLine="540"/>
        <w:jc w:val="both"/>
        <w:rPr>
          <w:rFonts w:cs="Times New Roman"/>
          <w:szCs w:val="28"/>
        </w:rPr>
      </w:pPr>
      <w:r>
        <w:rPr>
          <w:rFonts w:cs="Times New Roman"/>
          <w:szCs w:val="28"/>
        </w:rPr>
        <w:t>Для совершенствования системы подготовки организаторов и специалистов музейной работы создано Содружество школьных музеев города Пскова. Содружество стало информационно-ресурсным центром, вокруг которого строится работа в области музейной педагогики образовательных учреждений. Содружество призвано создать пространство, где музейные педагоги разных образовательных учреждений реализуют музейно-образовательные, военно-патриотические программы, экскурсионно-выставочную и клубную работу. Оно позволяет координировать деятельность школьных музеев, создавать условия для повышения эффективности их работы. В рамках работы Содружества создан список школьных музеев города, разработано Положение о Содружестве школьных музеев, выпущен сборник "Содружество школьных музеев города Пскова".</w:t>
      </w:r>
    </w:p>
    <w:p w:rsidR="00824B16" w:rsidRDefault="00824B16">
      <w:pPr>
        <w:widowControl w:val="0"/>
        <w:autoSpaceDE w:val="0"/>
        <w:autoSpaceDN w:val="0"/>
        <w:adjustRightInd w:val="0"/>
        <w:ind w:firstLine="540"/>
        <w:jc w:val="both"/>
        <w:rPr>
          <w:rFonts w:cs="Times New Roman"/>
          <w:szCs w:val="28"/>
        </w:rPr>
      </w:pPr>
      <w:r>
        <w:rPr>
          <w:rFonts w:cs="Times New Roman"/>
          <w:szCs w:val="28"/>
        </w:rPr>
        <w:t>Несмотря на это, для состояния системы патриотического воспитания молодежи г. Пскова характерен ряд проблем, главными из которых являются:</w:t>
      </w:r>
    </w:p>
    <w:p w:rsidR="00824B16" w:rsidRDefault="00824B16">
      <w:pPr>
        <w:widowControl w:val="0"/>
        <w:autoSpaceDE w:val="0"/>
        <w:autoSpaceDN w:val="0"/>
        <w:adjustRightInd w:val="0"/>
        <w:ind w:firstLine="540"/>
        <w:jc w:val="both"/>
        <w:rPr>
          <w:rFonts w:cs="Times New Roman"/>
          <w:szCs w:val="28"/>
        </w:rPr>
      </w:pPr>
      <w:r>
        <w:rPr>
          <w:rFonts w:cs="Times New Roman"/>
          <w:szCs w:val="28"/>
        </w:rPr>
        <w:t>- недостаточный уровень социальной активности молодежи г. Пскова;</w:t>
      </w:r>
    </w:p>
    <w:p w:rsidR="00824B16" w:rsidRDefault="00824B16">
      <w:pPr>
        <w:widowControl w:val="0"/>
        <w:autoSpaceDE w:val="0"/>
        <w:autoSpaceDN w:val="0"/>
        <w:adjustRightInd w:val="0"/>
        <w:ind w:firstLine="540"/>
        <w:jc w:val="both"/>
        <w:rPr>
          <w:rFonts w:cs="Times New Roman"/>
          <w:szCs w:val="28"/>
        </w:rPr>
      </w:pPr>
      <w:r>
        <w:rPr>
          <w:rFonts w:cs="Times New Roman"/>
          <w:szCs w:val="28"/>
        </w:rPr>
        <w:t>- использование традиционных, не адаптированных к современным условиям форм патриотического воспитания молодежи в г. Пскове.</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58" w:name="Par2331"/>
      <w:bookmarkEnd w:id="58"/>
      <w:r>
        <w:rPr>
          <w:rFonts w:cs="Times New Roman"/>
          <w:szCs w:val="28"/>
        </w:rPr>
        <w:t>III. Приоритеты муниципальной политики в сфере реализации</w:t>
      </w:r>
    </w:p>
    <w:p w:rsidR="00824B16" w:rsidRDefault="00824B16">
      <w:pPr>
        <w:widowControl w:val="0"/>
        <w:autoSpaceDE w:val="0"/>
        <w:autoSpaceDN w:val="0"/>
        <w:adjustRightInd w:val="0"/>
        <w:jc w:val="center"/>
        <w:rPr>
          <w:rFonts w:cs="Times New Roman"/>
          <w:szCs w:val="28"/>
        </w:rPr>
      </w:pPr>
      <w:r>
        <w:rPr>
          <w:rFonts w:cs="Times New Roman"/>
          <w:szCs w:val="28"/>
        </w:rPr>
        <w:t>подпрограммы, описание целей, задач подпрограммы, целевые</w:t>
      </w:r>
    </w:p>
    <w:p w:rsidR="00824B16" w:rsidRDefault="00824B16">
      <w:pPr>
        <w:widowControl w:val="0"/>
        <w:autoSpaceDE w:val="0"/>
        <w:autoSpaceDN w:val="0"/>
        <w:adjustRightInd w:val="0"/>
        <w:jc w:val="center"/>
        <w:rPr>
          <w:rFonts w:cs="Times New Roman"/>
          <w:szCs w:val="28"/>
        </w:rPr>
      </w:pPr>
      <w:r>
        <w:rPr>
          <w:rFonts w:cs="Times New Roman"/>
          <w:szCs w:val="28"/>
        </w:rPr>
        <w:t>индикаторы достижения целей и решения задач, основные</w:t>
      </w:r>
    </w:p>
    <w:p w:rsidR="00824B16" w:rsidRDefault="00824B16">
      <w:pPr>
        <w:widowControl w:val="0"/>
        <w:autoSpaceDE w:val="0"/>
        <w:autoSpaceDN w:val="0"/>
        <w:adjustRightInd w:val="0"/>
        <w:jc w:val="center"/>
        <w:rPr>
          <w:rFonts w:cs="Times New Roman"/>
          <w:szCs w:val="28"/>
        </w:rPr>
      </w:pPr>
      <w:r>
        <w:rPr>
          <w:rFonts w:cs="Times New Roman"/>
          <w:szCs w:val="28"/>
        </w:rPr>
        <w:t>ожидаемые конечные результаты подпрограммы</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Подпрограмма "Патриотическое воспитание молодежи в городе Пскове" разработана с учетом </w:t>
      </w:r>
      <w:hyperlink r:id="rId84" w:history="1">
        <w:r>
          <w:rPr>
            <w:rFonts w:cs="Times New Roman"/>
            <w:color w:val="0000FF"/>
            <w:szCs w:val="28"/>
          </w:rPr>
          <w:t>Стратегии</w:t>
        </w:r>
      </w:hyperlink>
      <w:r>
        <w:rPr>
          <w:rFonts w:cs="Times New Roman"/>
          <w:szCs w:val="28"/>
        </w:rPr>
        <w:t xml:space="preserve"> развития города Пскова до 2020 года, основных положений </w:t>
      </w:r>
      <w:hyperlink r:id="rId85" w:history="1">
        <w:r>
          <w:rPr>
            <w:rFonts w:cs="Times New Roman"/>
            <w:color w:val="0000FF"/>
            <w:szCs w:val="28"/>
          </w:rPr>
          <w:t>программы</w:t>
        </w:r>
      </w:hyperlink>
      <w:r>
        <w:rPr>
          <w:rFonts w:cs="Times New Roman"/>
          <w:szCs w:val="28"/>
        </w:rPr>
        <w:t xml:space="preserve"> "Патриотическое воспитание граждан Российской Федерации на 2011 - 2015 годы". Направлена на совершенствование патриотического воспитания молодежи в связи с присвоением городу Пскову Почетного звания Российской Федерации "Город </w:t>
      </w:r>
      <w:r>
        <w:rPr>
          <w:rFonts w:cs="Times New Roman"/>
          <w:szCs w:val="28"/>
        </w:rPr>
        <w:lastRenderedPageBreak/>
        <w:t>воинской славы". Реализует комплексный подход к решению проблем патриотического воспитания и призвана завершить объединение усилий структурных подразделений и органов Администрации города Пскова, общественных объединений, учреждений и организаций различной ведомственной принадлежности по совершенствованию патриотического воспитания молодежи в городе Пскове.</w:t>
      </w:r>
    </w:p>
    <w:p w:rsidR="00824B16" w:rsidRDefault="00824B16">
      <w:pPr>
        <w:widowControl w:val="0"/>
        <w:autoSpaceDE w:val="0"/>
        <w:autoSpaceDN w:val="0"/>
        <w:adjustRightInd w:val="0"/>
        <w:jc w:val="both"/>
        <w:rPr>
          <w:rFonts w:cs="Times New Roman"/>
          <w:szCs w:val="28"/>
        </w:rPr>
      </w:pPr>
      <w:r>
        <w:rPr>
          <w:rFonts w:cs="Times New Roman"/>
          <w:szCs w:val="28"/>
        </w:rPr>
        <w:t xml:space="preserve">(в ред. </w:t>
      </w:r>
      <w:hyperlink r:id="rId86" w:history="1">
        <w:r>
          <w:rPr>
            <w:rFonts w:cs="Times New Roman"/>
            <w:color w:val="0000FF"/>
            <w:szCs w:val="28"/>
          </w:rPr>
          <w:t>постановления</w:t>
        </w:r>
      </w:hyperlink>
      <w:r>
        <w:rPr>
          <w:rFonts w:cs="Times New Roman"/>
          <w:szCs w:val="28"/>
        </w:rPr>
        <w:t xml:space="preserve"> Администрации города Пскова от 11.06.2015 N 1287)</w:t>
      </w:r>
    </w:p>
    <w:p w:rsidR="00824B16" w:rsidRDefault="00824B16">
      <w:pPr>
        <w:widowControl w:val="0"/>
        <w:autoSpaceDE w:val="0"/>
        <w:autoSpaceDN w:val="0"/>
        <w:adjustRightInd w:val="0"/>
        <w:ind w:firstLine="540"/>
        <w:jc w:val="both"/>
        <w:rPr>
          <w:rFonts w:cs="Times New Roman"/>
          <w:szCs w:val="28"/>
        </w:rPr>
      </w:pPr>
      <w:r>
        <w:rPr>
          <w:rFonts w:cs="Times New Roman"/>
          <w:szCs w:val="28"/>
        </w:rPr>
        <w:t>Цель подпрограммы: совершенствование системы духовно-нравственного и патриотического воспитания молодежи в городе Пскове.</w:t>
      </w:r>
    </w:p>
    <w:p w:rsidR="00824B16" w:rsidRDefault="00824B16">
      <w:pPr>
        <w:widowControl w:val="0"/>
        <w:autoSpaceDE w:val="0"/>
        <w:autoSpaceDN w:val="0"/>
        <w:adjustRightInd w:val="0"/>
        <w:ind w:firstLine="540"/>
        <w:jc w:val="both"/>
        <w:rPr>
          <w:rFonts w:cs="Times New Roman"/>
          <w:szCs w:val="28"/>
        </w:rPr>
      </w:pPr>
      <w:r>
        <w:rPr>
          <w:rFonts w:cs="Times New Roman"/>
          <w:szCs w:val="28"/>
        </w:rPr>
        <w:t>Задачи подпрограммы:</w:t>
      </w:r>
    </w:p>
    <w:p w:rsidR="00824B16" w:rsidRDefault="00824B16">
      <w:pPr>
        <w:widowControl w:val="0"/>
        <w:autoSpaceDE w:val="0"/>
        <w:autoSpaceDN w:val="0"/>
        <w:adjustRightInd w:val="0"/>
        <w:ind w:firstLine="540"/>
        <w:jc w:val="both"/>
        <w:rPr>
          <w:rFonts w:cs="Times New Roman"/>
          <w:szCs w:val="28"/>
        </w:rPr>
      </w:pPr>
      <w:r>
        <w:rPr>
          <w:rFonts w:cs="Times New Roman"/>
          <w:szCs w:val="28"/>
        </w:rPr>
        <w:t>1. Совершенствовать механизмы, обеспечивающие развитие патриотического воспитания молодежи в городе Пскове.</w:t>
      </w:r>
    </w:p>
    <w:p w:rsidR="00824B16" w:rsidRDefault="00824B16">
      <w:pPr>
        <w:widowControl w:val="0"/>
        <w:autoSpaceDE w:val="0"/>
        <w:autoSpaceDN w:val="0"/>
        <w:adjustRightInd w:val="0"/>
        <w:ind w:firstLine="540"/>
        <w:jc w:val="both"/>
        <w:rPr>
          <w:rFonts w:cs="Times New Roman"/>
          <w:szCs w:val="28"/>
        </w:rPr>
      </w:pPr>
      <w:r>
        <w:rPr>
          <w:rFonts w:cs="Times New Roman"/>
          <w:szCs w:val="28"/>
        </w:rPr>
        <w:t>2. Формировать позитивное отношение к конституционному и воинскому долгу, достойному служению Отечеству, повышению престижа Вооруженных Сил Российской Федерации и службы в их рядах.</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3"/>
        <w:rPr>
          <w:rFonts w:cs="Times New Roman"/>
          <w:szCs w:val="28"/>
        </w:rPr>
      </w:pPr>
      <w:bookmarkStart w:id="59" w:name="Par2343"/>
      <w:bookmarkEnd w:id="59"/>
      <w:r>
        <w:rPr>
          <w:rFonts w:cs="Times New Roman"/>
          <w:szCs w:val="28"/>
        </w:rPr>
        <w:t>Целевые индикаторы подпрограммы</w:t>
      </w:r>
    </w:p>
    <w:p w:rsidR="00824B16" w:rsidRDefault="00824B16">
      <w:pPr>
        <w:widowControl w:val="0"/>
        <w:autoSpaceDE w:val="0"/>
        <w:autoSpaceDN w:val="0"/>
        <w:adjustRightInd w:val="0"/>
        <w:jc w:val="center"/>
        <w:rPr>
          <w:rFonts w:cs="Times New Roman"/>
          <w:szCs w:val="28"/>
        </w:rPr>
      </w:pPr>
    </w:p>
    <w:p w:rsidR="00824B16" w:rsidRDefault="00824B16">
      <w:pPr>
        <w:widowControl w:val="0"/>
        <w:autoSpaceDE w:val="0"/>
        <w:autoSpaceDN w:val="0"/>
        <w:adjustRightInd w:val="0"/>
        <w:jc w:val="center"/>
        <w:rPr>
          <w:rFonts w:cs="Times New Roman"/>
          <w:szCs w:val="28"/>
        </w:rPr>
      </w:pPr>
      <w:r>
        <w:rPr>
          <w:rFonts w:cs="Times New Roman"/>
          <w:szCs w:val="28"/>
        </w:rPr>
        <w:t xml:space="preserve">(в ред. </w:t>
      </w:r>
      <w:hyperlink r:id="rId87" w:history="1">
        <w:r>
          <w:rPr>
            <w:rFonts w:cs="Times New Roman"/>
            <w:color w:val="0000FF"/>
            <w:szCs w:val="28"/>
          </w:rPr>
          <w:t>постановления</w:t>
        </w:r>
      </w:hyperlink>
      <w:r>
        <w:rPr>
          <w:rFonts w:cs="Times New Roman"/>
          <w:szCs w:val="28"/>
        </w:rPr>
        <w:t xml:space="preserve"> Администрации города Пскова</w:t>
      </w:r>
    </w:p>
    <w:p w:rsidR="00824B16" w:rsidRDefault="00824B16">
      <w:pPr>
        <w:widowControl w:val="0"/>
        <w:autoSpaceDE w:val="0"/>
        <w:autoSpaceDN w:val="0"/>
        <w:adjustRightInd w:val="0"/>
        <w:jc w:val="center"/>
        <w:rPr>
          <w:rFonts w:cs="Times New Roman"/>
          <w:szCs w:val="28"/>
        </w:rPr>
      </w:pPr>
      <w:r>
        <w:rPr>
          <w:rFonts w:cs="Times New Roman"/>
          <w:szCs w:val="28"/>
        </w:rPr>
        <w:t>от 11.06.2015 N 1287)</w:t>
      </w:r>
    </w:p>
    <w:p w:rsidR="00824B16" w:rsidRDefault="00824B16">
      <w:pPr>
        <w:widowControl w:val="0"/>
        <w:autoSpaceDE w:val="0"/>
        <w:autoSpaceDN w:val="0"/>
        <w:adjustRightInd w:val="0"/>
        <w:jc w:val="center"/>
        <w:rPr>
          <w:rFonts w:cs="Times New Roman"/>
          <w:szCs w:val="28"/>
        </w:rPr>
        <w:sectPr w:rsidR="00824B16">
          <w:pgSz w:w="11905" w:h="16838"/>
          <w:pgMar w:top="1134" w:right="850" w:bottom="1134" w:left="1701" w:header="720" w:footer="720" w:gutter="0"/>
          <w:cols w:space="720"/>
          <w:noEndnote/>
        </w:sectPr>
      </w:pPr>
    </w:p>
    <w:p w:rsidR="00824B16" w:rsidRDefault="00824B16">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0"/>
        <w:gridCol w:w="3742"/>
        <w:gridCol w:w="1304"/>
        <w:gridCol w:w="818"/>
        <w:gridCol w:w="814"/>
        <w:gridCol w:w="810"/>
        <w:gridCol w:w="805"/>
        <w:gridCol w:w="801"/>
      </w:tblGrid>
      <w:tr w:rsidR="00824B16">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N п/п</w:t>
            </w:r>
          </w:p>
        </w:tc>
        <w:tc>
          <w:tcPr>
            <w:tcW w:w="37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Наименование целевого показателя (индикатора)</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Единицы измерения</w:t>
            </w:r>
          </w:p>
        </w:tc>
        <w:tc>
          <w:tcPr>
            <w:tcW w:w="404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Значения целевых показателей (индикаторов)</w:t>
            </w:r>
          </w:p>
        </w:tc>
      </w:tr>
      <w:tr w:rsidR="00824B16">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7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2014 год</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2015 год</w:t>
            </w:r>
          </w:p>
        </w:tc>
        <w:tc>
          <w:tcPr>
            <w:tcW w:w="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2016 год</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2017 год</w:t>
            </w:r>
          </w:p>
        </w:tc>
        <w:tc>
          <w:tcPr>
            <w:tcW w:w="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2018 год</w:t>
            </w:r>
          </w:p>
        </w:tc>
      </w:tr>
      <w:tr w:rsidR="00824B1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Количество постоянно действующих детских и молодежных патриотических объединений, клубов, центров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Единица</w:t>
            </w:r>
          </w:p>
        </w:tc>
        <w:tc>
          <w:tcPr>
            <w:tcW w:w="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24</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25</w:t>
            </w:r>
          </w:p>
        </w:tc>
        <w:tc>
          <w:tcPr>
            <w:tcW w:w="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27</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29</w:t>
            </w:r>
          </w:p>
        </w:tc>
        <w:tc>
          <w:tcPr>
            <w:tcW w:w="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31</w:t>
            </w:r>
          </w:p>
        </w:tc>
      </w:tr>
      <w:tr w:rsidR="00824B1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Доля молодежи, участвующей в мероприятиях по патриотическому воспитанию, по отношению к общему количеству молодежи города Пскова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Процент</w:t>
            </w:r>
          </w:p>
        </w:tc>
        <w:tc>
          <w:tcPr>
            <w:tcW w:w="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45,0</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50,0</w:t>
            </w:r>
          </w:p>
        </w:tc>
        <w:tc>
          <w:tcPr>
            <w:tcW w:w="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55,0</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60,0</w:t>
            </w:r>
          </w:p>
        </w:tc>
        <w:tc>
          <w:tcPr>
            <w:tcW w:w="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65,0</w:t>
            </w:r>
          </w:p>
        </w:tc>
      </w:tr>
      <w:tr w:rsidR="00824B1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3</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Доля молодежи, положительно оценивающей результаты проведения мероприятий по патриотическому воспитанию</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Процент</w:t>
            </w:r>
          </w:p>
        </w:tc>
        <w:tc>
          <w:tcPr>
            <w:tcW w:w="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68,0</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70,0</w:t>
            </w:r>
          </w:p>
        </w:tc>
        <w:tc>
          <w:tcPr>
            <w:tcW w:w="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72,0</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75,0</w:t>
            </w:r>
          </w:p>
        </w:tc>
        <w:tc>
          <w:tcPr>
            <w:tcW w:w="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78,0</w:t>
            </w:r>
          </w:p>
        </w:tc>
      </w:tr>
      <w:tr w:rsidR="00824B16">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4</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Количество подготовленных организаторов и специалистов патриотического воспитания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Человек</w:t>
            </w:r>
          </w:p>
        </w:tc>
        <w:tc>
          <w:tcPr>
            <w:tcW w:w="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105,0</w:t>
            </w:r>
          </w:p>
        </w:tc>
        <w:tc>
          <w:tcPr>
            <w:tcW w:w="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110,0</w:t>
            </w:r>
          </w:p>
        </w:tc>
        <w:tc>
          <w:tcPr>
            <w:tcW w:w="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115,0</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120,0</w:t>
            </w:r>
          </w:p>
        </w:tc>
        <w:tc>
          <w:tcPr>
            <w:tcW w:w="8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125,0</w:t>
            </w:r>
          </w:p>
        </w:tc>
      </w:tr>
    </w:tbl>
    <w:p w:rsidR="00824B16" w:rsidRDefault="00824B16">
      <w:pPr>
        <w:widowControl w:val="0"/>
        <w:autoSpaceDE w:val="0"/>
        <w:autoSpaceDN w:val="0"/>
        <w:adjustRightInd w:val="0"/>
        <w:jc w:val="both"/>
        <w:rPr>
          <w:rFonts w:cs="Times New Roman"/>
          <w:szCs w:val="28"/>
        </w:rPr>
        <w:sectPr w:rsidR="00824B16">
          <w:pgSz w:w="16838" w:h="11905" w:orient="landscape"/>
          <w:pgMar w:top="1701" w:right="1134" w:bottom="850" w:left="1134" w:header="720" w:footer="720" w:gutter="0"/>
          <w:cols w:space="720"/>
          <w:noEndnote/>
        </w:sect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Подпрограмма патриотического воспитания молодежи в городе Пскове в соответствии со </w:t>
      </w:r>
      <w:hyperlink r:id="rId88" w:history="1">
        <w:r>
          <w:rPr>
            <w:rFonts w:cs="Times New Roman"/>
            <w:color w:val="0000FF"/>
            <w:szCs w:val="28"/>
          </w:rPr>
          <w:t>Стратегией</w:t>
        </w:r>
      </w:hyperlink>
      <w:r>
        <w:rPr>
          <w:rFonts w:cs="Times New Roman"/>
          <w:szCs w:val="28"/>
        </w:rPr>
        <w:t xml:space="preserve"> развития города Пскова до 2020 года в рамках приоритета "Псков - благополучный" позволит активизировать работу по патриотическому воспитанию и создать необходимые условия: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для духовно-нравственного воспитания молодежи;</w:t>
      </w:r>
    </w:p>
    <w:p w:rsidR="00824B16" w:rsidRDefault="00824B16">
      <w:pPr>
        <w:widowControl w:val="0"/>
        <w:autoSpaceDE w:val="0"/>
        <w:autoSpaceDN w:val="0"/>
        <w:adjustRightInd w:val="0"/>
        <w:ind w:firstLine="540"/>
        <w:jc w:val="both"/>
        <w:rPr>
          <w:rFonts w:cs="Times New Roman"/>
          <w:szCs w:val="28"/>
        </w:rPr>
      </w:pPr>
      <w:r>
        <w:rPr>
          <w:rFonts w:cs="Times New Roman"/>
          <w:szCs w:val="28"/>
        </w:rPr>
        <w:t>- для формирования и развития социально значимых ценностей, гражданственности и патриотизма молодежи;</w:t>
      </w:r>
    </w:p>
    <w:p w:rsidR="00824B16" w:rsidRDefault="00824B16">
      <w:pPr>
        <w:widowControl w:val="0"/>
        <w:autoSpaceDE w:val="0"/>
        <w:autoSpaceDN w:val="0"/>
        <w:adjustRightInd w:val="0"/>
        <w:ind w:firstLine="540"/>
        <w:jc w:val="both"/>
        <w:rPr>
          <w:rFonts w:cs="Times New Roman"/>
          <w:szCs w:val="28"/>
        </w:rPr>
      </w:pPr>
      <w:r>
        <w:rPr>
          <w:rFonts w:cs="Times New Roman"/>
          <w:szCs w:val="28"/>
        </w:rPr>
        <w:t>- для массовой патриотической работы, организуемой и осуществляемой учреждениями образования, культуры, спорта и общественными объединениями на городском уровне.</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60" w:name="Par2395"/>
      <w:bookmarkEnd w:id="60"/>
      <w:r>
        <w:rPr>
          <w:rFonts w:cs="Times New Roman"/>
          <w:szCs w:val="28"/>
        </w:rPr>
        <w:t>IV. Сроки и этапы реализации подпрограммы</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Реализация подпрограммы планируется в течение 2015 - 2018 годов. Отдельные этапы ее реализации не выделяются.</w:t>
      </w:r>
    </w:p>
    <w:p w:rsidR="00824B16" w:rsidRDefault="00824B16">
      <w:pPr>
        <w:widowControl w:val="0"/>
        <w:autoSpaceDE w:val="0"/>
        <w:autoSpaceDN w:val="0"/>
        <w:adjustRightInd w:val="0"/>
        <w:jc w:val="both"/>
        <w:rPr>
          <w:rFonts w:cs="Times New Roman"/>
          <w:szCs w:val="28"/>
        </w:rPr>
      </w:pPr>
      <w:r>
        <w:rPr>
          <w:rFonts w:cs="Times New Roman"/>
          <w:szCs w:val="28"/>
        </w:rPr>
        <w:t xml:space="preserve">(в ред. </w:t>
      </w:r>
      <w:hyperlink r:id="rId89" w:history="1">
        <w:r>
          <w:rPr>
            <w:rFonts w:cs="Times New Roman"/>
            <w:color w:val="0000FF"/>
            <w:szCs w:val="28"/>
          </w:rPr>
          <w:t>постановления</w:t>
        </w:r>
      </w:hyperlink>
      <w:r>
        <w:rPr>
          <w:rFonts w:cs="Times New Roman"/>
          <w:szCs w:val="28"/>
        </w:rPr>
        <w:t xml:space="preserve"> Администрации города Пскова от 11.06.2015 N 1287)</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61" w:name="Par2400"/>
      <w:bookmarkEnd w:id="61"/>
      <w:r>
        <w:rPr>
          <w:rFonts w:cs="Times New Roman"/>
          <w:szCs w:val="28"/>
        </w:rPr>
        <w:t>V. Характеристика основных мероприятий подпрограммы</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Для решения задач подпрограммы предусматривается выполнение следующих основных мероприятий.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Задача N 1: формировать позитивное отношение к конституционному и воинскому долгу, достойному служению Отечеству, повышению престижа Вооруженных Сил Российской Федерации и службы в их рядах.</w:t>
      </w:r>
    </w:p>
    <w:p w:rsidR="00824B16" w:rsidRDefault="00824B16">
      <w:pPr>
        <w:widowControl w:val="0"/>
        <w:autoSpaceDE w:val="0"/>
        <w:autoSpaceDN w:val="0"/>
        <w:adjustRightInd w:val="0"/>
        <w:ind w:firstLine="540"/>
        <w:jc w:val="both"/>
        <w:rPr>
          <w:rFonts w:cs="Times New Roman"/>
          <w:szCs w:val="28"/>
        </w:rPr>
      </w:pPr>
      <w:r>
        <w:rPr>
          <w:rFonts w:cs="Times New Roman"/>
          <w:szCs w:val="28"/>
        </w:rPr>
        <w:t>В рамках данной задачи будут реализовываться указанные ниже основные мероприятия.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Основное мероприятие "Организация и проведение военно-спортивных игр и мероприятий патриотической направленности для молодежи, посещение музеев Воинской Славы, экскурсии в действующие воинские части" предполагает проведение конкурсных, информационно-познавательных, творческих, гуманитарно-экологических мероприятий по патриотическому воспитанию молодежи.</w:t>
      </w:r>
    </w:p>
    <w:p w:rsidR="00824B16" w:rsidRDefault="00824B16">
      <w:pPr>
        <w:widowControl w:val="0"/>
        <w:autoSpaceDE w:val="0"/>
        <w:autoSpaceDN w:val="0"/>
        <w:adjustRightInd w:val="0"/>
        <w:ind w:firstLine="540"/>
        <w:jc w:val="both"/>
        <w:rPr>
          <w:rFonts w:cs="Times New Roman"/>
          <w:szCs w:val="28"/>
        </w:rPr>
      </w:pPr>
      <w:r>
        <w:rPr>
          <w:rFonts w:cs="Times New Roman"/>
          <w:szCs w:val="28"/>
        </w:rPr>
        <w:t>Задача N 2: совершенствовать механизмы, обеспечивающие развитие патриотического воспитания молодежи в г. Пскове.</w:t>
      </w:r>
    </w:p>
    <w:p w:rsidR="00824B16" w:rsidRDefault="00824B16">
      <w:pPr>
        <w:widowControl w:val="0"/>
        <w:autoSpaceDE w:val="0"/>
        <w:autoSpaceDN w:val="0"/>
        <w:adjustRightInd w:val="0"/>
        <w:ind w:firstLine="540"/>
        <w:jc w:val="both"/>
        <w:rPr>
          <w:rFonts w:cs="Times New Roman"/>
          <w:szCs w:val="28"/>
        </w:rPr>
      </w:pPr>
      <w:r>
        <w:rPr>
          <w:rFonts w:cs="Times New Roman"/>
          <w:szCs w:val="28"/>
        </w:rPr>
        <w:t>В рамках данной задачи будут реализовываться указанные ниже основные мероприятия.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Основное мероприятие "Обеспечение условий нормативно-правового и информационно-методического характера для устойчивого развития патриотического воспитания молодежи в г. Пскове" предполагает:</w:t>
      </w:r>
    </w:p>
    <w:p w:rsidR="00824B16" w:rsidRDefault="00824B16">
      <w:pPr>
        <w:widowControl w:val="0"/>
        <w:autoSpaceDE w:val="0"/>
        <w:autoSpaceDN w:val="0"/>
        <w:adjustRightInd w:val="0"/>
        <w:ind w:firstLine="540"/>
        <w:jc w:val="both"/>
        <w:rPr>
          <w:rFonts w:cs="Times New Roman"/>
          <w:szCs w:val="28"/>
        </w:rPr>
      </w:pPr>
      <w:r>
        <w:rPr>
          <w:rFonts w:cs="Times New Roman"/>
          <w:szCs w:val="28"/>
        </w:rPr>
        <w:t>- разработку новых и доработку имеющихся нормативных правовых и информационно-методических материалов по патриотическому воспитанию молодежи;</w:t>
      </w:r>
    </w:p>
    <w:p w:rsidR="00824B16" w:rsidRDefault="00824B16">
      <w:pPr>
        <w:widowControl w:val="0"/>
        <w:autoSpaceDE w:val="0"/>
        <w:autoSpaceDN w:val="0"/>
        <w:adjustRightInd w:val="0"/>
        <w:ind w:firstLine="540"/>
        <w:jc w:val="both"/>
        <w:rPr>
          <w:rFonts w:cs="Times New Roman"/>
          <w:szCs w:val="28"/>
        </w:rPr>
      </w:pPr>
      <w:r>
        <w:rPr>
          <w:rFonts w:cs="Times New Roman"/>
          <w:szCs w:val="28"/>
        </w:rPr>
        <w:t>- издание нормативных правовых и информационно-методических материалов по патриотическому воспитанию молодежи;</w:t>
      </w:r>
    </w:p>
    <w:p w:rsidR="00824B16" w:rsidRDefault="00824B16">
      <w:pPr>
        <w:widowControl w:val="0"/>
        <w:autoSpaceDE w:val="0"/>
        <w:autoSpaceDN w:val="0"/>
        <w:adjustRightInd w:val="0"/>
        <w:ind w:firstLine="540"/>
        <w:jc w:val="both"/>
        <w:rPr>
          <w:rFonts w:cs="Times New Roman"/>
          <w:szCs w:val="28"/>
        </w:rPr>
      </w:pPr>
      <w:r>
        <w:rPr>
          <w:rFonts w:cs="Times New Roman"/>
          <w:szCs w:val="28"/>
        </w:rPr>
        <w:lastRenderedPageBreak/>
        <w:t>- обеспечение повышения профессионального уровня организаторов и специалистов в области патриотического воспитания, внедрение в их деятельность современных форм, методов и средств работы, обобщение и распространение эффективного опыта работы по патриотическому воспитанию молодежи г. Пскова.</w:t>
      </w:r>
    </w:p>
    <w:p w:rsidR="00824B16" w:rsidRDefault="00824B16">
      <w:pPr>
        <w:widowControl w:val="0"/>
        <w:autoSpaceDE w:val="0"/>
        <w:autoSpaceDN w:val="0"/>
        <w:adjustRightInd w:val="0"/>
        <w:ind w:firstLine="540"/>
        <w:jc w:val="both"/>
        <w:rPr>
          <w:rFonts w:cs="Times New Roman"/>
          <w:szCs w:val="28"/>
        </w:rPr>
      </w:pPr>
      <w:r>
        <w:rPr>
          <w:rFonts w:cs="Times New Roman"/>
          <w:szCs w:val="28"/>
        </w:rPr>
        <w:t>Основное мероприятие "Активизация деятельности общественных объединений, учреждений различной ведомственной принадлежности по патриотическому воспитанию молодежи в г. Пскове, развитие молодежного волонтерского движения" включает проведение городских мероприятий патриотической направленности с участием детских и молодежных общественных объединений, военно-патриотических клубов, волонтерских отрядов.</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62" w:name="Par2414"/>
      <w:bookmarkEnd w:id="62"/>
      <w:r>
        <w:rPr>
          <w:rFonts w:cs="Times New Roman"/>
          <w:szCs w:val="28"/>
        </w:rPr>
        <w:t>VI. Перечень основных мероприятий подпрограммы</w:t>
      </w:r>
    </w:p>
    <w:p w:rsidR="00824B16" w:rsidRDefault="00824B16">
      <w:pPr>
        <w:widowControl w:val="0"/>
        <w:autoSpaceDE w:val="0"/>
        <w:autoSpaceDN w:val="0"/>
        <w:adjustRightInd w:val="0"/>
        <w:jc w:val="center"/>
        <w:rPr>
          <w:rFonts w:cs="Times New Roman"/>
          <w:szCs w:val="28"/>
        </w:rPr>
      </w:pPr>
      <w:r>
        <w:rPr>
          <w:rFonts w:cs="Times New Roman"/>
          <w:szCs w:val="28"/>
        </w:rPr>
        <w:t>"Патриотическое воспитание молодежи в городе Пскове"</w:t>
      </w:r>
    </w:p>
    <w:p w:rsidR="00824B16" w:rsidRDefault="00824B16">
      <w:pPr>
        <w:widowControl w:val="0"/>
        <w:autoSpaceDE w:val="0"/>
        <w:autoSpaceDN w:val="0"/>
        <w:adjustRightInd w:val="0"/>
        <w:jc w:val="center"/>
        <w:rPr>
          <w:rFonts w:cs="Times New Roman"/>
          <w:szCs w:val="28"/>
        </w:rPr>
      </w:pPr>
    </w:p>
    <w:p w:rsidR="00824B16" w:rsidRDefault="00824B16">
      <w:pPr>
        <w:widowControl w:val="0"/>
        <w:autoSpaceDE w:val="0"/>
        <w:autoSpaceDN w:val="0"/>
        <w:adjustRightInd w:val="0"/>
        <w:jc w:val="center"/>
        <w:rPr>
          <w:rFonts w:cs="Times New Roman"/>
          <w:szCs w:val="28"/>
        </w:rPr>
      </w:pPr>
      <w:r>
        <w:rPr>
          <w:rFonts w:cs="Times New Roman"/>
          <w:szCs w:val="28"/>
        </w:rPr>
        <w:t xml:space="preserve">(в ред. </w:t>
      </w:r>
      <w:hyperlink r:id="rId90" w:history="1">
        <w:r>
          <w:rPr>
            <w:rFonts w:cs="Times New Roman"/>
            <w:color w:val="0000FF"/>
            <w:szCs w:val="28"/>
          </w:rPr>
          <w:t>постановления</w:t>
        </w:r>
      </w:hyperlink>
      <w:r>
        <w:rPr>
          <w:rFonts w:cs="Times New Roman"/>
          <w:szCs w:val="28"/>
        </w:rPr>
        <w:t xml:space="preserve"> Администрации города Пскова</w:t>
      </w:r>
    </w:p>
    <w:p w:rsidR="00824B16" w:rsidRDefault="00824B16">
      <w:pPr>
        <w:widowControl w:val="0"/>
        <w:autoSpaceDE w:val="0"/>
        <w:autoSpaceDN w:val="0"/>
        <w:adjustRightInd w:val="0"/>
        <w:jc w:val="center"/>
        <w:rPr>
          <w:rFonts w:cs="Times New Roman"/>
          <w:szCs w:val="28"/>
        </w:rPr>
      </w:pPr>
      <w:r>
        <w:rPr>
          <w:rFonts w:cs="Times New Roman"/>
          <w:szCs w:val="28"/>
        </w:rPr>
        <w:t>от 11.06.2015 N 1287)</w:t>
      </w:r>
    </w:p>
    <w:p w:rsidR="00824B16" w:rsidRDefault="00824B16">
      <w:pPr>
        <w:widowControl w:val="0"/>
        <w:autoSpaceDE w:val="0"/>
        <w:autoSpaceDN w:val="0"/>
        <w:adjustRightInd w:val="0"/>
        <w:jc w:val="center"/>
        <w:rPr>
          <w:rFonts w:cs="Times New Roman"/>
          <w:szCs w:val="28"/>
        </w:rPr>
        <w:sectPr w:rsidR="00824B16">
          <w:pgSz w:w="11905" w:h="16838"/>
          <w:pgMar w:top="1134" w:right="850" w:bottom="1134" w:left="1701" w:header="720" w:footer="720" w:gutter="0"/>
          <w:cols w:space="720"/>
          <w:noEndnote/>
        </w:sectPr>
      </w:pPr>
    </w:p>
    <w:p w:rsidR="00824B16" w:rsidRDefault="00824B16">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850"/>
        <w:gridCol w:w="2721"/>
        <w:gridCol w:w="2948"/>
        <w:gridCol w:w="1644"/>
        <w:gridCol w:w="1587"/>
        <w:gridCol w:w="1134"/>
        <w:gridCol w:w="1020"/>
        <w:gridCol w:w="1020"/>
        <w:gridCol w:w="1020"/>
        <w:gridCol w:w="1020"/>
        <w:gridCol w:w="3118"/>
      </w:tblGrid>
      <w:tr w:rsidR="00824B16">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Номер п/п</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Наименование основного мероприятия</w:t>
            </w:r>
          </w:p>
        </w:tc>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Исполнитель мероприятия</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Срок реализации</w:t>
            </w:r>
          </w:p>
        </w:tc>
        <w:tc>
          <w:tcPr>
            <w:tcW w:w="68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Объем финансирования по годам (тыс. руб.)</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Ожидаемый непосредственный результат (краткое описание)</w:t>
            </w:r>
          </w:p>
        </w:tc>
      </w:tr>
      <w:tr w:rsidR="00824B16">
        <w:trPr>
          <w:trHeight w:val="322"/>
        </w:trPr>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Источники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ВСЕГО:</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2015</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2016</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2017</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2018</w:t>
            </w: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r w:rsidR="00824B16">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областной бюджет</w:t>
            </w:r>
          </w:p>
        </w:tc>
      </w:tr>
      <w:tr w:rsidR="00824B16">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723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Цель 1: Совершенствование системы духовно-нравственного и патриотического воспитания молодежи в городе Пскове</w:t>
            </w:r>
          </w:p>
        </w:tc>
      </w:tr>
      <w:tr w:rsidR="00824B16">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723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Задача 1: Формировать позитивное отношение к конституционному и воинскому долгу, достойному служению Отечеству, повышению престижа Вооруженных Сил Российской Федерации и службы в их рядах</w:t>
            </w:r>
          </w:p>
        </w:tc>
      </w:tr>
      <w:tr w:rsidR="00824B16">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Организация и проведение военно-спортивных игр и мероприятий патриотической направленности для молодежи, посещение музеев Воинской Славы, экскурсии в действующие воинские части</w:t>
            </w:r>
          </w:p>
        </w:tc>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КФиС и ДМ АГП, МБОУ ДОД Центр "Патриот", МП г. Пскова "ГПКиО им. А.С.Пушкина"</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01.01.2015 - 31.12.2018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2058,0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524,0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500,0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517,0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517,0</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Развитие физических и волевых качеств, формирование готовности к службе в вооруженных силах РФ</w:t>
            </w:r>
          </w:p>
        </w:tc>
      </w:tr>
      <w:tr w:rsidR="00824B16">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2000,0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500,0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500,0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500,0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500,0</w:t>
            </w: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r w:rsidR="00824B16">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областные средства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58,0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17,0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17,0</w:t>
            </w: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r w:rsidR="00824B16">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723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Задача 2: Совершенствовать механизмы, обеспечивающие развитие патриотического воспитания молодежи в городе Пскове</w:t>
            </w:r>
          </w:p>
        </w:tc>
      </w:tr>
      <w:tr w:rsidR="00824B16">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Обеспечение условий нормативно-</w:t>
            </w:r>
            <w:r>
              <w:rPr>
                <w:rFonts w:cs="Times New Roman"/>
                <w:szCs w:val="28"/>
              </w:rPr>
              <w:lastRenderedPageBreak/>
              <w:t>правового и информационно-методического характера для устойчивого развития патриотического воспитания молодежи в г. Пскове</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 xml:space="preserve">УО АГП, КФиС и ДМ АГП, МОУ ДОД УО </w:t>
            </w:r>
            <w:r>
              <w:rPr>
                <w:rFonts w:cs="Times New Roman"/>
                <w:szCs w:val="28"/>
              </w:rPr>
              <w:lastRenderedPageBreak/>
              <w:t>АГП, МОУ ДОД УК АГП, МУК УК АГП, МП г. Пскова "ГПКиО им. А.С.Пушкина"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01.01.2015 - 31.12.2018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не требует финансиров</w:t>
            </w:r>
            <w:r>
              <w:rPr>
                <w:rFonts w:cs="Times New Roman"/>
                <w:szCs w:val="28"/>
              </w:rPr>
              <w:lastRenderedPageBreak/>
              <w:t>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 xml:space="preserve">Совершенствование нормативно-правовой </w:t>
            </w:r>
            <w:r>
              <w:rPr>
                <w:rFonts w:cs="Times New Roman"/>
                <w:szCs w:val="28"/>
              </w:rPr>
              <w:lastRenderedPageBreak/>
              <w:t>базы и информационно-методического обеспечения патриотического воспитания молодежи г. Пскова, внедрение передовых форм и методов патриотического воспитания молодежи</w:t>
            </w:r>
          </w:p>
        </w:tc>
      </w:tr>
      <w:tr w:rsidR="00824B16">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lastRenderedPageBreak/>
              <w:t>2</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Активизация деятельности общественных объединений, учреждений различной ведомственной принадлежности по патриотическому воспитанию молодежи в г. Пскове, развитие молодежного волонтерского движения</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УО АГП, КФиС и ДМ АГП, МОУ ДОД УО АГП, МОУ ДОД УК АГП, МУК УК АГП, МП г. Пскова "ГПКиО им. А.С.Пушкина"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01.01.2015 - 31.12.2018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не требует финансирования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Формирование патриотического сознания и общественной активности молодежи</w:t>
            </w:r>
          </w:p>
        </w:tc>
      </w:tr>
      <w:tr w:rsidR="00824B16">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Всего по подпрограмме:</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2058,0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524,0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500,0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517,0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517,0</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r>
      <w:tr w:rsidR="00824B16">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2721" w:type="dxa"/>
            <w:tcBorders>
              <w:top w:val="single" w:sz="4" w:space="0" w:color="auto"/>
              <w:left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местный бюджет</w:t>
            </w:r>
          </w:p>
        </w:tc>
        <w:tc>
          <w:tcPr>
            <w:tcW w:w="2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2000,0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500,0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500,0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500,0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500,0</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r>
      <w:tr w:rsidR="00824B16">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2721" w:type="dxa"/>
            <w:tcBorders>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областные средства</w:t>
            </w:r>
          </w:p>
        </w:tc>
        <w:tc>
          <w:tcPr>
            <w:tcW w:w="2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58,0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17,0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17,0</w:t>
            </w: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bl>
    <w:p w:rsidR="00824B16" w:rsidRDefault="00824B16">
      <w:pPr>
        <w:widowControl w:val="0"/>
        <w:autoSpaceDE w:val="0"/>
        <w:autoSpaceDN w:val="0"/>
        <w:adjustRightInd w:val="0"/>
        <w:jc w:val="both"/>
        <w:rPr>
          <w:rFonts w:cs="Times New Roman"/>
          <w:szCs w:val="28"/>
        </w:rPr>
        <w:sectPr w:rsidR="00824B16">
          <w:pgSz w:w="16838" w:h="11905" w:orient="landscape"/>
          <w:pgMar w:top="1701" w:right="1134" w:bottom="850" w:left="1134" w:header="720" w:footer="720" w:gutter="0"/>
          <w:cols w:space="720"/>
          <w:noEndnote/>
        </w:sect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63" w:name="Par2513"/>
      <w:bookmarkEnd w:id="63"/>
      <w:r>
        <w:rPr>
          <w:rFonts w:cs="Times New Roman"/>
          <w:szCs w:val="28"/>
        </w:rPr>
        <w:t>VII. Ресурсное обеспечение подпрограммы</w:t>
      </w:r>
    </w:p>
    <w:p w:rsidR="00824B16" w:rsidRDefault="00824B16">
      <w:pPr>
        <w:widowControl w:val="0"/>
        <w:autoSpaceDE w:val="0"/>
        <w:autoSpaceDN w:val="0"/>
        <w:adjustRightInd w:val="0"/>
        <w:jc w:val="center"/>
        <w:rPr>
          <w:rFonts w:cs="Times New Roman"/>
          <w:szCs w:val="28"/>
        </w:rPr>
      </w:pPr>
    </w:p>
    <w:p w:rsidR="00824B16" w:rsidRDefault="00824B16">
      <w:pPr>
        <w:widowControl w:val="0"/>
        <w:autoSpaceDE w:val="0"/>
        <w:autoSpaceDN w:val="0"/>
        <w:adjustRightInd w:val="0"/>
        <w:jc w:val="center"/>
        <w:rPr>
          <w:rFonts w:cs="Times New Roman"/>
          <w:szCs w:val="28"/>
        </w:rPr>
      </w:pPr>
      <w:r>
        <w:rPr>
          <w:rFonts w:cs="Times New Roman"/>
          <w:szCs w:val="28"/>
        </w:rPr>
        <w:t xml:space="preserve">(в ред. </w:t>
      </w:r>
      <w:hyperlink r:id="rId91" w:history="1">
        <w:r>
          <w:rPr>
            <w:rFonts w:cs="Times New Roman"/>
            <w:color w:val="0000FF"/>
            <w:szCs w:val="28"/>
          </w:rPr>
          <w:t>постановления</w:t>
        </w:r>
      </w:hyperlink>
      <w:r>
        <w:rPr>
          <w:rFonts w:cs="Times New Roman"/>
          <w:szCs w:val="28"/>
        </w:rPr>
        <w:t xml:space="preserve"> Администрации города Пскова</w:t>
      </w:r>
    </w:p>
    <w:p w:rsidR="00824B16" w:rsidRDefault="00824B16">
      <w:pPr>
        <w:widowControl w:val="0"/>
        <w:autoSpaceDE w:val="0"/>
        <w:autoSpaceDN w:val="0"/>
        <w:adjustRightInd w:val="0"/>
        <w:jc w:val="center"/>
        <w:rPr>
          <w:rFonts w:cs="Times New Roman"/>
          <w:szCs w:val="28"/>
        </w:rPr>
      </w:pPr>
      <w:r>
        <w:rPr>
          <w:rFonts w:cs="Times New Roman"/>
          <w:szCs w:val="28"/>
        </w:rPr>
        <w:t>от 11.06.2015 N 1287)</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Прогнозируемый объем финансирования подпрограммы в 2015 - 2018 годах составляет 2058,0 тыс. руб. за счет средств муниципального и регионального бюджетов.</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Ресурсное обеспечение реализации основных мероприятий подпрограммы по годам представлено в </w:t>
      </w:r>
      <w:hyperlink w:anchor="Par2414" w:history="1">
        <w:r>
          <w:rPr>
            <w:rFonts w:cs="Times New Roman"/>
            <w:color w:val="0000FF"/>
            <w:szCs w:val="28"/>
          </w:rPr>
          <w:t>разделе VI</w:t>
        </w:r>
      </w:hyperlink>
      <w:r>
        <w:rPr>
          <w:rFonts w:cs="Times New Roman"/>
          <w:szCs w:val="28"/>
        </w:rPr>
        <w:t xml:space="preserve"> "Перечень основных мероприятий подпрограммы".</w:t>
      </w:r>
    </w:p>
    <w:p w:rsidR="00824B16" w:rsidRDefault="00824B16">
      <w:pPr>
        <w:widowControl w:val="0"/>
        <w:autoSpaceDE w:val="0"/>
        <w:autoSpaceDN w:val="0"/>
        <w:adjustRightInd w:val="0"/>
        <w:ind w:firstLine="54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64" w:name="Par2521"/>
      <w:bookmarkEnd w:id="64"/>
      <w:r>
        <w:rPr>
          <w:rFonts w:cs="Times New Roman"/>
          <w:szCs w:val="28"/>
        </w:rPr>
        <w:t>VIII. Методика оценки эффективности подпрограммы</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Оценка эффективности реализации подпрограммы проводится ежегодно в соответствии с Методическими </w:t>
      </w:r>
      <w:hyperlink r:id="rId92" w:history="1">
        <w:r>
          <w:rPr>
            <w:rFonts w:cs="Times New Roman"/>
            <w:color w:val="0000FF"/>
            <w:szCs w:val="28"/>
          </w:rPr>
          <w:t>рекомендациями</w:t>
        </w:r>
      </w:hyperlink>
      <w:r>
        <w:rPr>
          <w:rFonts w:cs="Times New Roman"/>
          <w:szCs w:val="28"/>
        </w:rP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1"/>
        <w:rPr>
          <w:rFonts w:cs="Times New Roman"/>
          <w:szCs w:val="28"/>
        </w:rPr>
      </w:pPr>
      <w:bookmarkStart w:id="65" w:name="Par2529"/>
      <w:bookmarkEnd w:id="65"/>
      <w:r>
        <w:rPr>
          <w:rFonts w:cs="Times New Roman"/>
          <w:szCs w:val="28"/>
        </w:rPr>
        <w:t>ПОДПРОГРАММА 5</w:t>
      </w:r>
    </w:p>
    <w:p w:rsidR="00824B16" w:rsidRDefault="00824B16">
      <w:pPr>
        <w:widowControl w:val="0"/>
        <w:autoSpaceDE w:val="0"/>
        <w:autoSpaceDN w:val="0"/>
        <w:adjustRightInd w:val="0"/>
        <w:jc w:val="center"/>
        <w:rPr>
          <w:rFonts w:cs="Times New Roman"/>
          <w:szCs w:val="28"/>
        </w:rPr>
      </w:pPr>
      <w:r>
        <w:rPr>
          <w:rFonts w:cs="Times New Roman"/>
          <w:szCs w:val="28"/>
        </w:rPr>
        <w:t>"Обеспечение реализации муниципальной программы "Развитие</w:t>
      </w:r>
    </w:p>
    <w:p w:rsidR="00824B16" w:rsidRDefault="00824B16">
      <w:pPr>
        <w:widowControl w:val="0"/>
        <w:autoSpaceDE w:val="0"/>
        <w:autoSpaceDN w:val="0"/>
        <w:adjustRightInd w:val="0"/>
        <w:jc w:val="center"/>
        <w:rPr>
          <w:rFonts w:cs="Times New Roman"/>
          <w:szCs w:val="28"/>
        </w:rPr>
      </w:pPr>
      <w:r>
        <w:rPr>
          <w:rFonts w:cs="Times New Roman"/>
          <w:szCs w:val="28"/>
        </w:rPr>
        <w:t>образования и повышение эффективности реализации молодежной</w:t>
      </w:r>
    </w:p>
    <w:p w:rsidR="00824B16" w:rsidRDefault="00824B16">
      <w:pPr>
        <w:widowControl w:val="0"/>
        <w:autoSpaceDE w:val="0"/>
        <w:autoSpaceDN w:val="0"/>
        <w:adjustRightInd w:val="0"/>
        <w:jc w:val="center"/>
        <w:rPr>
          <w:rFonts w:cs="Times New Roman"/>
          <w:szCs w:val="28"/>
        </w:rPr>
      </w:pPr>
      <w:r>
        <w:rPr>
          <w:rFonts w:cs="Times New Roman"/>
          <w:szCs w:val="28"/>
        </w:rPr>
        <w:t>политики" муниципальной программы "Развитие образования и</w:t>
      </w:r>
    </w:p>
    <w:p w:rsidR="00824B16" w:rsidRDefault="00824B16">
      <w:pPr>
        <w:widowControl w:val="0"/>
        <w:autoSpaceDE w:val="0"/>
        <w:autoSpaceDN w:val="0"/>
        <w:adjustRightInd w:val="0"/>
        <w:jc w:val="center"/>
        <w:rPr>
          <w:rFonts w:cs="Times New Roman"/>
          <w:szCs w:val="28"/>
        </w:rPr>
      </w:pPr>
      <w:r>
        <w:rPr>
          <w:rFonts w:cs="Times New Roman"/>
          <w:szCs w:val="28"/>
        </w:rPr>
        <w:t>повышение эффективности реализации молодежной политики"</w:t>
      </w:r>
    </w:p>
    <w:p w:rsidR="00824B16" w:rsidRDefault="00824B16">
      <w:pPr>
        <w:widowControl w:val="0"/>
        <w:autoSpaceDE w:val="0"/>
        <w:autoSpaceDN w:val="0"/>
        <w:adjustRightInd w:val="0"/>
        <w:jc w:val="center"/>
        <w:rPr>
          <w:rFonts w:cs="Times New Roman"/>
          <w:szCs w:val="28"/>
        </w:rPr>
      </w:pPr>
    </w:p>
    <w:p w:rsidR="00824B16" w:rsidRDefault="00824B16">
      <w:pPr>
        <w:widowControl w:val="0"/>
        <w:autoSpaceDE w:val="0"/>
        <w:autoSpaceDN w:val="0"/>
        <w:adjustRightInd w:val="0"/>
        <w:jc w:val="center"/>
        <w:rPr>
          <w:rFonts w:cs="Times New Roman"/>
          <w:szCs w:val="28"/>
        </w:rPr>
      </w:pPr>
      <w:r>
        <w:rPr>
          <w:rFonts w:cs="Times New Roman"/>
          <w:szCs w:val="28"/>
        </w:rPr>
        <w:t xml:space="preserve">(в ред. </w:t>
      </w:r>
      <w:hyperlink r:id="rId93" w:history="1">
        <w:r>
          <w:rPr>
            <w:rFonts w:cs="Times New Roman"/>
            <w:color w:val="0000FF"/>
            <w:szCs w:val="28"/>
          </w:rPr>
          <w:t>постановления</w:t>
        </w:r>
      </w:hyperlink>
      <w:r>
        <w:rPr>
          <w:rFonts w:cs="Times New Roman"/>
          <w:szCs w:val="28"/>
        </w:rPr>
        <w:t xml:space="preserve"> Администрации города Пскова</w:t>
      </w:r>
    </w:p>
    <w:p w:rsidR="00824B16" w:rsidRDefault="00824B16">
      <w:pPr>
        <w:widowControl w:val="0"/>
        <w:autoSpaceDE w:val="0"/>
        <w:autoSpaceDN w:val="0"/>
        <w:adjustRightInd w:val="0"/>
        <w:jc w:val="center"/>
        <w:rPr>
          <w:rFonts w:cs="Times New Roman"/>
          <w:szCs w:val="28"/>
        </w:rPr>
      </w:pPr>
      <w:r>
        <w:rPr>
          <w:rFonts w:cs="Times New Roman"/>
          <w:szCs w:val="28"/>
        </w:rPr>
        <w:t>от 11.06.2015 N 1287)</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66" w:name="Par2538"/>
      <w:bookmarkEnd w:id="66"/>
      <w:r>
        <w:rPr>
          <w:rFonts w:cs="Times New Roman"/>
          <w:szCs w:val="28"/>
        </w:rPr>
        <w:t>I. ПАСПОРТ</w:t>
      </w:r>
    </w:p>
    <w:p w:rsidR="00824B16" w:rsidRDefault="00824B16">
      <w:pPr>
        <w:widowControl w:val="0"/>
        <w:autoSpaceDE w:val="0"/>
        <w:autoSpaceDN w:val="0"/>
        <w:adjustRightInd w:val="0"/>
        <w:jc w:val="center"/>
        <w:rPr>
          <w:rFonts w:cs="Times New Roman"/>
          <w:szCs w:val="28"/>
        </w:rPr>
      </w:pPr>
      <w:r>
        <w:rPr>
          <w:rFonts w:cs="Times New Roman"/>
          <w:szCs w:val="28"/>
        </w:rPr>
        <w:t>подпрограммы "Обеспечение реализации муниципальной программы</w:t>
      </w:r>
    </w:p>
    <w:p w:rsidR="00824B16" w:rsidRDefault="00824B16">
      <w:pPr>
        <w:widowControl w:val="0"/>
        <w:autoSpaceDE w:val="0"/>
        <w:autoSpaceDN w:val="0"/>
        <w:adjustRightInd w:val="0"/>
        <w:jc w:val="center"/>
        <w:rPr>
          <w:rFonts w:cs="Times New Roman"/>
          <w:szCs w:val="28"/>
        </w:rPr>
      </w:pPr>
      <w:r>
        <w:rPr>
          <w:rFonts w:cs="Times New Roman"/>
          <w:szCs w:val="28"/>
        </w:rPr>
        <w:t>"Развитие образования и повышение эффективности реализации</w:t>
      </w:r>
    </w:p>
    <w:p w:rsidR="00824B16" w:rsidRDefault="00824B16">
      <w:pPr>
        <w:widowControl w:val="0"/>
        <w:autoSpaceDE w:val="0"/>
        <w:autoSpaceDN w:val="0"/>
        <w:adjustRightInd w:val="0"/>
        <w:jc w:val="center"/>
        <w:rPr>
          <w:rFonts w:cs="Times New Roman"/>
          <w:szCs w:val="28"/>
        </w:rPr>
      </w:pPr>
      <w:r>
        <w:rPr>
          <w:rFonts w:cs="Times New Roman"/>
          <w:szCs w:val="28"/>
        </w:rPr>
        <w:t>молодежной политики"</w:t>
      </w:r>
    </w:p>
    <w:p w:rsidR="00824B16" w:rsidRDefault="00824B16">
      <w:pPr>
        <w:widowControl w:val="0"/>
        <w:autoSpaceDE w:val="0"/>
        <w:autoSpaceDN w:val="0"/>
        <w:adjustRightInd w:val="0"/>
        <w:jc w:val="center"/>
        <w:rPr>
          <w:rFonts w:cs="Times New Roman"/>
          <w:szCs w:val="28"/>
        </w:rPr>
      </w:pPr>
    </w:p>
    <w:p w:rsidR="00824B16" w:rsidRDefault="00824B16">
      <w:pPr>
        <w:widowControl w:val="0"/>
        <w:autoSpaceDE w:val="0"/>
        <w:autoSpaceDN w:val="0"/>
        <w:adjustRightInd w:val="0"/>
        <w:jc w:val="center"/>
        <w:rPr>
          <w:rFonts w:cs="Times New Roman"/>
          <w:szCs w:val="28"/>
        </w:rPr>
      </w:pPr>
      <w:r>
        <w:rPr>
          <w:rFonts w:cs="Times New Roman"/>
          <w:szCs w:val="28"/>
        </w:rPr>
        <w:t xml:space="preserve">(в ред. </w:t>
      </w:r>
      <w:hyperlink r:id="rId94" w:history="1">
        <w:r>
          <w:rPr>
            <w:rFonts w:cs="Times New Roman"/>
            <w:color w:val="0000FF"/>
            <w:szCs w:val="28"/>
          </w:rPr>
          <w:t>постановления</w:t>
        </w:r>
      </w:hyperlink>
      <w:r>
        <w:rPr>
          <w:rFonts w:cs="Times New Roman"/>
          <w:szCs w:val="28"/>
        </w:rPr>
        <w:t xml:space="preserve"> Администрации города Пскова</w:t>
      </w:r>
    </w:p>
    <w:p w:rsidR="00824B16" w:rsidRDefault="00824B16">
      <w:pPr>
        <w:widowControl w:val="0"/>
        <w:autoSpaceDE w:val="0"/>
        <w:autoSpaceDN w:val="0"/>
        <w:adjustRightInd w:val="0"/>
        <w:jc w:val="center"/>
        <w:rPr>
          <w:rFonts w:cs="Times New Roman"/>
          <w:szCs w:val="28"/>
        </w:rPr>
      </w:pPr>
      <w:r>
        <w:rPr>
          <w:rFonts w:cs="Times New Roman"/>
          <w:szCs w:val="28"/>
        </w:rPr>
        <w:t>от 11.06.2015 N 1287)</w:t>
      </w:r>
    </w:p>
    <w:p w:rsidR="00824B16" w:rsidRDefault="00824B16">
      <w:pPr>
        <w:widowControl w:val="0"/>
        <w:autoSpaceDE w:val="0"/>
        <w:autoSpaceDN w:val="0"/>
        <w:adjustRightInd w:val="0"/>
        <w:jc w:val="center"/>
        <w:rPr>
          <w:rFonts w:cs="Times New Roman"/>
          <w:szCs w:val="28"/>
        </w:rPr>
        <w:sectPr w:rsidR="00824B16">
          <w:pgSz w:w="11905" w:h="16838"/>
          <w:pgMar w:top="1134" w:right="850" w:bottom="1134" w:left="1701" w:header="720" w:footer="720" w:gutter="0"/>
          <w:cols w:space="720"/>
          <w:noEndnote/>
        </w:sectPr>
      </w:pPr>
    </w:p>
    <w:p w:rsidR="00824B16" w:rsidRDefault="00824B16">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041"/>
        <w:gridCol w:w="1871"/>
        <w:gridCol w:w="1134"/>
        <w:gridCol w:w="1134"/>
        <w:gridCol w:w="1134"/>
        <w:gridCol w:w="1134"/>
        <w:gridCol w:w="1134"/>
      </w:tblGrid>
      <w:tr w:rsidR="00824B16">
        <w:tc>
          <w:tcPr>
            <w:tcW w:w="958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ПАСПОРТ</w:t>
            </w:r>
          </w:p>
          <w:p w:rsidR="00824B16" w:rsidRDefault="00824B16">
            <w:pPr>
              <w:widowControl w:val="0"/>
              <w:autoSpaceDE w:val="0"/>
              <w:autoSpaceDN w:val="0"/>
              <w:adjustRightInd w:val="0"/>
              <w:jc w:val="center"/>
              <w:rPr>
                <w:rFonts w:cs="Times New Roman"/>
                <w:szCs w:val="28"/>
              </w:rPr>
            </w:pPr>
            <w:r>
              <w:rPr>
                <w:rFonts w:cs="Times New Roman"/>
                <w:szCs w:val="28"/>
              </w:rPr>
              <w:t>Подпрограмма "Обеспечение реализации муниципальной программы "Развитие образования и повышение эффективности молодежной политики в муниципальном образовании "Город Псков"</w:t>
            </w:r>
          </w:p>
        </w:tc>
      </w:tr>
      <w:tr w:rsidR="00824B16">
        <w:tc>
          <w:tcPr>
            <w:tcW w:w="958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Муниципальная программа "Развитие образования и повышение эффективности реализации молодежной политики"</w:t>
            </w:r>
          </w:p>
        </w:tc>
      </w:tr>
      <w:tr w:rsidR="00824B1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Ответственный исполнитель подпрограммы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Управление образования Администрации города Пскова</w:t>
            </w:r>
          </w:p>
        </w:tc>
      </w:tr>
      <w:tr w:rsidR="00824B1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Соисполнители подпрограммы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МКУ "Центр технического обслуживания", МБУ "Псковский городской молодежный центр"</w:t>
            </w:r>
          </w:p>
        </w:tc>
      </w:tr>
      <w:tr w:rsidR="00824B1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Цель подпрограммы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Создание условий для управления процессом реализации муниципальной программы</w:t>
            </w:r>
          </w:p>
        </w:tc>
      </w:tr>
      <w:tr w:rsidR="00824B16">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Задачи подпрограммы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 Создание условий для обеспечения эффективного исполнения муниципальных функций управления образования</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 Информационное обеспечение реализации муниципальной программы</w:t>
            </w:r>
          </w:p>
        </w:tc>
      </w:tr>
      <w:tr w:rsidR="00824B16">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Целевые показатели (индикаторы) подпрограммы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 Отсутствие жалоб населения на отсутствие в СМИ, в сети Интернет актуальной, востребованной и своевременной информации о конкурсах и т.п.</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 xml:space="preserve">2. Отсутствие нарушений установленной периодичности </w:t>
            </w:r>
            <w:r>
              <w:rPr>
                <w:rFonts w:cs="Times New Roman"/>
                <w:szCs w:val="28"/>
              </w:rPr>
              <w:lastRenderedPageBreak/>
              <w:t>(своевременность) размещения информации в сети Интернет</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3. Уровень выполнения муниципального задания на оказание муниципальной услуги МБУ "ПГМЦ"</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4. Уровень исполнения расходов на содержание Управления образования Администрации г. Пскова</w:t>
            </w:r>
          </w:p>
        </w:tc>
      </w:tr>
      <w:tr w:rsidR="00824B1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Этапы и сроки реализации подпрограммы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01.01.2015 - 31.12.2018</w:t>
            </w:r>
          </w:p>
        </w:tc>
      </w:tr>
      <w:tr w:rsidR="00824B16">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Объемы бюджетных ассигнований по подпрограмме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Итого</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20507,0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20451,4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20451,4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20451,4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81861,2</w:t>
            </w:r>
          </w:p>
        </w:tc>
      </w:tr>
      <w:tr w:rsidR="00824B1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Всего по подпрограмме: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20507,0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20451,4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20451,4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20451,4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81861,2</w:t>
            </w:r>
          </w:p>
        </w:tc>
      </w:tr>
      <w:tr w:rsidR="00824B1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Ожидаемые результаты реализации подпрограммы</w:t>
            </w:r>
          </w:p>
        </w:tc>
        <w:tc>
          <w:tcPr>
            <w:tcW w:w="75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 Наличие условий и обеспечение их реализации для достижения цели муниципальной программы.</w:t>
            </w:r>
          </w:p>
        </w:tc>
      </w:tr>
    </w:tbl>
    <w:p w:rsidR="00824B16" w:rsidRDefault="00824B16">
      <w:pPr>
        <w:widowControl w:val="0"/>
        <w:autoSpaceDE w:val="0"/>
        <w:autoSpaceDN w:val="0"/>
        <w:adjustRightInd w:val="0"/>
        <w:jc w:val="both"/>
        <w:rPr>
          <w:rFonts w:cs="Times New Roman"/>
          <w:szCs w:val="28"/>
        </w:rPr>
        <w:sectPr w:rsidR="00824B16">
          <w:pgSz w:w="16838" w:h="11905" w:orient="landscape"/>
          <w:pgMar w:top="1701" w:right="1134" w:bottom="850" w:left="1134" w:header="720" w:footer="720" w:gutter="0"/>
          <w:cols w:space="720"/>
          <w:noEndnote/>
        </w:sectPr>
      </w:pP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67" w:name="Par2587"/>
      <w:bookmarkEnd w:id="67"/>
      <w:r>
        <w:rPr>
          <w:rFonts w:cs="Times New Roman"/>
          <w:szCs w:val="28"/>
        </w:rPr>
        <w:t>II. Характеристика текущего состояния сферы реализации</w:t>
      </w:r>
    </w:p>
    <w:p w:rsidR="00824B16" w:rsidRDefault="00824B16">
      <w:pPr>
        <w:widowControl w:val="0"/>
        <w:autoSpaceDE w:val="0"/>
        <w:autoSpaceDN w:val="0"/>
        <w:adjustRightInd w:val="0"/>
        <w:jc w:val="center"/>
        <w:rPr>
          <w:rFonts w:cs="Times New Roman"/>
          <w:szCs w:val="28"/>
        </w:rPr>
      </w:pPr>
      <w:r>
        <w:rPr>
          <w:rFonts w:cs="Times New Roman"/>
          <w:szCs w:val="28"/>
        </w:rPr>
        <w:t>подпрограммы, описание основных проблем в указанной</w:t>
      </w:r>
    </w:p>
    <w:p w:rsidR="00824B16" w:rsidRDefault="00824B16">
      <w:pPr>
        <w:widowControl w:val="0"/>
        <w:autoSpaceDE w:val="0"/>
        <w:autoSpaceDN w:val="0"/>
        <w:adjustRightInd w:val="0"/>
        <w:jc w:val="center"/>
        <w:rPr>
          <w:rFonts w:cs="Times New Roman"/>
          <w:szCs w:val="28"/>
        </w:rPr>
      </w:pPr>
      <w:r>
        <w:rPr>
          <w:rFonts w:cs="Times New Roman"/>
          <w:szCs w:val="28"/>
        </w:rPr>
        <w:t>сфере и прогноз ее развития</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Основными задачами Управления образования Администрации города Пскова в сфере реализации подпрограммы являются:</w:t>
      </w:r>
    </w:p>
    <w:p w:rsidR="00824B16" w:rsidRDefault="00824B16">
      <w:pPr>
        <w:widowControl w:val="0"/>
        <w:autoSpaceDE w:val="0"/>
        <w:autoSpaceDN w:val="0"/>
        <w:adjustRightInd w:val="0"/>
        <w:ind w:firstLine="540"/>
        <w:jc w:val="both"/>
        <w:rPr>
          <w:rFonts w:cs="Times New Roman"/>
          <w:szCs w:val="28"/>
        </w:rPr>
      </w:pPr>
      <w:r>
        <w:rPr>
          <w:rFonts w:cs="Times New Roman"/>
          <w:szCs w:val="28"/>
        </w:rPr>
        <w:t>1.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p w:rsidR="00824B16" w:rsidRDefault="00824B16">
      <w:pPr>
        <w:widowControl w:val="0"/>
        <w:autoSpaceDE w:val="0"/>
        <w:autoSpaceDN w:val="0"/>
        <w:adjustRightInd w:val="0"/>
        <w:ind w:firstLine="540"/>
        <w:jc w:val="both"/>
        <w:rPr>
          <w:rFonts w:cs="Times New Roman"/>
          <w:szCs w:val="28"/>
        </w:rPr>
      </w:pPr>
      <w:r>
        <w:rPr>
          <w:rFonts w:cs="Times New Roman"/>
          <w:szCs w:val="28"/>
        </w:rPr>
        <w:t>2. Организация предоставления дополнительного образования детям в муниципальных образовательных учреждениях.</w:t>
      </w:r>
    </w:p>
    <w:p w:rsidR="00824B16" w:rsidRDefault="00824B16">
      <w:pPr>
        <w:widowControl w:val="0"/>
        <w:autoSpaceDE w:val="0"/>
        <w:autoSpaceDN w:val="0"/>
        <w:adjustRightInd w:val="0"/>
        <w:ind w:firstLine="540"/>
        <w:jc w:val="both"/>
        <w:rPr>
          <w:rFonts w:cs="Times New Roman"/>
          <w:szCs w:val="28"/>
        </w:rPr>
      </w:pPr>
      <w:r>
        <w:rPr>
          <w:rFonts w:cs="Times New Roman"/>
          <w:szCs w:val="28"/>
        </w:rPr>
        <w:t>3. Организация предоставления общедоступного дошкольного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В соответствии с возложенными задачами Управление образования реализует следующие основные функции:</w:t>
      </w:r>
    </w:p>
    <w:p w:rsidR="00824B16" w:rsidRDefault="00824B16">
      <w:pPr>
        <w:widowControl w:val="0"/>
        <w:autoSpaceDE w:val="0"/>
        <w:autoSpaceDN w:val="0"/>
        <w:adjustRightInd w:val="0"/>
        <w:ind w:firstLine="540"/>
        <w:jc w:val="both"/>
        <w:rPr>
          <w:rFonts w:cs="Times New Roman"/>
          <w:szCs w:val="28"/>
        </w:rPr>
      </w:pPr>
      <w:r>
        <w:rPr>
          <w:rFonts w:cs="Times New Roman"/>
          <w:szCs w:val="28"/>
        </w:rPr>
        <w:t>1. Создает условия для:</w:t>
      </w:r>
    </w:p>
    <w:p w:rsidR="00824B16" w:rsidRDefault="00824B16">
      <w:pPr>
        <w:widowControl w:val="0"/>
        <w:autoSpaceDE w:val="0"/>
        <w:autoSpaceDN w:val="0"/>
        <w:adjustRightInd w:val="0"/>
        <w:ind w:firstLine="540"/>
        <w:jc w:val="both"/>
        <w:rPr>
          <w:rFonts w:cs="Times New Roman"/>
          <w:szCs w:val="28"/>
        </w:rPr>
      </w:pPr>
      <w:r>
        <w:rPr>
          <w:rFonts w:cs="Times New Roman"/>
          <w:szCs w:val="28"/>
        </w:rPr>
        <w:t>- реализации общедоступного и бесплатного начального общего, основного общего, среднего общего образования (за исключением финансового обеспечения образовательного процесса, отнесенного к полномочиям органов государственной власти Псковской области) в целях подготовки подрастающего поколения к самостоятельной жизни и деятельности, формирования гражданских, патриотических и духовно-нравственных качеств обучающихся и воспитанников;</w:t>
      </w:r>
    </w:p>
    <w:p w:rsidR="00824B16" w:rsidRDefault="00824B16">
      <w:pPr>
        <w:widowControl w:val="0"/>
        <w:autoSpaceDE w:val="0"/>
        <w:autoSpaceDN w:val="0"/>
        <w:adjustRightInd w:val="0"/>
        <w:ind w:firstLine="540"/>
        <w:jc w:val="both"/>
        <w:rPr>
          <w:rFonts w:cs="Times New Roman"/>
          <w:szCs w:val="28"/>
        </w:rPr>
      </w:pPr>
      <w:r>
        <w:rPr>
          <w:rFonts w:cs="Times New Roman"/>
          <w:szCs w:val="28"/>
        </w:rPr>
        <w:t>- реализация дополнительного образования детей и общедоступного бесплатного дошкольного образования на территории города Пскова.</w:t>
      </w:r>
    </w:p>
    <w:p w:rsidR="00824B16" w:rsidRDefault="00824B16">
      <w:pPr>
        <w:widowControl w:val="0"/>
        <w:autoSpaceDE w:val="0"/>
        <w:autoSpaceDN w:val="0"/>
        <w:adjustRightInd w:val="0"/>
        <w:ind w:firstLine="540"/>
        <w:jc w:val="both"/>
        <w:rPr>
          <w:rFonts w:cs="Times New Roman"/>
          <w:szCs w:val="28"/>
        </w:rPr>
      </w:pPr>
      <w:r>
        <w:rPr>
          <w:rFonts w:cs="Times New Roman"/>
          <w:szCs w:val="28"/>
        </w:rPr>
        <w:t>2. Вносит предложения: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по развитию сети муниципальных образовательных учреждений;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 по формированию проекта бюджета города в области расходов на образование и по разработке местных нормативов финансирования муниципальной системы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по созданию, реорганизации и ликвидации муниципальных образовательных учреждений.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3. Организует:</w:t>
      </w:r>
    </w:p>
    <w:p w:rsidR="00824B16" w:rsidRDefault="00824B16">
      <w:pPr>
        <w:widowControl w:val="0"/>
        <w:autoSpaceDE w:val="0"/>
        <w:autoSpaceDN w:val="0"/>
        <w:adjustRightInd w:val="0"/>
        <w:ind w:firstLine="540"/>
        <w:jc w:val="both"/>
        <w:rPr>
          <w:rFonts w:cs="Times New Roman"/>
          <w:szCs w:val="28"/>
        </w:rPr>
      </w:pPr>
      <w:r>
        <w:rPr>
          <w:rFonts w:cs="Times New Roman"/>
          <w:szCs w:val="28"/>
        </w:rPr>
        <w:t>- реализацию муниципальных программ в сфере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реализацию приоритетного национального проекта "Образование" на территории муниципального образования "Город Псков";</w:t>
      </w:r>
    </w:p>
    <w:p w:rsidR="00824B16" w:rsidRDefault="00824B16">
      <w:pPr>
        <w:widowControl w:val="0"/>
        <w:autoSpaceDE w:val="0"/>
        <w:autoSpaceDN w:val="0"/>
        <w:adjustRightInd w:val="0"/>
        <w:ind w:firstLine="540"/>
        <w:jc w:val="both"/>
        <w:rPr>
          <w:rFonts w:cs="Times New Roman"/>
          <w:szCs w:val="28"/>
        </w:rPr>
      </w:pPr>
      <w:r>
        <w:rPr>
          <w:rFonts w:cs="Times New Roman"/>
          <w:szCs w:val="28"/>
        </w:rPr>
        <w:t>- реализацию национальной образовательной инициативы "Наша новая школа" на территории муниципального образования "Город Псков";</w:t>
      </w:r>
    </w:p>
    <w:p w:rsidR="00824B16" w:rsidRDefault="00824B16">
      <w:pPr>
        <w:widowControl w:val="0"/>
        <w:autoSpaceDE w:val="0"/>
        <w:autoSpaceDN w:val="0"/>
        <w:adjustRightInd w:val="0"/>
        <w:ind w:firstLine="540"/>
        <w:jc w:val="both"/>
        <w:rPr>
          <w:rFonts w:cs="Times New Roman"/>
          <w:szCs w:val="28"/>
        </w:rPr>
      </w:pPr>
      <w:r>
        <w:rPr>
          <w:rFonts w:cs="Times New Roman"/>
          <w:szCs w:val="28"/>
        </w:rPr>
        <w:t>- мероприятия по военно-патриотическому воспитанию обучающихся в рамках компетенции Управления;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деятельность муниципальных образовательных учреждений с талантливыми детьми и молодежью.</w:t>
      </w:r>
    </w:p>
    <w:p w:rsidR="00824B16" w:rsidRDefault="00824B16">
      <w:pPr>
        <w:widowControl w:val="0"/>
        <w:autoSpaceDE w:val="0"/>
        <w:autoSpaceDN w:val="0"/>
        <w:adjustRightInd w:val="0"/>
        <w:ind w:firstLine="540"/>
        <w:jc w:val="both"/>
        <w:rPr>
          <w:rFonts w:cs="Times New Roman"/>
          <w:szCs w:val="28"/>
        </w:rPr>
      </w:pPr>
      <w:r>
        <w:rPr>
          <w:rFonts w:cs="Times New Roman"/>
          <w:szCs w:val="28"/>
        </w:rPr>
        <w:t>4. Осуществляет:</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 планирование, организацию, регулирование и контроль деятельности </w:t>
      </w:r>
      <w:r>
        <w:rPr>
          <w:rFonts w:cs="Times New Roman"/>
          <w:szCs w:val="28"/>
        </w:rPr>
        <w:lastRenderedPageBreak/>
        <w:t>муниципальных образовательных учреждений в целях осуществления государственной политики в области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формирование заказа на поставки товаров, выполнения работ, оказания услуг для нужд подведомственных учреждений и Управления;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решение вопросов материально-технического обеспечения подведомственных учреждений;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 обеспечение содержания зданий и сооружений подведомственных учреждений, обустройство прилегающих к ним территорий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 распределение бюджетных средств города по подведомственным учреждениям, получателям бюджетных средств.</w:t>
      </w:r>
    </w:p>
    <w:p w:rsidR="00824B16" w:rsidRDefault="00824B16">
      <w:pPr>
        <w:widowControl w:val="0"/>
        <w:autoSpaceDE w:val="0"/>
        <w:autoSpaceDN w:val="0"/>
        <w:adjustRightInd w:val="0"/>
        <w:ind w:firstLine="540"/>
        <w:jc w:val="both"/>
        <w:rPr>
          <w:rFonts w:cs="Times New Roman"/>
          <w:szCs w:val="28"/>
        </w:rPr>
      </w:pPr>
      <w:r>
        <w:rPr>
          <w:rFonts w:cs="Times New Roman"/>
          <w:szCs w:val="28"/>
        </w:rPr>
        <w:t>Основная цель Управления образования в сфере реализации подпрограммы - выполнение исполнительных и управленческих функций в сфере "Образования" на территории муниципального образования "Город Псков".</w:t>
      </w:r>
    </w:p>
    <w:p w:rsidR="00824B16" w:rsidRDefault="00824B16">
      <w:pPr>
        <w:widowControl w:val="0"/>
        <w:autoSpaceDE w:val="0"/>
        <w:autoSpaceDN w:val="0"/>
        <w:adjustRightInd w:val="0"/>
        <w:ind w:firstLine="540"/>
        <w:jc w:val="both"/>
        <w:rPr>
          <w:rFonts w:cs="Times New Roman"/>
          <w:szCs w:val="28"/>
        </w:rPr>
      </w:pPr>
      <w:r>
        <w:rPr>
          <w:rFonts w:cs="Times New Roman"/>
          <w:szCs w:val="28"/>
        </w:rPr>
        <w:t>Основной задачей муниципального казенного учреждения "Центр технического обслуживания" является обеспечение содержания муниципальных зданий и сооружений во исполнение функций по обеспечению реализации полномочий органов местного самоуправления, предусмотренных законодательством Российской Федерации.</w:t>
      </w:r>
    </w:p>
    <w:p w:rsidR="00824B16" w:rsidRDefault="00824B16">
      <w:pPr>
        <w:widowControl w:val="0"/>
        <w:autoSpaceDE w:val="0"/>
        <w:autoSpaceDN w:val="0"/>
        <w:adjustRightInd w:val="0"/>
        <w:ind w:firstLine="540"/>
        <w:jc w:val="both"/>
        <w:rPr>
          <w:rFonts w:cs="Times New Roman"/>
          <w:szCs w:val="28"/>
        </w:rPr>
      </w:pPr>
      <w:r>
        <w:rPr>
          <w:rFonts w:cs="Times New Roman"/>
          <w:szCs w:val="28"/>
        </w:rPr>
        <w:t>Для решения данной задачи учреждение реализует следующие основные функции:</w:t>
      </w:r>
    </w:p>
    <w:p w:rsidR="00824B16" w:rsidRDefault="00824B16">
      <w:pPr>
        <w:widowControl w:val="0"/>
        <w:autoSpaceDE w:val="0"/>
        <w:autoSpaceDN w:val="0"/>
        <w:adjustRightInd w:val="0"/>
        <w:ind w:firstLine="540"/>
        <w:jc w:val="both"/>
        <w:rPr>
          <w:rFonts w:cs="Times New Roman"/>
          <w:szCs w:val="28"/>
        </w:rPr>
      </w:pPr>
      <w:r>
        <w:rPr>
          <w:rFonts w:cs="Times New Roman"/>
          <w:szCs w:val="28"/>
        </w:rPr>
        <w:t>1. Проведение ремонтно-профилактических работ, связанных с эксплуатацией внутренних инженерных систем теплоснабжения, водоснабжения, канализации, электрических сетей.</w:t>
      </w:r>
    </w:p>
    <w:p w:rsidR="00824B16" w:rsidRDefault="00824B16">
      <w:pPr>
        <w:widowControl w:val="0"/>
        <w:autoSpaceDE w:val="0"/>
        <w:autoSpaceDN w:val="0"/>
        <w:adjustRightInd w:val="0"/>
        <w:ind w:firstLine="540"/>
        <w:jc w:val="both"/>
        <w:rPr>
          <w:rFonts w:cs="Times New Roman"/>
          <w:szCs w:val="28"/>
        </w:rPr>
      </w:pPr>
      <w:r>
        <w:rPr>
          <w:rFonts w:cs="Times New Roman"/>
          <w:szCs w:val="28"/>
        </w:rPr>
        <w:t>2. Осуществление контроля за техническим состоянием инженерных систем путем проведения плановых и внеплановых осмотров.</w:t>
      </w:r>
    </w:p>
    <w:p w:rsidR="00824B16" w:rsidRDefault="00824B16">
      <w:pPr>
        <w:widowControl w:val="0"/>
        <w:autoSpaceDE w:val="0"/>
        <w:autoSpaceDN w:val="0"/>
        <w:adjustRightInd w:val="0"/>
        <w:ind w:firstLine="540"/>
        <w:jc w:val="both"/>
        <w:rPr>
          <w:rFonts w:cs="Times New Roman"/>
          <w:szCs w:val="28"/>
        </w:rPr>
      </w:pPr>
      <w:r>
        <w:rPr>
          <w:rFonts w:cs="Times New Roman"/>
          <w:szCs w:val="28"/>
        </w:rPr>
        <w:t>3. Выполнение аварийного ремонта внутренних систем теплоснабжения, водоснабжения, канализации, электрических сетей.</w:t>
      </w:r>
    </w:p>
    <w:p w:rsidR="00824B16" w:rsidRDefault="00824B16">
      <w:pPr>
        <w:widowControl w:val="0"/>
        <w:autoSpaceDE w:val="0"/>
        <w:autoSpaceDN w:val="0"/>
        <w:adjustRightInd w:val="0"/>
        <w:ind w:firstLine="540"/>
        <w:jc w:val="both"/>
        <w:rPr>
          <w:rFonts w:cs="Times New Roman"/>
          <w:szCs w:val="28"/>
        </w:rPr>
      </w:pPr>
      <w:r>
        <w:rPr>
          <w:rFonts w:cs="Times New Roman"/>
          <w:szCs w:val="28"/>
        </w:rPr>
        <w:t>Основная цель МКУ "Центр технического обслуживания" в сфере реализации подпрограммы - выполнение исполнительных функций в сфере "Образование" на территории муниципального образования "Город Псков".</w:t>
      </w:r>
    </w:p>
    <w:p w:rsidR="00824B16" w:rsidRDefault="00824B16">
      <w:pPr>
        <w:widowControl w:val="0"/>
        <w:autoSpaceDE w:val="0"/>
        <w:autoSpaceDN w:val="0"/>
        <w:adjustRightInd w:val="0"/>
        <w:ind w:firstLine="540"/>
        <w:jc w:val="both"/>
        <w:rPr>
          <w:rFonts w:cs="Times New Roman"/>
          <w:szCs w:val="28"/>
        </w:rPr>
      </w:pPr>
      <w:r>
        <w:rPr>
          <w:rFonts w:cs="Times New Roman"/>
          <w:szCs w:val="28"/>
        </w:rPr>
        <w:t>Основными целями муниципального бюджетного учреждения "Псковский городской молодежный центр" (далее - МБУ "ПГМЦ") являются:</w:t>
      </w:r>
    </w:p>
    <w:p w:rsidR="00824B16" w:rsidRDefault="00824B16">
      <w:pPr>
        <w:widowControl w:val="0"/>
        <w:autoSpaceDE w:val="0"/>
        <w:autoSpaceDN w:val="0"/>
        <w:adjustRightInd w:val="0"/>
        <w:ind w:firstLine="540"/>
        <w:jc w:val="both"/>
        <w:rPr>
          <w:rFonts w:cs="Times New Roman"/>
          <w:szCs w:val="28"/>
        </w:rPr>
      </w:pPr>
      <w:r>
        <w:rPr>
          <w:rFonts w:cs="Times New Roman"/>
          <w:szCs w:val="28"/>
        </w:rPr>
        <w:t>- обеспечение социально-правовой защищенности подростков и молодежи, интеграции их в социально-экономическую, общественно-политическую и культурную жизнь страны, региона и города Пскова;</w:t>
      </w:r>
    </w:p>
    <w:p w:rsidR="00824B16" w:rsidRDefault="00824B16">
      <w:pPr>
        <w:widowControl w:val="0"/>
        <w:autoSpaceDE w:val="0"/>
        <w:autoSpaceDN w:val="0"/>
        <w:adjustRightInd w:val="0"/>
        <w:ind w:firstLine="540"/>
        <w:jc w:val="both"/>
        <w:rPr>
          <w:rFonts w:cs="Times New Roman"/>
          <w:szCs w:val="28"/>
        </w:rPr>
      </w:pPr>
      <w:r>
        <w:rPr>
          <w:rFonts w:cs="Times New Roman"/>
          <w:szCs w:val="28"/>
        </w:rPr>
        <w:t>- целенаправленная социально-досуговая работа с подростками и молодежью по месту учебы и жительства;</w:t>
      </w:r>
    </w:p>
    <w:p w:rsidR="00824B16" w:rsidRDefault="00824B16">
      <w:pPr>
        <w:widowControl w:val="0"/>
        <w:autoSpaceDE w:val="0"/>
        <w:autoSpaceDN w:val="0"/>
        <w:adjustRightInd w:val="0"/>
        <w:ind w:firstLine="540"/>
        <w:jc w:val="both"/>
        <w:rPr>
          <w:rFonts w:cs="Times New Roman"/>
          <w:szCs w:val="28"/>
        </w:rPr>
      </w:pPr>
      <w:r>
        <w:rPr>
          <w:rFonts w:cs="Times New Roman"/>
          <w:szCs w:val="28"/>
        </w:rPr>
        <w:t>- воспитание гражданственности и патриотизма, профилактика безнадзорности, правонарушений, наркомании среди подростков и молодежи.</w:t>
      </w:r>
    </w:p>
    <w:p w:rsidR="00824B16" w:rsidRDefault="00824B16">
      <w:pPr>
        <w:widowControl w:val="0"/>
        <w:autoSpaceDE w:val="0"/>
        <w:autoSpaceDN w:val="0"/>
        <w:adjustRightInd w:val="0"/>
        <w:ind w:firstLine="540"/>
        <w:jc w:val="both"/>
        <w:rPr>
          <w:rFonts w:cs="Times New Roman"/>
          <w:szCs w:val="28"/>
        </w:rPr>
      </w:pPr>
      <w:r>
        <w:rPr>
          <w:rFonts w:cs="Times New Roman"/>
          <w:szCs w:val="28"/>
        </w:rPr>
        <w:t>Основные задачи МБУ "ПГМЦ":</w:t>
      </w:r>
    </w:p>
    <w:p w:rsidR="00824B16" w:rsidRDefault="00824B16">
      <w:pPr>
        <w:widowControl w:val="0"/>
        <w:autoSpaceDE w:val="0"/>
        <w:autoSpaceDN w:val="0"/>
        <w:adjustRightInd w:val="0"/>
        <w:ind w:firstLine="540"/>
        <w:jc w:val="both"/>
        <w:rPr>
          <w:rFonts w:cs="Times New Roman"/>
          <w:szCs w:val="28"/>
        </w:rPr>
      </w:pPr>
      <w:r>
        <w:rPr>
          <w:rFonts w:cs="Times New Roman"/>
          <w:szCs w:val="28"/>
        </w:rPr>
        <w:t>- создание условий для физического, духовного и нравственного развития подростков и молодежи;</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 обеспечение социального обслуживания молодых граждан и оказание им услуг (юридических, психологических, информационных, </w:t>
      </w:r>
      <w:r>
        <w:rPr>
          <w:rFonts w:cs="Times New Roman"/>
          <w:szCs w:val="28"/>
        </w:rPr>
        <w:lastRenderedPageBreak/>
        <w:t>консультационных) с учетом их актуальности и потребности различных возрастных групп молодежи;</w:t>
      </w:r>
    </w:p>
    <w:p w:rsidR="00824B16" w:rsidRDefault="00824B16">
      <w:pPr>
        <w:widowControl w:val="0"/>
        <w:autoSpaceDE w:val="0"/>
        <w:autoSpaceDN w:val="0"/>
        <w:adjustRightInd w:val="0"/>
        <w:ind w:firstLine="540"/>
        <w:jc w:val="both"/>
        <w:rPr>
          <w:rFonts w:cs="Times New Roman"/>
          <w:szCs w:val="28"/>
        </w:rPr>
      </w:pPr>
      <w:r>
        <w:rPr>
          <w:rFonts w:cs="Times New Roman"/>
          <w:szCs w:val="28"/>
        </w:rPr>
        <w:t>- содействие занятости подростков и молодежи, их профессиональной ориентации и социально-трудовой адаптации;</w:t>
      </w:r>
    </w:p>
    <w:p w:rsidR="00824B16" w:rsidRDefault="00824B16">
      <w:pPr>
        <w:widowControl w:val="0"/>
        <w:autoSpaceDE w:val="0"/>
        <w:autoSpaceDN w:val="0"/>
        <w:adjustRightInd w:val="0"/>
        <w:ind w:firstLine="540"/>
        <w:jc w:val="both"/>
        <w:rPr>
          <w:rFonts w:cs="Times New Roman"/>
          <w:szCs w:val="28"/>
        </w:rPr>
      </w:pPr>
      <w:r>
        <w:rPr>
          <w:rFonts w:cs="Times New Roman"/>
          <w:szCs w:val="28"/>
        </w:rPr>
        <w:t>- воспитание гражданственности и патриотизма среди подростков и молодежи;</w:t>
      </w:r>
    </w:p>
    <w:p w:rsidR="00824B16" w:rsidRDefault="00824B16">
      <w:pPr>
        <w:widowControl w:val="0"/>
        <w:autoSpaceDE w:val="0"/>
        <w:autoSpaceDN w:val="0"/>
        <w:adjustRightInd w:val="0"/>
        <w:ind w:firstLine="540"/>
        <w:jc w:val="both"/>
        <w:rPr>
          <w:rFonts w:cs="Times New Roman"/>
          <w:szCs w:val="28"/>
        </w:rPr>
      </w:pPr>
      <w:r>
        <w:rPr>
          <w:rFonts w:cs="Times New Roman"/>
          <w:szCs w:val="28"/>
        </w:rPr>
        <w:t>- поддержка талантливой молодежи, детских и молодежных общественных объединений;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 формирование у подростков и молодежи установок на здоровый образ жизни;</w:t>
      </w:r>
    </w:p>
    <w:p w:rsidR="00824B16" w:rsidRDefault="00824B16">
      <w:pPr>
        <w:widowControl w:val="0"/>
        <w:autoSpaceDE w:val="0"/>
        <w:autoSpaceDN w:val="0"/>
        <w:adjustRightInd w:val="0"/>
        <w:ind w:firstLine="540"/>
        <w:jc w:val="both"/>
        <w:rPr>
          <w:rFonts w:cs="Times New Roman"/>
          <w:szCs w:val="28"/>
        </w:rPr>
      </w:pPr>
      <w:r>
        <w:rPr>
          <w:rFonts w:cs="Times New Roman"/>
          <w:szCs w:val="28"/>
        </w:rPr>
        <w:t>- участие в нормативном и методическом обеспечении, реализации целевых программ муниципального образования "Город Псков" по решению социально-экономических проблем молодежи.</w:t>
      </w:r>
    </w:p>
    <w:p w:rsidR="00824B16" w:rsidRDefault="00824B16">
      <w:pPr>
        <w:widowControl w:val="0"/>
        <w:autoSpaceDE w:val="0"/>
        <w:autoSpaceDN w:val="0"/>
        <w:adjustRightInd w:val="0"/>
        <w:ind w:firstLine="540"/>
        <w:jc w:val="both"/>
        <w:rPr>
          <w:rFonts w:cs="Times New Roman"/>
          <w:szCs w:val="28"/>
        </w:rPr>
      </w:pPr>
      <w:r>
        <w:rPr>
          <w:rFonts w:cs="Times New Roman"/>
          <w:szCs w:val="28"/>
        </w:rPr>
        <w:t>В соответствии с поставленными задачами МБУ "ПГМЦ" осуществляет следующие функции:</w:t>
      </w:r>
    </w:p>
    <w:p w:rsidR="00824B16" w:rsidRDefault="00824B16">
      <w:pPr>
        <w:widowControl w:val="0"/>
        <w:autoSpaceDE w:val="0"/>
        <w:autoSpaceDN w:val="0"/>
        <w:adjustRightInd w:val="0"/>
        <w:ind w:firstLine="540"/>
        <w:jc w:val="both"/>
        <w:rPr>
          <w:rFonts w:cs="Times New Roman"/>
          <w:szCs w:val="28"/>
        </w:rPr>
      </w:pPr>
      <w:r>
        <w:rPr>
          <w:rFonts w:cs="Times New Roman"/>
          <w:szCs w:val="28"/>
        </w:rPr>
        <w:t>- организация свободного времени, отдыха и досуга подростков и молодежи с учетом современных тенденций развития социально-клубной работы с молодежью по месту жительства;</w:t>
      </w:r>
    </w:p>
    <w:p w:rsidR="00824B16" w:rsidRDefault="00824B16">
      <w:pPr>
        <w:widowControl w:val="0"/>
        <w:autoSpaceDE w:val="0"/>
        <w:autoSpaceDN w:val="0"/>
        <w:adjustRightInd w:val="0"/>
        <w:ind w:firstLine="540"/>
        <w:jc w:val="both"/>
        <w:rPr>
          <w:rFonts w:cs="Times New Roman"/>
          <w:szCs w:val="28"/>
        </w:rPr>
      </w:pPr>
      <w:r>
        <w:rPr>
          <w:rFonts w:cs="Times New Roman"/>
          <w:szCs w:val="28"/>
        </w:rPr>
        <w:t>- создание условий для самосовершенствования молодежи, организации физкультурно-оздоровительной работы с подростками и молодежью, привлечения их к систематическим занятиям физкультурой и спортом, а также формирования здорового образа жизни;</w:t>
      </w:r>
    </w:p>
    <w:p w:rsidR="00824B16" w:rsidRDefault="00824B16">
      <w:pPr>
        <w:widowControl w:val="0"/>
        <w:autoSpaceDE w:val="0"/>
        <w:autoSpaceDN w:val="0"/>
        <w:adjustRightInd w:val="0"/>
        <w:ind w:firstLine="540"/>
        <w:jc w:val="both"/>
        <w:rPr>
          <w:rFonts w:cs="Times New Roman"/>
          <w:szCs w:val="28"/>
        </w:rPr>
      </w:pPr>
      <w:r>
        <w:rPr>
          <w:rFonts w:cs="Times New Roman"/>
          <w:szCs w:val="28"/>
        </w:rPr>
        <w:t>- организация работы для различных возрастных групп молодежи по развитию навыков общения, самопознания, творческого потенциала личности, а также преодолению личностных проблем и формированию устойчивой жизненной позиции;</w:t>
      </w:r>
    </w:p>
    <w:p w:rsidR="00824B16" w:rsidRDefault="00824B16">
      <w:pPr>
        <w:widowControl w:val="0"/>
        <w:autoSpaceDE w:val="0"/>
        <w:autoSpaceDN w:val="0"/>
        <w:adjustRightInd w:val="0"/>
        <w:ind w:firstLine="540"/>
        <w:jc w:val="both"/>
        <w:rPr>
          <w:rFonts w:cs="Times New Roman"/>
          <w:szCs w:val="28"/>
        </w:rPr>
      </w:pPr>
      <w:r>
        <w:rPr>
          <w:rFonts w:cs="Times New Roman"/>
          <w:szCs w:val="28"/>
        </w:rPr>
        <w:t>- участие в формировании правовой культуры подростков и молодежи, воспитании их правосознания и профилактике негативных явлений, подростковой и молодежной преступности;</w:t>
      </w:r>
    </w:p>
    <w:p w:rsidR="00824B16" w:rsidRDefault="00824B16">
      <w:pPr>
        <w:widowControl w:val="0"/>
        <w:autoSpaceDE w:val="0"/>
        <w:autoSpaceDN w:val="0"/>
        <w:adjustRightInd w:val="0"/>
        <w:ind w:firstLine="540"/>
        <w:jc w:val="both"/>
        <w:rPr>
          <w:rFonts w:cs="Times New Roman"/>
          <w:szCs w:val="28"/>
        </w:rPr>
      </w:pPr>
      <w:r>
        <w:rPr>
          <w:rFonts w:cs="Times New Roman"/>
          <w:szCs w:val="28"/>
        </w:rPr>
        <w:t>-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осуществления информационно-просветительских и иных мер;</w:t>
      </w:r>
    </w:p>
    <w:p w:rsidR="00824B16" w:rsidRDefault="00824B16">
      <w:pPr>
        <w:widowControl w:val="0"/>
        <w:autoSpaceDE w:val="0"/>
        <w:autoSpaceDN w:val="0"/>
        <w:adjustRightInd w:val="0"/>
        <w:ind w:firstLine="540"/>
        <w:jc w:val="both"/>
        <w:rPr>
          <w:rFonts w:cs="Times New Roman"/>
          <w:szCs w:val="28"/>
        </w:rPr>
      </w:pPr>
      <w:r>
        <w:rPr>
          <w:rFonts w:cs="Times New Roman"/>
          <w:szCs w:val="28"/>
        </w:rPr>
        <w:t>- сотрудничество в области социального обслуживания с другими учреждениями этой сферы деятельности (в том числе международное), а также развитие системы социальных служб для молодежи, подростково-молодежных клубов как приоритетного направления реализации государственной молодежной политики;</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 участие в реализации региональных и целевых программ муниципального образования "Город Псков", направленных на решение вопросов образования, занятости, жилищного обеспечения, социальной защиты и социального обслуживания, информационного обеспечения, организации отдыха и оздоровления, профилактики наркомании и правонарушений среди подростков и молодежи, детской безнадзорности, духовного, физического и гражданско-патриотического воспитания </w:t>
      </w:r>
      <w:r>
        <w:rPr>
          <w:rFonts w:cs="Times New Roman"/>
          <w:szCs w:val="28"/>
        </w:rPr>
        <w:lastRenderedPageBreak/>
        <w:t>подростков и молодежи, на развитие творчества и предпринимательства, поддержку деятельности и развитие детских и молодежных общественных объединений, а также на решение других вопросов, затрагивающих интересы подростков и молодежи.</w:t>
      </w:r>
    </w:p>
    <w:p w:rsidR="00824B16" w:rsidRDefault="00824B16">
      <w:pPr>
        <w:widowControl w:val="0"/>
        <w:autoSpaceDE w:val="0"/>
        <w:autoSpaceDN w:val="0"/>
        <w:adjustRightInd w:val="0"/>
        <w:ind w:firstLine="540"/>
        <w:jc w:val="both"/>
        <w:rPr>
          <w:rFonts w:cs="Times New Roman"/>
          <w:szCs w:val="28"/>
        </w:rPr>
      </w:pPr>
      <w:r>
        <w:rPr>
          <w:rFonts w:cs="Times New Roman"/>
          <w:szCs w:val="28"/>
        </w:rPr>
        <w:t>Основная цель МБУ "Псковский городской молодежный центр" в сфере реализации подпрограммы - оказание услуг в сфере молодежной политики для организации работы с различными категориями молодежи, поддержки деловой активности и творческой самореализации молодежи через обеспечение необходимых условий для личностного, творческого и профессионального развития в сфере "Образование" на территории муниципального образования "Город Псков".</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68" w:name="Par2644"/>
      <w:bookmarkEnd w:id="68"/>
      <w:r>
        <w:rPr>
          <w:rFonts w:cs="Times New Roman"/>
          <w:szCs w:val="28"/>
        </w:rPr>
        <w:t>III. Приоритеты муниципальной политики в сфере реализации</w:t>
      </w:r>
    </w:p>
    <w:p w:rsidR="00824B16" w:rsidRDefault="00824B16">
      <w:pPr>
        <w:widowControl w:val="0"/>
        <w:autoSpaceDE w:val="0"/>
        <w:autoSpaceDN w:val="0"/>
        <w:adjustRightInd w:val="0"/>
        <w:jc w:val="center"/>
        <w:rPr>
          <w:rFonts w:cs="Times New Roman"/>
          <w:szCs w:val="28"/>
        </w:rPr>
      </w:pPr>
      <w:r>
        <w:rPr>
          <w:rFonts w:cs="Times New Roman"/>
          <w:szCs w:val="28"/>
        </w:rPr>
        <w:t>подпрограммы, описание целей, задач подпрограммы, целевые</w:t>
      </w:r>
    </w:p>
    <w:p w:rsidR="00824B16" w:rsidRDefault="00824B16">
      <w:pPr>
        <w:widowControl w:val="0"/>
        <w:autoSpaceDE w:val="0"/>
        <w:autoSpaceDN w:val="0"/>
        <w:adjustRightInd w:val="0"/>
        <w:jc w:val="center"/>
        <w:rPr>
          <w:rFonts w:cs="Times New Roman"/>
          <w:szCs w:val="28"/>
        </w:rPr>
      </w:pPr>
      <w:r>
        <w:rPr>
          <w:rFonts w:cs="Times New Roman"/>
          <w:szCs w:val="28"/>
        </w:rPr>
        <w:t>индикаторы достижения целей и решения задач, основные</w:t>
      </w:r>
    </w:p>
    <w:p w:rsidR="00824B16" w:rsidRDefault="00824B16">
      <w:pPr>
        <w:widowControl w:val="0"/>
        <w:autoSpaceDE w:val="0"/>
        <w:autoSpaceDN w:val="0"/>
        <w:adjustRightInd w:val="0"/>
        <w:jc w:val="center"/>
        <w:rPr>
          <w:rFonts w:cs="Times New Roman"/>
          <w:szCs w:val="28"/>
        </w:rPr>
      </w:pPr>
      <w:r>
        <w:rPr>
          <w:rFonts w:cs="Times New Roman"/>
          <w:szCs w:val="28"/>
        </w:rPr>
        <w:t>ожидаемые конечные результаты подпрограммы</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Основными приоритетами муниципальной политики в сфере реализации подпрограммы с учетом положений, определенных в </w:t>
      </w:r>
      <w:hyperlink r:id="rId95" w:history="1">
        <w:r>
          <w:rPr>
            <w:rFonts w:cs="Times New Roman"/>
            <w:color w:val="0000FF"/>
            <w:szCs w:val="28"/>
          </w:rPr>
          <w:t>Стратегии</w:t>
        </w:r>
      </w:hyperlink>
      <w:r>
        <w:rPr>
          <w:rFonts w:cs="Times New Roman"/>
          <w:szCs w:val="28"/>
        </w:rPr>
        <w:t xml:space="preserve"> развития города Пскова на период до 2020 года, являются:</w:t>
      </w:r>
    </w:p>
    <w:p w:rsidR="00824B16" w:rsidRDefault="00824B16">
      <w:pPr>
        <w:widowControl w:val="0"/>
        <w:autoSpaceDE w:val="0"/>
        <w:autoSpaceDN w:val="0"/>
        <w:adjustRightInd w:val="0"/>
        <w:ind w:firstLine="540"/>
        <w:jc w:val="both"/>
        <w:rPr>
          <w:rFonts w:cs="Times New Roman"/>
          <w:szCs w:val="28"/>
        </w:rPr>
      </w:pPr>
      <w:r>
        <w:rPr>
          <w:rFonts w:cs="Times New Roman"/>
          <w:szCs w:val="28"/>
        </w:rPr>
        <w:t>- расширение сферы применения и повышение качества программно-целевых методов бюджетного планирования;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повышение эффективности расходования средств бюджета бюджетополучателями.</w:t>
      </w:r>
    </w:p>
    <w:p w:rsidR="00824B16" w:rsidRDefault="00824B16">
      <w:pPr>
        <w:widowControl w:val="0"/>
        <w:autoSpaceDE w:val="0"/>
        <w:autoSpaceDN w:val="0"/>
        <w:adjustRightInd w:val="0"/>
        <w:ind w:firstLine="540"/>
        <w:jc w:val="both"/>
        <w:rPr>
          <w:rFonts w:cs="Times New Roman"/>
          <w:szCs w:val="28"/>
        </w:rPr>
      </w:pPr>
      <w:r>
        <w:rPr>
          <w:rFonts w:cs="Times New Roman"/>
          <w:szCs w:val="28"/>
        </w:rP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824B16" w:rsidRDefault="00824B16">
      <w:pPr>
        <w:widowControl w:val="0"/>
        <w:autoSpaceDE w:val="0"/>
        <w:autoSpaceDN w:val="0"/>
        <w:adjustRightInd w:val="0"/>
        <w:ind w:firstLine="540"/>
        <w:jc w:val="both"/>
        <w:rPr>
          <w:rFonts w:cs="Times New Roman"/>
          <w:szCs w:val="28"/>
        </w:rPr>
      </w:pPr>
      <w:r>
        <w:rPr>
          <w:rFonts w:cs="Times New Roman"/>
          <w:szCs w:val="28"/>
        </w:rPr>
        <w:t>Направлениями достижения этой цели являются:</w:t>
      </w:r>
    </w:p>
    <w:p w:rsidR="00824B16" w:rsidRDefault="00824B16">
      <w:pPr>
        <w:widowControl w:val="0"/>
        <w:autoSpaceDE w:val="0"/>
        <w:autoSpaceDN w:val="0"/>
        <w:adjustRightInd w:val="0"/>
        <w:ind w:firstLine="540"/>
        <w:jc w:val="both"/>
        <w:rPr>
          <w:rFonts w:cs="Times New Roman"/>
          <w:szCs w:val="28"/>
        </w:rPr>
      </w:pPr>
      <w:r>
        <w:rPr>
          <w:rFonts w:cs="Times New Roman"/>
          <w:szCs w:val="28"/>
        </w:rPr>
        <w:t>1. Финансовое обеспечение деятельности Управления образования АГП, МКУ "ЦТО", МБУ "ПГМЦ".</w:t>
      </w:r>
    </w:p>
    <w:p w:rsidR="00824B16" w:rsidRDefault="00824B16">
      <w:pPr>
        <w:widowControl w:val="0"/>
        <w:autoSpaceDE w:val="0"/>
        <w:autoSpaceDN w:val="0"/>
        <w:adjustRightInd w:val="0"/>
        <w:ind w:firstLine="540"/>
        <w:jc w:val="both"/>
        <w:rPr>
          <w:rFonts w:cs="Times New Roman"/>
          <w:szCs w:val="28"/>
        </w:rPr>
      </w:pPr>
      <w:r>
        <w:rPr>
          <w:rFonts w:cs="Times New Roman"/>
          <w:szCs w:val="28"/>
        </w:rPr>
        <w:t>2. Информационное обеспечение реализации муниципальной программы (реализация принципа информационной открытости деятельности АГП).</w:t>
      </w:r>
    </w:p>
    <w:p w:rsidR="00824B16" w:rsidRDefault="00824B16">
      <w:pPr>
        <w:widowControl w:val="0"/>
        <w:autoSpaceDE w:val="0"/>
        <w:autoSpaceDN w:val="0"/>
        <w:adjustRightInd w:val="0"/>
        <w:ind w:firstLine="540"/>
        <w:jc w:val="both"/>
        <w:rPr>
          <w:rFonts w:cs="Times New Roman"/>
          <w:szCs w:val="28"/>
        </w:rPr>
      </w:pPr>
      <w:r>
        <w:rPr>
          <w:rFonts w:cs="Times New Roman"/>
          <w:szCs w:val="28"/>
        </w:rPr>
        <w:t>3. Управление реализацией муниципальной программы.</w:t>
      </w:r>
    </w:p>
    <w:p w:rsidR="00824B16" w:rsidRDefault="00824B16">
      <w:pPr>
        <w:widowControl w:val="0"/>
        <w:autoSpaceDE w:val="0"/>
        <w:autoSpaceDN w:val="0"/>
        <w:adjustRightInd w:val="0"/>
        <w:ind w:firstLine="540"/>
        <w:jc w:val="both"/>
        <w:rPr>
          <w:rFonts w:cs="Times New Roman"/>
          <w:szCs w:val="28"/>
        </w:rPr>
      </w:pPr>
      <w:r>
        <w:rPr>
          <w:rFonts w:cs="Times New Roman"/>
          <w:szCs w:val="28"/>
        </w:rPr>
        <w:t>Исходя из этого, сформированы следующие задачи для достижения цели.</w:t>
      </w:r>
    </w:p>
    <w:p w:rsidR="00824B16" w:rsidRDefault="00824B16">
      <w:pPr>
        <w:widowControl w:val="0"/>
        <w:autoSpaceDE w:val="0"/>
        <w:autoSpaceDN w:val="0"/>
        <w:adjustRightInd w:val="0"/>
        <w:ind w:firstLine="540"/>
        <w:jc w:val="both"/>
        <w:rPr>
          <w:rFonts w:cs="Times New Roman"/>
          <w:szCs w:val="28"/>
        </w:rPr>
      </w:pPr>
      <w:r>
        <w:rPr>
          <w:rFonts w:cs="Times New Roman"/>
          <w:szCs w:val="28"/>
        </w:rPr>
        <w:t>Задача 1. Создание условий для обеспечения эффективного исполнения функций Управления образования Администрации г. Пскова.</w:t>
      </w:r>
    </w:p>
    <w:p w:rsidR="00824B16" w:rsidRDefault="00824B16">
      <w:pPr>
        <w:widowControl w:val="0"/>
        <w:autoSpaceDE w:val="0"/>
        <w:autoSpaceDN w:val="0"/>
        <w:adjustRightInd w:val="0"/>
        <w:ind w:firstLine="540"/>
        <w:jc w:val="both"/>
        <w:rPr>
          <w:rFonts w:cs="Times New Roman"/>
          <w:szCs w:val="28"/>
        </w:rPr>
      </w:pPr>
      <w:r>
        <w:rPr>
          <w:rFonts w:cs="Times New Roman"/>
          <w:szCs w:val="28"/>
        </w:rPr>
        <w:t>Показатели уровня решения задачи:</w:t>
      </w:r>
    </w:p>
    <w:p w:rsidR="00824B16" w:rsidRDefault="00824B16">
      <w:pPr>
        <w:widowControl w:val="0"/>
        <w:autoSpaceDE w:val="0"/>
        <w:autoSpaceDN w:val="0"/>
        <w:adjustRightInd w:val="0"/>
        <w:ind w:firstLine="540"/>
        <w:jc w:val="both"/>
        <w:rPr>
          <w:rFonts w:cs="Times New Roman"/>
          <w:szCs w:val="28"/>
        </w:rPr>
      </w:pPr>
      <w:r>
        <w:rPr>
          <w:rFonts w:cs="Times New Roman"/>
          <w:szCs w:val="28"/>
        </w:rPr>
        <w:t>1. Уровень исполнения расходов на содержание управления образования Администрации города Пскова - более 90%;</w:t>
      </w:r>
    </w:p>
    <w:p w:rsidR="00824B16" w:rsidRDefault="00824B16">
      <w:pPr>
        <w:widowControl w:val="0"/>
        <w:autoSpaceDE w:val="0"/>
        <w:autoSpaceDN w:val="0"/>
        <w:adjustRightInd w:val="0"/>
        <w:ind w:firstLine="540"/>
        <w:jc w:val="both"/>
        <w:rPr>
          <w:rFonts w:cs="Times New Roman"/>
          <w:szCs w:val="28"/>
        </w:rPr>
      </w:pPr>
      <w:r>
        <w:rPr>
          <w:rFonts w:cs="Times New Roman"/>
          <w:szCs w:val="28"/>
        </w:rPr>
        <w:t>2. Уровень исполнения расходов на содержание МКУ "ЦТО" - более 90%;</w:t>
      </w:r>
    </w:p>
    <w:p w:rsidR="00824B16" w:rsidRDefault="00824B16">
      <w:pPr>
        <w:widowControl w:val="0"/>
        <w:autoSpaceDE w:val="0"/>
        <w:autoSpaceDN w:val="0"/>
        <w:adjustRightInd w:val="0"/>
        <w:ind w:firstLine="540"/>
        <w:jc w:val="both"/>
        <w:rPr>
          <w:rFonts w:cs="Times New Roman"/>
          <w:szCs w:val="28"/>
        </w:rPr>
      </w:pPr>
      <w:r>
        <w:rPr>
          <w:rFonts w:cs="Times New Roman"/>
          <w:szCs w:val="28"/>
        </w:rPr>
        <w:t>3. Уровень выполнения муниципального задания на оказание муниципальной услуги МБУ "ПГМЦ" - более 90%.</w:t>
      </w:r>
    </w:p>
    <w:p w:rsidR="00824B16" w:rsidRDefault="00824B16">
      <w:pPr>
        <w:widowControl w:val="0"/>
        <w:autoSpaceDE w:val="0"/>
        <w:autoSpaceDN w:val="0"/>
        <w:adjustRightInd w:val="0"/>
        <w:jc w:val="both"/>
        <w:rPr>
          <w:rFonts w:cs="Times New Roman"/>
          <w:szCs w:val="28"/>
        </w:rPr>
      </w:pPr>
      <w:r>
        <w:rPr>
          <w:rFonts w:cs="Times New Roman"/>
          <w:szCs w:val="28"/>
        </w:rPr>
        <w:t xml:space="preserve">(в ред. </w:t>
      </w:r>
      <w:hyperlink r:id="rId96" w:history="1">
        <w:r>
          <w:rPr>
            <w:rFonts w:cs="Times New Roman"/>
            <w:color w:val="0000FF"/>
            <w:szCs w:val="28"/>
          </w:rPr>
          <w:t>постановления</w:t>
        </w:r>
      </w:hyperlink>
      <w:r>
        <w:rPr>
          <w:rFonts w:cs="Times New Roman"/>
          <w:szCs w:val="28"/>
        </w:rPr>
        <w:t xml:space="preserve"> Администрации города Пскова от 11.06.2015 N 1287)</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Задача предполагает выполнение мероприятий, обеспечивающих расходы на обеспечение функций ответственного исполнителя (Управления </w:t>
      </w:r>
      <w:r>
        <w:rPr>
          <w:rFonts w:cs="Times New Roman"/>
          <w:szCs w:val="28"/>
        </w:rPr>
        <w:lastRenderedPageBreak/>
        <w:t>образования) и соисполнителя (МКУ "ЦТО", МБУ "ПГМЦ") программы.</w:t>
      </w:r>
    </w:p>
    <w:p w:rsidR="00824B16" w:rsidRDefault="00824B16">
      <w:pPr>
        <w:widowControl w:val="0"/>
        <w:autoSpaceDE w:val="0"/>
        <w:autoSpaceDN w:val="0"/>
        <w:adjustRightInd w:val="0"/>
        <w:ind w:firstLine="540"/>
        <w:jc w:val="both"/>
        <w:rPr>
          <w:rFonts w:cs="Times New Roman"/>
          <w:szCs w:val="28"/>
        </w:rPr>
      </w:pPr>
      <w:r>
        <w:rPr>
          <w:rFonts w:cs="Times New Roman"/>
          <w:szCs w:val="28"/>
        </w:rPr>
        <w:t>Задача 2. Информационное обеспечение реализации муниципальной программы.</w:t>
      </w:r>
    </w:p>
    <w:p w:rsidR="00824B16" w:rsidRDefault="00824B16">
      <w:pPr>
        <w:widowControl w:val="0"/>
        <w:autoSpaceDE w:val="0"/>
        <w:autoSpaceDN w:val="0"/>
        <w:adjustRightInd w:val="0"/>
        <w:ind w:firstLine="540"/>
        <w:jc w:val="both"/>
        <w:rPr>
          <w:rFonts w:cs="Times New Roman"/>
          <w:szCs w:val="28"/>
        </w:rPr>
      </w:pPr>
      <w:r>
        <w:rPr>
          <w:rFonts w:cs="Times New Roman"/>
          <w:szCs w:val="28"/>
        </w:rPr>
        <w:t>Информационное обеспечение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824B16" w:rsidRDefault="00824B16">
      <w:pPr>
        <w:widowControl w:val="0"/>
        <w:autoSpaceDE w:val="0"/>
        <w:autoSpaceDN w:val="0"/>
        <w:adjustRightInd w:val="0"/>
        <w:ind w:firstLine="540"/>
        <w:jc w:val="both"/>
        <w:rPr>
          <w:rFonts w:cs="Times New Roman"/>
          <w:szCs w:val="28"/>
        </w:rPr>
      </w:pPr>
      <w:r>
        <w:rPr>
          <w:rFonts w:cs="Times New Roman"/>
          <w:szCs w:val="28"/>
        </w:rPr>
        <w:t>Показатели уровня решения задачи:</w:t>
      </w:r>
    </w:p>
    <w:p w:rsidR="00824B16" w:rsidRDefault="00824B16">
      <w:pPr>
        <w:widowControl w:val="0"/>
        <w:autoSpaceDE w:val="0"/>
        <w:autoSpaceDN w:val="0"/>
        <w:adjustRightInd w:val="0"/>
        <w:ind w:firstLine="540"/>
        <w:jc w:val="both"/>
        <w:rPr>
          <w:rFonts w:cs="Times New Roman"/>
          <w:szCs w:val="28"/>
        </w:rPr>
      </w:pPr>
      <w:r>
        <w:rPr>
          <w:rFonts w:cs="Times New Roman"/>
          <w:szCs w:val="28"/>
        </w:rPr>
        <w:t>1. Отсутствие жалоб населения на отсутствие в СМИ, в сети Интернет актуальной, востребованной и своевременной информации о конкурсах, ... и т.п.</w:t>
      </w:r>
    </w:p>
    <w:p w:rsidR="00824B16" w:rsidRDefault="00824B16">
      <w:pPr>
        <w:widowControl w:val="0"/>
        <w:autoSpaceDE w:val="0"/>
        <w:autoSpaceDN w:val="0"/>
        <w:adjustRightInd w:val="0"/>
        <w:ind w:firstLine="540"/>
        <w:jc w:val="both"/>
        <w:rPr>
          <w:rFonts w:cs="Times New Roman"/>
          <w:szCs w:val="28"/>
        </w:rPr>
      </w:pPr>
      <w:r>
        <w:rPr>
          <w:rFonts w:cs="Times New Roman"/>
          <w:szCs w:val="28"/>
        </w:rPr>
        <w:t>2. Количество информационных сообщений, размещенных на официальном сайте в сети Интернет.</w:t>
      </w:r>
    </w:p>
    <w:p w:rsidR="00824B16" w:rsidRDefault="00824B16">
      <w:pPr>
        <w:widowControl w:val="0"/>
        <w:autoSpaceDE w:val="0"/>
        <w:autoSpaceDN w:val="0"/>
        <w:adjustRightInd w:val="0"/>
        <w:ind w:firstLine="540"/>
        <w:jc w:val="both"/>
        <w:rPr>
          <w:rFonts w:cs="Times New Roman"/>
          <w:szCs w:val="28"/>
        </w:rPr>
      </w:pPr>
      <w:r>
        <w:rPr>
          <w:rFonts w:cs="Times New Roman"/>
          <w:szCs w:val="28"/>
        </w:rPr>
        <w:t>3. Отсутствие нарушений установленной периодичности (своевременность) размещения информации в сети Интернет.</w:t>
      </w:r>
    </w:p>
    <w:p w:rsidR="00824B16" w:rsidRDefault="00824B16">
      <w:pPr>
        <w:widowControl w:val="0"/>
        <w:autoSpaceDE w:val="0"/>
        <w:autoSpaceDN w:val="0"/>
        <w:adjustRightInd w:val="0"/>
        <w:ind w:firstLine="540"/>
        <w:jc w:val="both"/>
        <w:rPr>
          <w:rFonts w:cs="Times New Roman"/>
          <w:szCs w:val="28"/>
        </w:rPr>
      </w:pPr>
    </w:p>
    <w:p w:rsidR="00824B16" w:rsidRDefault="00824B16">
      <w:pPr>
        <w:widowControl w:val="0"/>
        <w:autoSpaceDE w:val="0"/>
        <w:autoSpaceDN w:val="0"/>
        <w:adjustRightInd w:val="0"/>
        <w:jc w:val="center"/>
        <w:outlineLvl w:val="3"/>
        <w:rPr>
          <w:rFonts w:cs="Times New Roman"/>
          <w:szCs w:val="28"/>
        </w:rPr>
      </w:pPr>
      <w:bookmarkStart w:id="69" w:name="Par2672"/>
      <w:bookmarkEnd w:id="69"/>
      <w:r>
        <w:rPr>
          <w:rFonts w:cs="Times New Roman"/>
          <w:szCs w:val="28"/>
        </w:rPr>
        <w:t>Целевые индикаторы подпрограммы</w:t>
      </w:r>
    </w:p>
    <w:p w:rsidR="00824B16" w:rsidRDefault="00824B16">
      <w:pPr>
        <w:widowControl w:val="0"/>
        <w:autoSpaceDE w:val="0"/>
        <w:autoSpaceDN w:val="0"/>
        <w:adjustRightInd w:val="0"/>
        <w:jc w:val="center"/>
        <w:rPr>
          <w:rFonts w:cs="Times New Roman"/>
          <w:szCs w:val="28"/>
        </w:rPr>
      </w:pPr>
    </w:p>
    <w:p w:rsidR="00824B16" w:rsidRDefault="00824B16">
      <w:pPr>
        <w:widowControl w:val="0"/>
        <w:autoSpaceDE w:val="0"/>
        <w:autoSpaceDN w:val="0"/>
        <w:adjustRightInd w:val="0"/>
        <w:jc w:val="center"/>
        <w:rPr>
          <w:rFonts w:cs="Times New Roman"/>
          <w:szCs w:val="28"/>
        </w:rPr>
      </w:pPr>
      <w:r>
        <w:rPr>
          <w:rFonts w:cs="Times New Roman"/>
          <w:szCs w:val="28"/>
        </w:rPr>
        <w:t xml:space="preserve">(в ред. </w:t>
      </w:r>
      <w:hyperlink r:id="rId97" w:history="1">
        <w:r>
          <w:rPr>
            <w:rFonts w:cs="Times New Roman"/>
            <w:color w:val="0000FF"/>
            <w:szCs w:val="28"/>
          </w:rPr>
          <w:t>постановления</w:t>
        </w:r>
      </w:hyperlink>
      <w:r>
        <w:rPr>
          <w:rFonts w:cs="Times New Roman"/>
          <w:szCs w:val="28"/>
        </w:rPr>
        <w:t xml:space="preserve"> Администрации города Пскова</w:t>
      </w:r>
    </w:p>
    <w:p w:rsidR="00824B16" w:rsidRDefault="00824B16">
      <w:pPr>
        <w:widowControl w:val="0"/>
        <w:autoSpaceDE w:val="0"/>
        <w:autoSpaceDN w:val="0"/>
        <w:adjustRightInd w:val="0"/>
        <w:jc w:val="center"/>
        <w:rPr>
          <w:rFonts w:cs="Times New Roman"/>
          <w:szCs w:val="28"/>
        </w:rPr>
      </w:pPr>
      <w:r>
        <w:rPr>
          <w:rFonts w:cs="Times New Roman"/>
          <w:szCs w:val="28"/>
        </w:rPr>
        <w:t>от 11.06.2015 N 1287)</w:t>
      </w:r>
    </w:p>
    <w:p w:rsidR="00824B16" w:rsidRDefault="00824B16">
      <w:pPr>
        <w:widowControl w:val="0"/>
        <w:autoSpaceDE w:val="0"/>
        <w:autoSpaceDN w:val="0"/>
        <w:adjustRightInd w:val="0"/>
        <w:jc w:val="center"/>
        <w:rPr>
          <w:rFonts w:cs="Times New Roman"/>
          <w:szCs w:val="28"/>
        </w:rPr>
        <w:sectPr w:rsidR="00824B16">
          <w:pgSz w:w="11905" w:h="16838"/>
          <w:pgMar w:top="1134" w:right="850" w:bottom="1134" w:left="1701" w:header="720" w:footer="720" w:gutter="0"/>
          <w:cols w:space="720"/>
          <w:noEndnote/>
        </w:sectPr>
      </w:pPr>
    </w:p>
    <w:p w:rsidR="00824B16" w:rsidRDefault="00824B16">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3742"/>
        <w:gridCol w:w="1084"/>
        <w:gridCol w:w="864"/>
        <w:gridCol w:w="851"/>
        <w:gridCol w:w="856"/>
        <w:gridCol w:w="819"/>
        <w:gridCol w:w="819"/>
      </w:tblGrid>
      <w:tr w:rsidR="00824B16">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N п/п</w:t>
            </w:r>
          </w:p>
        </w:tc>
        <w:tc>
          <w:tcPr>
            <w:tcW w:w="37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Наименование целевого показателя (индикатора)</w:t>
            </w:r>
          </w:p>
        </w:tc>
        <w:tc>
          <w:tcPr>
            <w:tcW w:w="10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Единицы измерения</w:t>
            </w:r>
          </w:p>
        </w:tc>
        <w:tc>
          <w:tcPr>
            <w:tcW w:w="420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Значения целевых показателей (индикаторов)</w:t>
            </w:r>
          </w:p>
        </w:tc>
      </w:tr>
      <w:tr w:rsidR="00824B1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37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0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2014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2015 год</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2016 год</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2017 год</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2018 год</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Отсутствие жалоб населения на отсутствие в СМИ, в сети Интернет актуальной, востребованной и своевременной информации о конкурсах и т.п.</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Да - 1; Нет - 0</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0,0</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0,0</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0,0</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Отсутствие нарушений установленной периодичности (своевременность) размещения информации в сети Интернет</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Да - 1; Нет - 0</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0,0</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0,0</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0,0</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3</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Уровень исполнения расходов на содержание Управления образования Администрации г. Пскова</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Процент</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более 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более 90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более 90</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более 90</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более 90</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4</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Уровень выполнения муниципального задания на оказание муниципальной услуги МБУ "ПГМЦ"</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Процент</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более 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более 90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более 90</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более 90</w:t>
            </w:r>
          </w:p>
        </w:tc>
        <w:tc>
          <w:tcPr>
            <w:tcW w:w="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более 90</w:t>
            </w:r>
          </w:p>
        </w:tc>
      </w:tr>
    </w:tbl>
    <w:p w:rsidR="00824B16" w:rsidRDefault="00824B16">
      <w:pPr>
        <w:widowControl w:val="0"/>
        <w:autoSpaceDE w:val="0"/>
        <w:autoSpaceDN w:val="0"/>
        <w:adjustRightInd w:val="0"/>
        <w:jc w:val="both"/>
        <w:rPr>
          <w:rFonts w:cs="Times New Roman"/>
          <w:szCs w:val="28"/>
        </w:rPr>
        <w:sectPr w:rsidR="00824B16">
          <w:pgSz w:w="16838" w:h="11905" w:orient="landscape"/>
          <w:pgMar w:top="1701" w:right="1134" w:bottom="850" w:left="1134" w:header="720" w:footer="720" w:gutter="0"/>
          <w:cols w:space="720"/>
          <w:noEndnote/>
        </w:sectPr>
      </w:pPr>
    </w:p>
    <w:p w:rsidR="00824B16" w:rsidRDefault="00824B16">
      <w:pPr>
        <w:widowControl w:val="0"/>
        <w:autoSpaceDE w:val="0"/>
        <w:autoSpaceDN w:val="0"/>
        <w:adjustRightInd w:val="0"/>
        <w:ind w:firstLine="54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Ожидаемые конечные результаты реализации подпрограммы: наличие условий и обеспечение их реализации для достижения цели муниципальной программы, что является одним из основных вкладов в выполнение муниципальной программы.</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70" w:name="Par2721"/>
      <w:bookmarkEnd w:id="70"/>
      <w:r>
        <w:rPr>
          <w:rFonts w:cs="Times New Roman"/>
          <w:szCs w:val="28"/>
        </w:rPr>
        <w:t>IV. Сроки и этапы реализации подпрограммы</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Реализация подпрограммы планируется в течение 2015 - 2018 годов. Этапы подпрограммы не выделяются.</w:t>
      </w:r>
    </w:p>
    <w:p w:rsidR="00824B16" w:rsidRDefault="00824B16">
      <w:pPr>
        <w:widowControl w:val="0"/>
        <w:autoSpaceDE w:val="0"/>
        <w:autoSpaceDN w:val="0"/>
        <w:adjustRightInd w:val="0"/>
        <w:jc w:val="both"/>
        <w:rPr>
          <w:rFonts w:cs="Times New Roman"/>
          <w:szCs w:val="28"/>
        </w:rPr>
      </w:pPr>
      <w:r>
        <w:rPr>
          <w:rFonts w:cs="Times New Roman"/>
          <w:szCs w:val="28"/>
        </w:rPr>
        <w:t xml:space="preserve">(в ред. </w:t>
      </w:r>
      <w:hyperlink r:id="rId98" w:history="1">
        <w:r>
          <w:rPr>
            <w:rFonts w:cs="Times New Roman"/>
            <w:color w:val="0000FF"/>
            <w:szCs w:val="28"/>
          </w:rPr>
          <w:t>постановления</w:t>
        </w:r>
      </w:hyperlink>
      <w:r>
        <w:rPr>
          <w:rFonts w:cs="Times New Roman"/>
          <w:szCs w:val="28"/>
        </w:rPr>
        <w:t xml:space="preserve"> Администрации города Пскова от 11.06.2015 N 1287)</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71" w:name="Par2726"/>
      <w:bookmarkEnd w:id="71"/>
      <w:r>
        <w:rPr>
          <w:rFonts w:cs="Times New Roman"/>
          <w:szCs w:val="28"/>
        </w:rPr>
        <w:t>V. Характеристика основных мероприятий подпрограммы</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Для решения задач подпрограммы предусматривается выполнение следующих основных мероприятий.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Задача 1. Создание условий для обеспечения эффективного исполнения функций ответственного исполнителя (Управления образования) и соисполнителя (Комитета по физической культуре и спорту Администрации города Пскова) муниципальной программы.</w:t>
      </w:r>
    </w:p>
    <w:p w:rsidR="00824B16" w:rsidRDefault="00824B16">
      <w:pPr>
        <w:widowControl w:val="0"/>
        <w:autoSpaceDE w:val="0"/>
        <w:autoSpaceDN w:val="0"/>
        <w:adjustRightInd w:val="0"/>
        <w:ind w:firstLine="540"/>
        <w:jc w:val="both"/>
        <w:rPr>
          <w:rFonts w:cs="Times New Roman"/>
          <w:szCs w:val="28"/>
        </w:rPr>
      </w:pPr>
      <w:r>
        <w:rPr>
          <w:rFonts w:cs="Times New Roman"/>
          <w:szCs w:val="28"/>
        </w:rPr>
        <w:t>Задача предполагает выполнение мероприятий, обеспечивающих расходы на обеспечение функций ответственного исполнителя (Управления образования Администрации города Пскова) и соисполнителей (МКУ "ЦТО", МБУ "ПГМЦ") муниципальной программы.</w:t>
      </w:r>
    </w:p>
    <w:p w:rsidR="00824B16" w:rsidRDefault="00824B16">
      <w:pPr>
        <w:widowControl w:val="0"/>
        <w:autoSpaceDE w:val="0"/>
        <w:autoSpaceDN w:val="0"/>
        <w:adjustRightInd w:val="0"/>
        <w:ind w:firstLine="540"/>
        <w:jc w:val="both"/>
        <w:rPr>
          <w:rFonts w:cs="Times New Roman"/>
          <w:szCs w:val="28"/>
        </w:rPr>
      </w:pPr>
      <w:r>
        <w:rPr>
          <w:rFonts w:cs="Times New Roman"/>
          <w:szCs w:val="28"/>
        </w:rPr>
        <w:t>Основное мероприятие 1. Обеспечение деятельности ответственного исполнителя муниципальной программы Управления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Мероприятие 1.1. Реализация расходов бюджета на содержание Управления образования: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оплата труда и страховые взносы;</w:t>
      </w:r>
    </w:p>
    <w:p w:rsidR="00824B16" w:rsidRDefault="00824B16">
      <w:pPr>
        <w:widowControl w:val="0"/>
        <w:autoSpaceDE w:val="0"/>
        <w:autoSpaceDN w:val="0"/>
        <w:adjustRightInd w:val="0"/>
        <w:ind w:firstLine="540"/>
        <w:jc w:val="both"/>
        <w:rPr>
          <w:rFonts w:cs="Times New Roman"/>
          <w:szCs w:val="28"/>
        </w:rPr>
      </w:pPr>
      <w:r>
        <w:rPr>
          <w:rFonts w:cs="Times New Roman"/>
          <w:szCs w:val="28"/>
        </w:rPr>
        <w:t>- иные выплаты персоналу, за исключением фонда оплаты труда;</w:t>
      </w:r>
    </w:p>
    <w:p w:rsidR="00824B16" w:rsidRDefault="00824B16">
      <w:pPr>
        <w:widowControl w:val="0"/>
        <w:autoSpaceDE w:val="0"/>
        <w:autoSpaceDN w:val="0"/>
        <w:adjustRightInd w:val="0"/>
        <w:ind w:firstLine="540"/>
        <w:jc w:val="both"/>
        <w:rPr>
          <w:rFonts w:cs="Times New Roman"/>
          <w:szCs w:val="28"/>
        </w:rPr>
      </w:pPr>
      <w:r>
        <w:rPr>
          <w:rFonts w:cs="Times New Roman"/>
          <w:szCs w:val="28"/>
        </w:rPr>
        <w:t>- закупка товаров, работ, услуг в сфере информационно-коммуникационных технологий;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 прочая закупка товаров, работ и услуг для муниципальных нужд;</w:t>
      </w:r>
    </w:p>
    <w:p w:rsidR="00824B16" w:rsidRDefault="00824B16">
      <w:pPr>
        <w:widowControl w:val="0"/>
        <w:autoSpaceDE w:val="0"/>
        <w:autoSpaceDN w:val="0"/>
        <w:adjustRightInd w:val="0"/>
        <w:ind w:firstLine="540"/>
        <w:jc w:val="both"/>
        <w:rPr>
          <w:rFonts w:cs="Times New Roman"/>
          <w:szCs w:val="28"/>
        </w:rPr>
      </w:pPr>
      <w:r>
        <w:rPr>
          <w:rFonts w:cs="Times New Roman"/>
          <w:szCs w:val="28"/>
        </w:rPr>
        <w:t>- уплата налогов на имущество организаций, земельного налога и прочих налогов, сборов и иных обязательных платежей.</w:t>
      </w:r>
    </w:p>
    <w:p w:rsidR="00824B16" w:rsidRDefault="00824B16">
      <w:pPr>
        <w:widowControl w:val="0"/>
        <w:autoSpaceDE w:val="0"/>
        <w:autoSpaceDN w:val="0"/>
        <w:adjustRightInd w:val="0"/>
        <w:ind w:firstLine="540"/>
        <w:jc w:val="both"/>
        <w:rPr>
          <w:rFonts w:cs="Times New Roman"/>
          <w:szCs w:val="28"/>
        </w:rPr>
      </w:pPr>
      <w:r>
        <w:rPr>
          <w:rFonts w:cs="Times New Roman"/>
          <w:szCs w:val="28"/>
        </w:rPr>
        <w:t>Основное мероприятие 2. Обеспечение деятельности соисполнителя муниципальной программы МКУ "Центр технического обслуживания".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Мероприятие 2.1. Реализация расходов бюджета на содержание МКУ "Центр технического обслуживания":</w:t>
      </w:r>
    </w:p>
    <w:p w:rsidR="00824B16" w:rsidRDefault="00824B16">
      <w:pPr>
        <w:widowControl w:val="0"/>
        <w:autoSpaceDE w:val="0"/>
        <w:autoSpaceDN w:val="0"/>
        <w:adjustRightInd w:val="0"/>
        <w:ind w:firstLine="540"/>
        <w:jc w:val="both"/>
        <w:rPr>
          <w:rFonts w:cs="Times New Roman"/>
          <w:szCs w:val="28"/>
        </w:rPr>
      </w:pPr>
      <w:r>
        <w:rPr>
          <w:rFonts w:cs="Times New Roman"/>
          <w:szCs w:val="28"/>
        </w:rPr>
        <w:t>- оплата труда и страховые взносы;</w:t>
      </w:r>
    </w:p>
    <w:p w:rsidR="00824B16" w:rsidRDefault="00824B16">
      <w:pPr>
        <w:widowControl w:val="0"/>
        <w:autoSpaceDE w:val="0"/>
        <w:autoSpaceDN w:val="0"/>
        <w:adjustRightInd w:val="0"/>
        <w:ind w:firstLine="540"/>
        <w:jc w:val="both"/>
        <w:rPr>
          <w:rFonts w:cs="Times New Roman"/>
          <w:szCs w:val="28"/>
        </w:rPr>
      </w:pPr>
      <w:r>
        <w:rPr>
          <w:rFonts w:cs="Times New Roman"/>
          <w:szCs w:val="28"/>
        </w:rPr>
        <w:t>- иные выплаты персоналу, за исключением фонда оплаты труда;</w:t>
      </w:r>
    </w:p>
    <w:p w:rsidR="00824B16" w:rsidRDefault="00824B16">
      <w:pPr>
        <w:widowControl w:val="0"/>
        <w:autoSpaceDE w:val="0"/>
        <w:autoSpaceDN w:val="0"/>
        <w:adjustRightInd w:val="0"/>
        <w:ind w:firstLine="540"/>
        <w:jc w:val="both"/>
        <w:rPr>
          <w:rFonts w:cs="Times New Roman"/>
          <w:szCs w:val="28"/>
        </w:rPr>
      </w:pPr>
      <w:r>
        <w:rPr>
          <w:rFonts w:cs="Times New Roman"/>
          <w:szCs w:val="28"/>
        </w:rPr>
        <w:t>- закупка товаров, работ, услуг в сфере информационно-коммуникационных технологий;</w:t>
      </w:r>
    </w:p>
    <w:p w:rsidR="00824B16" w:rsidRDefault="00824B16">
      <w:pPr>
        <w:widowControl w:val="0"/>
        <w:autoSpaceDE w:val="0"/>
        <w:autoSpaceDN w:val="0"/>
        <w:adjustRightInd w:val="0"/>
        <w:ind w:firstLine="540"/>
        <w:jc w:val="both"/>
        <w:rPr>
          <w:rFonts w:cs="Times New Roman"/>
          <w:szCs w:val="28"/>
        </w:rPr>
      </w:pPr>
      <w:r>
        <w:rPr>
          <w:rFonts w:cs="Times New Roman"/>
          <w:szCs w:val="28"/>
        </w:rPr>
        <w:t>- прочая закупка товаров, работ и услуг для муниципальных нужд;</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 уплата налогов на имущество организаций, земельного налога и прочих </w:t>
      </w:r>
      <w:r>
        <w:rPr>
          <w:rFonts w:cs="Times New Roman"/>
          <w:szCs w:val="28"/>
        </w:rPr>
        <w:lastRenderedPageBreak/>
        <w:t>налогов, сборов и иных обязательных платежей.</w:t>
      </w:r>
    </w:p>
    <w:p w:rsidR="00824B16" w:rsidRDefault="00824B16">
      <w:pPr>
        <w:widowControl w:val="0"/>
        <w:autoSpaceDE w:val="0"/>
        <w:autoSpaceDN w:val="0"/>
        <w:adjustRightInd w:val="0"/>
        <w:ind w:firstLine="540"/>
        <w:jc w:val="both"/>
        <w:rPr>
          <w:rFonts w:cs="Times New Roman"/>
          <w:szCs w:val="28"/>
        </w:rPr>
      </w:pPr>
      <w:r>
        <w:rPr>
          <w:rFonts w:cs="Times New Roman"/>
          <w:szCs w:val="28"/>
        </w:rPr>
        <w:t>Основное мероприятие 3. Обеспечение деятельности соисполнителя муниципальной программы МБУ "Псковский городской молодежный центр".</w:t>
      </w:r>
    </w:p>
    <w:p w:rsidR="00824B16" w:rsidRDefault="00824B16">
      <w:pPr>
        <w:widowControl w:val="0"/>
        <w:autoSpaceDE w:val="0"/>
        <w:autoSpaceDN w:val="0"/>
        <w:adjustRightInd w:val="0"/>
        <w:ind w:firstLine="540"/>
        <w:jc w:val="both"/>
        <w:rPr>
          <w:rFonts w:cs="Times New Roman"/>
          <w:szCs w:val="28"/>
        </w:rPr>
      </w:pPr>
      <w:r>
        <w:rPr>
          <w:rFonts w:cs="Times New Roman"/>
          <w:szCs w:val="28"/>
        </w:rPr>
        <w:t>Мероприятие 3.1. Предоставление субсидии на выполнение муниципального задания МБУ "Псковский городской молодежный центр":</w:t>
      </w:r>
    </w:p>
    <w:p w:rsidR="00824B16" w:rsidRDefault="00824B16">
      <w:pPr>
        <w:widowControl w:val="0"/>
        <w:autoSpaceDE w:val="0"/>
        <w:autoSpaceDN w:val="0"/>
        <w:adjustRightInd w:val="0"/>
        <w:ind w:firstLine="540"/>
        <w:jc w:val="both"/>
        <w:rPr>
          <w:rFonts w:cs="Times New Roman"/>
          <w:szCs w:val="28"/>
        </w:rPr>
      </w:pPr>
      <w:r>
        <w:rPr>
          <w:rFonts w:cs="Times New Roman"/>
          <w:szCs w:val="28"/>
        </w:rPr>
        <w:t>Мероприятие 3.2. Предоставление субсидии МБУ "Псковский городской молодежный центр" на иные цели, в том числе на выполнение капитального и текущего ремонта, на увеличение стоимости основных средств.</w:t>
      </w:r>
    </w:p>
    <w:p w:rsidR="00824B16" w:rsidRDefault="00824B16">
      <w:pPr>
        <w:widowControl w:val="0"/>
        <w:autoSpaceDE w:val="0"/>
        <w:autoSpaceDN w:val="0"/>
        <w:adjustRightInd w:val="0"/>
        <w:ind w:firstLine="540"/>
        <w:jc w:val="both"/>
        <w:rPr>
          <w:rFonts w:cs="Times New Roman"/>
          <w:szCs w:val="28"/>
        </w:rPr>
      </w:pPr>
      <w:r>
        <w:rPr>
          <w:rFonts w:cs="Times New Roman"/>
          <w:szCs w:val="28"/>
        </w:rPr>
        <w:t>Задача 2. Информационное обеспечение реализации муниципальной программы.</w:t>
      </w:r>
    </w:p>
    <w:p w:rsidR="00824B16" w:rsidRDefault="00824B16">
      <w:pPr>
        <w:widowControl w:val="0"/>
        <w:autoSpaceDE w:val="0"/>
        <w:autoSpaceDN w:val="0"/>
        <w:adjustRightInd w:val="0"/>
        <w:ind w:firstLine="540"/>
        <w:jc w:val="both"/>
        <w:rPr>
          <w:rFonts w:cs="Times New Roman"/>
          <w:szCs w:val="28"/>
        </w:rPr>
      </w:pPr>
      <w:r>
        <w:rPr>
          <w:rFonts w:cs="Times New Roman"/>
          <w:szCs w:val="28"/>
        </w:rPr>
        <w:t>Информационное 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824B16" w:rsidRDefault="00824B16">
      <w:pPr>
        <w:widowControl w:val="0"/>
        <w:autoSpaceDE w:val="0"/>
        <w:autoSpaceDN w:val="0"/>
        <w:adjustRightInd w:val="0"/>
        <w:ind w:firstLine="540"/>
        <w:jc w:val="both"/>
        <w:rPr>
          <w:rFonts w:cs="Times New Roman"/>
          <w:szCs w:val="28"/>
        </w:rPr>
      </w:pPr>
      <w:r>
        <w:rPr>
          <w:rFonts w:cs="Times New Roman"/>
          <w:szCs w:val="28"/>
        </w:rPr>
        <w:t>Основное мероприятие 1. Реализация принципа информационной открытости в деятельности Администрации города по выполнению муниципальной программы.</w:t>
      </w:r>
    </w:p>
    <w:p w:rsidR="00824B16" w:rsidRDefault="00824B16">
      <w:pPr>
        <w:widowControl w:val="0"/>
        <w:autoSpaceDE w:val="0"/>
        <w:autoSpaceDN w:val="0"/>
        <w:adjustRightInd w:val="0"/>
        <w:ind w:firstLine="540"/>
        <w:jc w:val="both"/>
        <w:rPr>
          <w:rFonts w:cs="Times New Roman"/>
          <w:szCs w:val="28"/>
        </w:rPr>
      </w:pPr>
      <w:r>
        <w:rPr>
          <w:rFonts w:cs="Times New Roman"/>
          <w:szCs w:val="28"/>
        </w:rPr>
        <w:t>Мероприятие 1.1. Своевременное размещение информационных материалов в СМИ, в сети Интернет (информирование населения) о ходе и результатах реализации муниципальной программы.</w:t>
      </w:r>
    </w:p>
    <w:p w:rsidR="00824B16" w:rsidRDefault="00824B16">
      <w:pPr>
        <w:widowControl w:val="0"/>
        <w:autoSpaceDE w:val="0"/>
        <w:autoSpaceDN w:val="0"/>
        <w:adjustRightInd w:val="0"/>
        <w:ind w:firstLine="540"/>
        <w:jc w:val="both"/>
        <w:rPr>
          <w:rFonts w:cs="Times New Roman"/>
          <w:szCs w:val="28"/>
        </w:rPr>
      </w:pPr>
      <w:r>
        <w:rPr>
          <w:rFonts w:cs="Times New Roman"/>
          <w:szCs w:val="28"/>
        </w:rPr>
        <w:t>Мероприятие 1.2. Обеспечение в СМИ освещения информации о ходе и результатах реализации мероприятий муниципальной программы.</w:t>
      </w:r>
    </w:p>
    <w:p w:rsidR="00824B16" w:rsidRDefault="00824B16">
      <w:pPr>
        <w:widowControl w:val="0"/>
        <w:autoSpaceDE w:val="0"/>
        <w:autoSpaceDN w:val="0"/>
        <w:adjustRightInd w:val="0"/>
        <w:ind w:firstLine="540"/>
        <w:jc w:val="both"/>
        <w:rPr>
          <w:rFonts w:cs="Times New Roman"/>
          <w:szCs w:val="28"/>
        </w:rPr>
      </w:pPr>
      <w:r>
        <w:rPr>
          <w:rFonts w:cs="Times New Roman"/>
          <w:szCs w:val="28"/>
        </w:rPr>
        <w:t>Мероприятие 1.3. Информационное обеспечение потребителей в рамках муниципальной системы защиты прав потребителей.</w:t>
      </w:r>
    </w:p>
    <w:p w:rsidR="00824B16" w:rsidRDefault="00824B16">
      <w:pPr>
        <w:widowControl w:val="0"/>
        <w:autoSpaceDE w:val="0"/>
        <w:autoSpaceDN w:val="0"/>
        <w:adjustRightInd w:val="0"/>
        <w:ind w:firstLine="540"/>
        <w:jc w:val="both"/>
        <w:rPr>
          <w:rFonts w:cs="Times New Roman"/>
          <w:szCs w:val="28"/>
        </w:rPr>
      </w:pPr>
      <w:r>
        <w:rPr>
          <w:rFonts w:cs="Times New Roman"/>
          <w:szCs w:val="28"/>
        </w:rPr>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824B16" w:rsidRDefault="00824B16">
      <w:pPr>
        <w:widowControl w:val="0"/>
        <w:autoSpaceDE w:val="0"/>
        <w:autoSpaceDN w:val="0"/>
        <w:adjustRightInd w:val="0"/>
        <w:ind w:firstLine="540"/>
        <w:jc w:val="both"/>
        <w:rPr>
          <w:rFonts w:cs="Times New Roman"/>
          <w:szCs w:val="28"/>
        </w:rPr>
      </w:pPr>
      <w:r>
        <w:rPr>
          <w:rFonts w:cs="Times New Roman"/>
          <w:szCs w:val="28"/>
        </w:rPr>
        <w:t>Мероприятие 2.1. Участие в публичных слушаниях при принятии основных документов, актуальных для населения города.</w:t>
      </w:r>
    </w:p>
    <w:p w:rsidR="00824B16" w:rsidRDefault="00824B16">
      <w:pPr>
        <w:widowControl w:val="0"/>
        <w:autoSpaceDE w:val="0"/>
        <w:autoSpaceDN w:val="0"/>
        <w:adjustRightInd w:val="0"/>
        <w:ind w:firstLine="540"/>
        <w:jc w:val="both"/>
        <w:rPr>
          <w:rFonts w:cs="Times New Roman"/>
          <w:szCs w:val="28"/>
        </w:rPr>
      </w:pPr>
      <w:r>
        <w:rPr>
          <w:rFonts w:cs="Times New Roman"/>
          <w:szCs w:val="28"/>
        </w:rPr>
        <w:t>Мероприятие 2.2. Размещение (организация размещения) в СМИ (Интернет) обязательной информации, предусмотренной законодательством РФ и нормативными актами города и области (об утвержденных нормативных актах АГП, о конкурсах по закупкам и т.д.).</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72" w:name="Par2758"/>
      <w:bookmarkEnd w:id="72"/>
      <w:r>
        <w:rPr>
          <w:rFonts w:cs="Times New Roman"/>
          <w:szCs w:val="28"/>
        </w:rPr>
        <w:t>VI. Перечень основных мероприятий подпрограммы</w:t>
      </w:r>
    </w:p>
    <w:p w:rsidR="00824B16" w:rsidRDefault="00824B16">
      <w:pPr>
        <w:widowControl w:val="0"/>
        <w:autoSpaceDE w:val="0"/>
        <w:autoSpaceDN w:val="0"/>
        <w:adjustRightInd w:val="0"/>
        <w:jc w:val="center"/>
        <w:rPr>
          <w:rFonts w:cs="Times New Roman"/>
          <w:szCs w:val="28"/>
        </w:rPr>
      </w:pPr>
      <w:r>
        <w:rPr>
          <w:rFonts w:cs="Times New Roman"/>
          <w:szCs w:val="28"/>
        </w:rPr>
        <w:t>"Обеспечение реализации муниципальной программы</w:t>
      </w:r>
    </w:p>
    <w:p w:rsidR="00824B16" w:rsidRDefault="00824B16">
      <w:pPr>
        <w:widowControl w:val="0"/>
        <w:autoSpaceDE w:val="0"/>
        <w:autoSpaceDN w:val="0"/>
        <w:adjustRightInd w:val="0"/>
        <w:jc w:val="center"/>
        <w:rPr>
          <w:rFonts w:cs="Times New Roman"/>
          <w:szCs w:val="28"/>
        </w:rPr>
      </w:pPr>
      <w:r>
        <w:rPr>
          <w:rFonts w:cs="Times New Roman"/>
          <w:szCs w:val="28"/>
        </w:rPr>
        <w:t>"Развитие образования и повышение эффективности</w:t>
      </w:r>
    </w:p>
    <w:p w:rsidR="00824B16" w:rsidRDefault="00824B16">
      <w:pPr>
        <w:widowControl w:val="0"/>
        <w:autoSpaceDE w:val="0"/>
        <w:autoSpaceDN w:val="0"/>
        <w:adjustRightInd w:val="0"/>
        <w:jc w:val="center"/>
        <w:rPr>
          <w:rFonts w:cs="Times New Roman"/>
          <w:szCs w:val="28"/>
        </w:rPr>
      </w:pPr>
      <w:r>
        <w:rPr>
          <w:rFonts w:cs="Times New Roman"/>
          <w:szCs w:val="28"/>
        </w:rPr>
        <w:t>молодежной политики в муниципальном</w:t>
      </w:r>
    </w:p>
    <w:p w:rsidR="00824B16" w:rsidRDefault="00824B16">
      <w:pPr>
        <w:widowControl w:val="0"/>
        <w:autoSpaceDE w:val="0"/>
        <w:autoSpaceDN w:val="0"/>
        <w:adjustRightInd w:val="0"/>
        <w:jc w:val="center"/>
        <w:rPr>
          <w:rFonts w:cs="Times New Roman"/>
          <w:szCs w:val="28"/>
        </w:rPr>
      </w:pPr>
      <w:r>
        <w:rPr>
          <w:rFonts w:cs="Times New Roman"/>
          <w:szCs w:val="28"/>
        </w:rPr>
        <w:t>образовании "Город Псков"</w:t>
      </w:r>
    </w:p>
    <w:p w:rsidR="00824B16" w:rsidRDefault="00824B16">
      <w:pPr>
        <w:widowControl w:val="0"/>
        <w:autoSpaceDE w:val="0"/>
        <w:autoSpaceDN w:val="0"/>
        <w:adjustRightInd w:val="0"/>
        <w:jc w:val="center"/>
        <w:rPr>
          <w:rFonts w:cs="Times New Roman"/>
          <w:szCs w:val="28"/>
        </w:rPr>
      </w:pPr>
    </w:p>
    <w:p w:rsidR="00824B16" w:rsidRDefault="00824B16">
      <w:pPr>
        <w:widowControl w:val="0"/>
        <w:autoSpaceDE w:val="0"/>
        <w:autoSpaceDN w:val="0"/>
        <w:adjustRightInd w:val="0"/>
        <w:jc w:val="center"/>
        <w:rPr>
          <w:rFonts w:cs="Times New Roman"/>
          <w:szCs w:val="28"/>
        </w:rPr>
      </w:pPr>
      <w:r>
        <w:rPr>
          <w:rFonts w:cs="Times New Roman"/>
          <w:szCs w:val="28"/>
        </w:rPr>
        <w:t xml:space="preserve">(в ред. </w:t>
      </w:r>
      <w:hyperlink r:id="rId99" w:history="1">
        <w:r>
          <w:rPr>
            <w:rFonts w:cs="Times New Roman"/>
            <w:color w:val="0000FF"/>
            <w:szCs w:val="28"/>
          </w:rPr>
          <w:t>постановления</w:t>
        </w:r>
      </w:hyperlink>
      <w:r>
        <w:rPr>
          <w:rFonts w:cs="Times New Roman"/>
          <w:szCs w:val="28"/>
        </w:rPr>
        <w:t xml:space="preserve"> Администрации города Пскова</w:t>
      </w:r>
    </w:p>
    <w:p w:rsidR="00824B16" w:rsidRDefault="00824B16">
      <w:pPr>
        <w:widowControl w:val="0"/>
        <w:autoSpaceDE w:val="0"/>
        <w:autoSpaceDN w:val="0"/>
        <w:adjustRightInd w:val="0"/>
        <w:jc w:val="center"/>
        <w:rPr>
          <w:rFonts w:cs="Times New Roman"/>
          <w:szCs w:val="28"/>
        </w:rPr>
      </w:pPr>
      <w:r>
        <w:rPr>
          <w:rFonts w:cs="Times New Roman"/>
          <w:szCs w:val="28"/>
        </w:rPr>
        <w:t>от 11.06.2015 N 1287)</w:t>
      </w:r>
    </w:p>
    <w:p w:rsidR="00824B16" w:rsidRDefault="00824B16">
      <w:pPr>
        <w:widowControl w:val="0"/>
        <w:autoSpaceDE w:val="0"/>
        <w:autoSpaceDN w:val="0"/>
        <w:adjustRightInd w:val="0"/>
        <w:jc w:val="center"/>
        <w:rPr>
          <w:rFonts w:cs="Times New Roman"/>
          <w:szCs w:val="28"/>
        </w:rPr>
        <w:sectPr w:rsidR="00824B16">
          <w:pgSz w:w="11905" w:h="16838"/>
          <w:pgMar w:top="1134" w:right="850" w:bottom="1134" w:left="1701" w:header="720" w:footer="720" w:gutter="0"/>
          <w:cols w:space="720"/>
          <w:noEndnote/>
        </w:sectPr>
      </w:pPr>
    </w:p>
    <w:p w:rsidR="00824B16" w:rsidRDefault="00824B16">
      <w:pPr>
        <w:widowControl w:val="0"/>
        <w:autoSpaceDE w:val="0"/>
        <w:autoSpaceDN w:val="0"/>
        <w:adjustRightInd w:val="0"/>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7"/>
        <w:gridCol w:w="4309"/>
        <w:gridCol w:w="1928"/>
        <w:gridCol w:w="1417"/>
        <w:gridCol w:w="1644"/>
        <w:gridCol w:w="1134"/>
        <w:gridCol w:w="1140"/>
        <w:gridCol w:w="1134"/>
        <w:gridCol w:w="1134"/>
        <w:gridCol w:w="1134"/>
        <w:gridCol w:w="2438"/>
      </w:tblGrid>
      <w:tr w:rsidR="00824B16">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Номер п/п</w:t>
            </w:r>
          </w:p>
        </w:tc>
        <w:tc>
          <w:tcPr>
            <w:tcW w:w="43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Наименование основного мероприятия</w:t>
            </w: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Исполнитель мероприятия</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Срок реализации</w:t>
            </w:r>
          </w:p>
        </w:tc>
        <w:tc>
          <w:tcPr>
            <w:tcW w:w="73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Объем финансирования по годам (тыс. руб.)</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Ожидаемый непосредственный результат (краткое описание)</w:t>
            </w:r>
          </w:p>
        </w:tc>
      </w:tr>
      <w:tr w:rsidR="00824B16">
        <w:trPr>
          <w:trHeight w:val="322"/>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43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Источники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ВСЕГО:</w:t>
            </w:r>
          </w:p>
        </w:tc>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2015</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2016</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2017</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2018</w:t>
            </w: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r w:rsidR="00824B1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43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областной бюджет</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741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Цель 1: Создание условий для управления процессом реализации муниципальной программы</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741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Задача 1: Создание условий для обеспечения эффективного исполнения муниципальных функций управления образования</w:t>
            </w:r>
          </w:p>
        </w:tc>
      </w:tr>
      <w:tr w:rsidR="00824B16">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1</w:t>
            </w:r>
          </w:p>
        </w:tc>
        <w:tc>
          <w:tcPr>
            <w:tcW w:w="43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Обеспечение деятельности ответственного исполнителя муниципальной программы управления</w:t>
            </w: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УО АГП</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01.01.2015 - 31.12.2018</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40683,0</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10212,3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10156,9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10156,9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10156,9</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Исполнение сметы на содержание УО</w:t>
            </w:r>
          </w:p>
        </w:tc>
      </w:tr>
      <w:tr w:rsidR="00824B1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43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40683,0</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10212,3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10156,9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10156,9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10156,9</w:t>
            </w: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r w:rsidR="00824B16">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w:t>
            </w:r>
          </w:p>
        </w:tc>
        <w:tc>
          <w:tcPr>
            <w:tcW w:w="43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Обеспечение деятельности соисполнителя муниципальной программы МКУ "ЦТО"</w:t>
            </w: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МКУ "ЦТО"</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01.01.2015 - 31.12.2018</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23204,6</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5801,3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5801,1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5801,1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5801,1</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Исполнение сметы на содержание МКУ "ЦТО"</w:t>
            </w:r>
          </w:p>
        </w:tc>
      </w:tr>
      <w:tr w:rsidR="00824B1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43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23204,6</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5801,3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5801,1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5801,1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5801,1</w:t>
            </w: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r w:rsidR="00824B16">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3</w:t>
            </w:r>
          </w:p>
        </w:tc>
        <w:tc>
          <w:tcPr>
            <w:tcW w:w="43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Обеспечение деятельности соисполнителя муниципальной программы МБУ "Псковский городской молодежный центр"</w:t>
            </w: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МКУ "ПГМЦ"</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01.01.2015 - 31.12.2018</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17973,6</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4493,4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4493,4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4493,4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4493,4</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Выполнение муниципальной услуги МБУ "Псковский городской молодежный центр"</w:t>
            </w:r>
          </w:p>
        </w:tc>
      </w:tr>
      <w:tr w:rsidR="00824B1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43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both"/>
              <w:rPr>
                <w:rFonts w:cs="Times New Roman"/>
                <w:szCs w:val="28"/>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17973,6</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4493,4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4493,4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4493,4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4493,4</w:t>
            </w: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741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Задача 2: Информационное обеспечение реализации муниципальной программы</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lastRenderedPageBreak/>
              <w:t>1</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Реализация принципа информационной открытости в деятельности Администрации города по выполнению муниципальной программы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УО АГП</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01.01.2015 - 31.12.2018</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не требует финансирования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Реализация принципа информационной открытости в деятельности Администрации г. Пскова</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2</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УО АГП</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01.01.2015 - 31.12.2018</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не требует финансирования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Реализация принципа информационной открытости в деятельности Администрации г. Пскова</w:t>
            </w: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Всего по подпрограмме:</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81861,2</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20507,0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20451,4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20451,4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20451,4</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r>
      <w:tr w:rsidR="00824B1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r>
              <w:rPr>
                <w:rFonts w:cs="Times New Roman"/>
                <w:szCs w:val="28"/>
              </w:rPr>
              <w:t>местный бюджет</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81861,2</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20507,0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20451,4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20451,4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jc w:val="center"/>
              <w:rPr>
                <w:rFonts w:cs="Times New Roman"/>
                <w:szCs w:val="28"/>
              </w:rPr>
            </w:pPr>
            <w:r>
              <w:rPr>
                <w:rFonts w:cs="Times New Roman"/>
                <w:szCs w:val="28"/>
              </w:rPr>
              <w:t>20451,4</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4B16" w:rsidRDefault="00824B16">
            <w:pPr>
              <w:widowControl w:val="0"/>
              <w:autoSpaceDE w:val="0"/>
              <w:autoSpaceDN w:val="0"/>
              <w:adjustRightInd w:val="0"/>
              <w:rPr>
                <w:rFonts w:cs="Times New Roman"/>
                <w:szCs w:val="28"/>
              </w:rPr>
            </w:pPr>
          </w:p>
        </w:tc>
      </w:tr>
    </w:tbl>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73" w:name="Par2882"/>
      <w:bookmarkEnd w:id="73"/>
      <w:r>
        <w:rPr>
          <w:rFonts w:cs="Times New Roman"/>
          <w:szCs w:val="28"/>
        </w:rPr>
        <w:t>VII. Ресурсное обеспечение подпрограммы</w:t>
      </w:r>
    </w:p>
    <w:p w:rsidR="00824B16" w:rsidRDefault="00824B16">
      <w:pPr>
        <w:widowControl w:val="0"/>
        <w:autoSpaceDE w:val="0"/>
        <w:autoSpaceDN w:val="0"/>
        <w:adjustRightInd w:val="0"/>
        <w:jc w:val="center"/>
        <w:rPr>
          <w:rFonts w:cs="Times New Roman"/>
          <w:szCs w:val="28"/>
        </w:rPr>
      </w:pPr>
    </w:p>
    <w:p w:rsidR="00824B16" w:rsidRDefault="00824B16">
      <w:pPr>
        <w:widowControl w:val="0"/>
        <w:autoSpaceDE w:val="0"/>
        <w:autoSpaceDN w:val="0"/>
        <w:adjustRightInd w:val="0"/>
        <w:jc w:val="center"/>
        <w:rPr>
          <w:rFonts w:cs="Times New Roman"/>
          <w:szCs w:val="28"/>
        </w:rPr>
      </w:pPr>
      <w:r>
        <w:rPr>
          <w:rFonts w:cs="Times New Roman"/>
          <w:szCs w:val="28"/>
        </w:rPr>
        <w:t xml:space="preserve">(в ред. </w:t>
      </w:r>
      <w:hyperlink r:id="rId100" w:history="1">
        <w:r>
          <w:rPr>
            <w:rFonts w:cs="Times New Roman"/>
            <w:color w:val="0000FF"/>
            <w:szCs w:val="28"/>
          </w:rPr>
          <w:t>постановления</w:t>
        </w:r>
      </w:hyperlink>
      <w:r>
        <w:rPr>
          <w:rFonts w:cs="Times New Roman"/>
          <w:szCs w:val="28"/>
        </w:rPr>
        <w:t xml:space="preserve"> Администрации города Пскова</w:t>
      </w:r>
    </w:p>
    <w:p w:rsidR="00824B16" w:rsidRDefault="00824B16">
      <w:pPr>
        <w:widowControl w:val="0"/>
        <w:autoSpaceDE w:val="0"/>
        <w:autoSpaceDN w:val="0"/>
        <w:adjustRightInd w:val="0"/>
        <w:jc w:val="center"/>
        <w:rPr>
          <w:rFonts w:cs="Times New Roman"/>
          <w:szCs w:val="28"/>
        </w:rPr>
      </w:pPr>
      <w:r>
        <w:rPr>
          <w:rFonts w:cs="Times New Roman"/>
          <w:szCs w:val="28"/>
        </w:rPr>
        <w:t>от 11.06.2015 N 1287)</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Прогнозируемый объем финансирования подпрограммы в 2015 - 2018 годах составляет 81861,2 тыс. руб. только за счет средств городского бюджета.</w:t>
      </w: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Ресурсное обеспечение реализации основных мероприятий подпрограммы по годам представлено в </w:t>
      </w:r>
      <w:hyperlink w:anchor="Par2758" w:history="1">
        <w:r>
          <w:rPr>
            <w:rFonts w:cs="Times New Roman"/>
            <w:color w:val="0000FF"/>
            <w:szCs w:val="28"/>
          </w:rPr>
          <w:t>разделе VI</w:t>
        </w:r>
      </w:hyperlink>
      <w:r>
        <w:rPr>
          <w:rFonts w:cs="Times New Roman"/>
          <w:szCs w:val="28"/>
        </w:rPr>
        <w:t xml:space="preserve"> "Перечень основных мероприятий подпрограммы".</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center"/>
        <w:outlineLvl w:val="2"/>
        <w:rPr>
          <w:rFonts w:cs="Times New Roman"/>
          <w:szCs w:val="28"/>
        </w:rPr>
      </w:pPr>
      <w:bookmarkStart w:id="74" w:name="Par2890"/>
      <w:bookmarkEnd w:id="74"/>
      <w:r>
        <w:rPr>
          <w:rFonts w:cs="Times New Roman"/>
          <w:szCs w:val="28"/>
        </w:rPr>
        <w:t>VIII. Методика оценки эффективности подпрограммы</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ind w:firstLine="540"/>
        <w:jc w:val="both"/>
        <w:rPr>
          <w:rFonts w:cs="Times New Roman"/>
          <w:szCs w:val="28"/>
        </w:rPr>
      </w:pPr>
      <w:r>
        <w:rPr>
          <w:rFonts w:cs="Times New Roman"/>
          <w:szCs w:val="28"/>
        </w:rPr>
        <w:t xml:space="preserve">Оценка эффективности реализации подпрограммы проводится ежегодно в соответствии с Методическими </w:t>
      </w:r>
      <w:hyperlink r:id="rId101" w:history="1">
        <w:r>
          <w:rPr>
            <w:rFonts w:cs="Times New Roman"/>
            <w:color w:val="0000FF"/>
            <w:szCs w:val="28"/>
          </w:rPr>
          <w:t>рекомендациями</w:t>
        </w:r>
      </w:hyperlink>
      <w:r>
        <w:rPr>
          <w:rFonts w:cs="Times New Roman"/>
          <w:szCs w:val="28"/>
        </w:rP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824B16" w:rsidRDefault="00824B16">
      <w:pPr>
        <w:widowControl w:val="0"/>
        <w:autoSpaceDE w:val="0"/>
        <w:autoSpaceDN w:val="0"/>
        <w:adjustRightInd w:val="0"/>
        <w:jc w:val="both"/>
        <w:rPr>
          <w:rFonts w:cs="Times New Roman"/>
          <w:szCs w:val="28"/>
        </w:rPr>
      </w:pPr>
    </w:p>
    <w:p w:rsidR="00824B16" w:rsidRDefault="00824B16">
      <w:pPr>
        <w:widowControl w:val="0"/>
        <w:autoSpaceDE w:val="0"/>
        <w:autoSpaceDN w:val="0"/>
        <w:adjustRightInd w:val="0"/>
        <w:jc w:val="both"/>
        <w:rPr>
          <w:rFonts w:cs="Times New Roman"/>
          <w:szCs w:val="28"/>
        </w:rPr>
      </w:pPr>
    </w:p>
    <w:p w:rsidR="00824B16" w:rsidRDefault="00824B16">
      <w:pPr>
        <w:widowControl w:val="0"/>
        <w:pBdr>
          <w:top w:val="single" w:sz="6" w:space="0" w:color="auto"/>
        </w:pBdr>
        <w:autoSpaceDE w:val="0"/>
        <w:autoSpaceDN w:val="0"/>
        <w:adjustRightInd w:val="0"/>
        <w:spacing w:before="100" w:after="100"/>
        <w:jc w:val="both"/>
        <w:rPr>
          <w:rFonts w:cs="Times New Roman"/>
          <w:sz w:val="2"/>
          <w:szCs w:val="2"/>
        </w:rPr>
      </w:pPr>
    </w:p>
    <w:p w:rsidR="00446E39" w:rsidRDefault="00446E39">
      <w:bookmarkStart w:id="75" w:name="_GoBack"/>
      <w:bookmarkEnd w:id="75"/>
    </w:p>
    <w:sectPr w:rsidR="00446E39">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16"/>
    <w:rsid w:val="00446E39"/>
    <w:rsid w:val="00687B7D"/>
    <w:rsid w:val="00824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2A1AE-1792-4D2F-A7C6-718BE154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B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4B16"/>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824B1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24B16"/>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Cell">
    <w:name w:val="ConsPlusCell"/>
    <w:uiPriority w:val="99"/>
    <w:rsid w:val="00824B16"/>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0D5E6DA08DE4EAA595638C604897C3B29DFC470F1C8574265102018184C20D90573F377275061B1EE6909QEk1I" TargetMode="External"/><Relationship Id="rId21" Type="http://schemas.openxmlformats.org/officeDocument/2006/relationships/hyperlink" Target="consultantplus://offline/ref=A0D5E6DA08DE4EAA595626CB12E5213329D59F7AF5CB58143E4F7B454FQ4k5I" TargetMode="External"/><Relationship Id="rId42" Type="http://schemas.openxmlformats.org/officeDocument/2006/relationships/hyperlink" Target="consultantplus://offline/ref=A0D5E6DA08DE4EAA595638C604897C3B29DFC470F1C8564665102018184C20D90573F377275061B1EE6D0FQEk7I" TargetMode="External"/><Relationship Id="rId47" Type="http://schemas.openxmlformats.org/officeDocument/2006/relationships/hyperlink" Target="consultantplus://offline/ref=A0D5E6DA08DE4EAA595638C604897C3B29DFC470F6CA574762102018184C20D90573F377275061B1EE6909QEk0I" TargetMode="External"/><Relationship Id="rId63" Type="http://schemas.openxmlformats.org/officeDocument/2006/relationships/hyperlink" Target="consultantplus://offline/ref=A0D5E6DA08DE4EAA595638C604897C3B29DFC470F1C8564665102018184C20D90573F377275061B1EF690BQEk2I" TargetMode="External"/><Relationship Id="rId68" Type="http://schemas.openxmlformats.org/officeDocument/2006/relationships/hyperlink" Target="consultantplus://offline/ref=A0D5E6DA08DE4EAA595638C604897C3B29DFC470F1C8564665102018184C20D90573F377275061B1EF6801QEk5I" TargetMode="External"/><Relationship Id="rId84" Type="http://schemas.openxmlformats.org/officeDocument/2006/relationships/hyperlink" Target="consultantplus://offline/ref=A0D5E6DA08DE4EAA595638C604897C3B29DFC470F0CA5A4361102018184C20D90573F377275061B1EE6909QEk3I" TargetMode="External"/><Relationship Id="rId89" Type="http://schemas.openxmlformats.org/officeDocument/2006/relationships/hyperlink" Target="consultantplus://offline/ref=A0D5E6DA08DE4EAA595638C604897C3B29DFC470F1C8564665102018184C20D90573F377275061B1EF6C09QEk4I" TargetMode="External"/><Relationship Id="rId7" Type="http://schemas.openxmlformats.org/officeDocument/2006/relationships/hyperlink" Target="consultantplus://offline/ref=A0D5E6DA08DE4EAA595626CB12E5213329DC987AF4C058143E4F7B454F452A8E423CAA35635E62B9QEkFI" TargetMode="External"/><Relationship Id="rId71" Type="http://schemas.openxmlformats.org/officeDocument/2006/relationships/hyperlink" Target="consultantplus://offline/ref=A0D5E6DA08DE4EAA595626CB12E5213329D09B78FCCD58143E4F7B454FQ4k5I" TargetMode="External"/><Relationship Id="rId92" Type="http://schemas.openxmlformats.org/officeDocument/2006/relationships/hyperlink" Target="consultantplus://offline/ref=A0D5E6DA08DE4EAA595638C604897C3B29DFC470F0C1544265102018184C20D90573F377275061B1EE6C0CQEk2I" TargetMode="External"/><Relationship Id="rId2" Type="http://schemas.openxmlformats.org/officeDocument/2006/relationships/settings" Target="settings.xml"/><Relationship Id="rId16" Type="http://schemas.openxmlformats.org/officeDocument/2006/relationships/hyperlink" Target="consultantplus://offline/ref=A0D5E6DA08DE4EAA595638C604897C3B29DFC470F1C8564665102018184C20D90573F377275061B1EE6908QEk9I" TargetMode="External"/><Relationship Id="rId29" Type="http://schemas.openxmlformats.org/officeDocument/2006/relationships/hyperlink" Target="consultantplus://offline/ref=A0D5E6DA08DE4EAA595626CB12E5213321D49C7DF5C3051E36167747484A75994575A634635D60QBk9I" TargetMode="External"/><Relationship Id="rId11" Type="http://schemas.openxmlformats.org/officeDocument/2006/relationships/hyperlink" Target="consultantplus://offline/ref=A0D5E6DA08DE4EAA595638C604897C3B29DFC470F1C8564665102018184C20D90573F377275061B1EE6908QEk7I" TargetMode="External"/><Relationship Id="rId24" Type="http://schemas.openxmlformats.org/officeDocument/2006/relationships/hyperlink" Target="consultantplus://offline/ref=A0D5E6DA08DE4EAA595638C604897C3B29DFC470F0CA5A4361102018184C20D90573F377275061B1EE6909QEk3I" TargetMode="External"/><Relationship Id="rId32" Type="http://schemas.openxmlformats.org/officeDocument/2006/relationships/hyperlink" Target="consultantplus://offline/ref=A0D5E6DA08DE4EAA595638C604897C3B29DFC470F0C05B4B60102018184C20D9Q0k5I" TargetMode="External"/><Relationship Id="rId37" Type="http://schemas.openxmlformats.org/officeDocument/2006/relationships/hyperlink" Target="consultantplus://offline/ref=A0D5E6DA08DE4EAA595638C604897C3B29DFC470F1C8564665102018184C20D90573F377275061B1EE6B0AQEk6I" TargetMode="External"/><Relationship Id="rId40" Type="http://schemas.openxmlformats.org/officeDocument/2006/relationships/hyperlink" Target="consultantplus://offline/ref=A0D5E6DA08DE4EAA595638C604897C3B29DFC470F0C1544265102018184C20D90573F377275061B1EE6C0CQEk2I" TargetMode="External"/><Relationship Id="rId45" Type="http://schemas.openxmlformats.org/officeDocument/2006/relationships/hyperlink" Target="consultantplus://offline/ref=A0D5E6DA08DE4EAA595638C604897C3B29DFC470F1C8564665102018184C20D90573F377275061B1EE6F09QEk8I" TargetMode="External"/><Relationship Id="rId53" Type="http://schemas.openxmlformats.org/officeDocument/2006/relationships/hyperlink" Target="consultantplus://offline/ref=A0D5E6DA08DE4EAA595638C604897C3B29DFC470F1C8564665102018184C20D90573F377275061B1EE6F00QEk1I" TargetMode="External"/><Relationship Id="rId58" Type="http://schemas.openxmlformats.org/officeDocument/2006/relationships/hyperlink" Target="consultantplus://offline/ref=A0D5E6DA08DE4EAA595638C604897C3B29DFC470F1C8564665102018184C20D90573F377275061B1EE6009QEk1I" TargetMode="External"/><Relationship Id="rId66" Type="http://schemas.openxmlformats.org/officeDocument/2006/relationships/hyperlink" Target="consultantplus://offline/ref=A0D5E6DA08DE4EAA595638C604897C3B29DFC470F0C1544265102018184C20D90573F377275061B1EE6C0CQEk2I" TargetMode="External"/><Relationship Id="rId74" Type="http://schemas.openxmlformats.org/officeDocument/2006/relationships/hyperlink" Target="consultantplus://offline/ref=A0D5E6DA08DE4EAA595638C604897C3B29DFC470F0CA5A4361102018184C20D90573F377275061B1EE6909QEk3I" TargetMode="External"/><Relationship Id="rId79" Type="http://schemas.openxmlformats.org/officeDocument/2006/relationships/hyperlink" Target="consultantplus://offline/ref=A0D5E6DA08DE4EAA595638C604897C3B29DFC470F1C8564665102018184C20D90573F377275061B1EF6B00QEk7I" TargetMode="External"/><Relationship Id="rId87" Type="http://schemas.openxmlformats.org/officeDocument/2006/relationships/hyperlink" Target="consultantplus://offline/ref=A0D5E6DA08DE4EAA595638C604897C3B29DFC470F1C8564665102018184C20D90573F377275061B1EF6D0FQEk0I" TargetMode="External"/><Relationship Id="rId102" Type="http://schemas.openxmlformats.org/officeDocument/2006/relationships/fontTable" Target="fontTable.xml"/><Relationship Id="rId5" Type="http://schemas.openxmlformats.org/officeDocument/2006/relationships/hyperlink" Target="consultantplus://offline/ref=A0D5E6DA08DE4EAA595638C604897C3B29DFC470F0CF544060102018184C20D90573F377275061B1EE6908QEk4I" TargetMode="External"/><Relationship Id="rId61" Type="http://schemas.openxmlformats.org/officeDocument/2006/relationships/hyperlink" Target="consultantplus://offline/ref=A0D5E6DA08DE4EAA595638C604897C3B29DFC470F1C8564665102018184C20D90573F377275061B1EE600FQEk3I" TargetMode="External"/><Relationship Id="rId82" Type="http://schemas.openxmlformats.org/officeDocument/2006/relationships/hyperlink" Target="consultantplus://offline/ref=A0D5E6DA08DE4EAA595638C604897C3B29DFC470F1C8564665102018184C20D90573F377275061B1EF6D09QEk9I" TargetMode="External"/><Relationship Id="rId90" Type="http://schemas.openxmlformats.org/officeDocument/2006/relationships/hyperlink" Target="consultantplus://offline/ref=A0D5E6DA08DE4EAA595638C604897C3B29DFC470F1C8564665102018184C20D90573F377275061B1EF6C09QEk7I" TargetMode="External"/><Relationship Id="rId95" Type="http://schemas.openxmlformats.org/officeDocument/2006/relationships/hyperlink" Target="consultantplus://offline/ref=A0D5E6DA08DE4EAA595638C604897C3B29DFC470F0CA5A4361102018184C20D90573F377275061B1EE6909QEk3I" TargetMode="External"/><Relationship Id="rId19" Type="http://schemas.openxmlformats.org/officeDocument/2006/relationships/hyperlink" Target="consultantplus://offline/ref=A0D5E6DA08DE4EAA595638C604897C3B29DFC470F1C8564665102018184C20D90573F377275061B1EE6909QEk1I" TargetMode="External"/><Relationship Id="rId14" Type="http://schemas.openxmlformats.org/officeDocument/2006/relationships/hyperlink" Target="consultantplus://offline/ref=A0D5E6DA08DE4EAA595638C604897C3B29DFC470F0CA534A66102018184C20D9Q0k5I" TargetMode="External"/><Relationship Id="rId22" Type="http://schemas.openxmlformats.org/officeDocument/2006/relationships/hyperlink" Target="consultantplus://offline/ref=A0D5E6DA08DE4EAA595626CB12E5213321D49C7DF5C3051E36167747484A75994575A634635D60QBk9I" TargetMode="External"/><Relationship Id="rId27" Type="http://schemas.openxmlformats.org/officeDocument/2006/relationships/hyperlink" Target="consultantplus://offline/ref=A0D5E6DA08DE4EAA595638C604897C3B29DFC470F0CA5A4361102018184C20D90573F377275061B1EE6909QEk3I" TargetMode="External"/><Relationship Id="rId30" Type="http://schemas.openxmlformats.org/officeDocument/2006/relationships/hyperlink" Target="consultantplus://offline/ref=A0D5E6DA08DE4EAA595626CB12E5213329D09B78FCCD58143E4F7B454FQ4k5I" TargetMode="External"/><Relationship Id="rId35" Type="http://schemas.openxmlformats.org/officeDocument/2006/relationships/hyperlink" Target="consultantplus://offline/ref=A0D5E6DA08DE4EAA595638C604897C3B29DFC470F1C8564665102018184C20D90573F377275061B1EE6B09QEk8I" TargetMode="External"/><Relationship Id="rId43" Type="http://schemas.openxmlformats.org/officeDocument/2006/relationships/hyperlink" Target="consultantplus://offline/ref=A0D5E6DA08DE4EAA595638C604897C3B29DFC470F1C8564665102018184C20D90573F377275061B1EE6C0DQEk5I" TargetMode="External"/><Relationship Id="rId48" Type="http://schemas.openxmlformats.org/officeDocument/2006/relationships/hyperlink" Target="consultantplus://offline/ref=A0D5E6DA08DE4EAA595638C604897C3B29DFC470F1C8564665102018184C20D90573F377275061B1EE6F0AQEk0I" TargetMode="External"/><Relationship Id="rId56" Type="http://schemas.openxmlformats.org/officeDocument/2006/relationships/hyperlink" Target="consultantplus://offline/ref=A0D5E6DA08DE4EAA595638C604897C3B29DFC470F0C1544265102018184C20D90573F377275061B1EE6C0CQEk2I" TargetMode="External"/><Relationship Id="rId64" Type="http://schemas.openxmlformats.org/officeDocument/2006/relationships/hyperlink" Target="consultantplus://offline/ref=A0D5E6DA08DE4EAA595638C604897C3B29DFC470F1C8564665102018184C20D90573F377275061B1EF690BQEk5I" TargetMode="External"/><Relationship Id="rId69" Type="http://schemas.openxmlformats.org/officeDocument/2006/relationships/hyperlink" Target="consultantplus://offline/ref=A0D5E6DA08DE4EAA595638C604897C3B29DFC470F0C05B4B60102018184C20D9Q0k5I" TargetMode="External"/><Relationship Id="rId77" Type="http://schemas.openxmlformats.org/officeDocument/2006/relationships/hyperlink" Target="consultantplus://offline/ref=A0D5E6DA08DE4EAA595638C604897C3B29DFC470F1C8564665102018184C20D90573F377275061B1EF6B00QEk1I" TargetMode="External"/><Relationship Id="rId100" Type="http://schemas.openxmlformats.org/officeDocument/2006/relationships/hyperlink" Target="consultantplus://offline/ref=A0D5E6DA08DE4EAA595638C604897C3B29DFC470F1C8564665102018184C20D90573F377275061B1EF6E0FQEk6I" TargetMode="External"/><Relationship Id="rId8" Type="http://schemas.openxmlformats.org/officeDocument/2006/relationships/hyperlink" Target="consultantplus://offline/ref=A0D5E6DA08DE4EAA595638C604897C3B29DFC470F0C1544265102018184C20D9Q0k5I" TargetMode="External"/><Relationship Id="rId51" Type="http://schemas.openxmlformats.org/officeDocument/2006/relationships/hyperlink" Target="consultantplus://offline/ref=A0D5E6DA08DE4EAA595638C604897C3B29DFC470F1C8564665102018184C20D90573F377275061B1EE6F0FQEk5I" TargetMode="External"/><Relationship Id="rId72" Type="http://schemas.openxmlformats.org/officeDocument/2006/relationships/hyperlink" Target="consultantplus://offline/ref=A0D5E6DA08DE4EAA595626CB12E5213321DC9C7DF2C3051E36167747484A75994575A634635D60QBk9I" TargetMode="External"/><Relationship Id="rId80" Type="http://schemas.openxmlformats.org/officeDocument/2006/relationships/hyperlink" Target="consultantplus://offline/ref=A0D5E6DA08DE4EAA595638C604897C3B29DFC470F1C8564665102018184C20D90573F377275061B1EF6D09QEk4I" TargetMode="External"/><Relationship Id="rId85" Type="http://schemas.openxmlformats.org/officeDocument/2006/relationships/hyperlink" Target="consultantplus://offline/ref=A0D5E6DA08DE4EAA595626CB12E5213329D1997CF1CA58143E4F7B454F452A8E423CAA35635D60B0QEkEI" TargetMode="External"/><Relationship Id="rId93" Type="http://schemas.openxmlformats.org/officeDocument/2006/relationships/hyperlink" Target="consultantplus://offline/ref=A0D5E6DA08DE4EAA595638C604897C3B29DFC470F1C8564665102018184C20D90573F377275061B1EF6C00QEk8I" TargetMode="External"/><Relationship Id="rId98" Type="http://schemas.openxmlformats.org/officeDocument/2006/relationships/hyperlink" Target="consultantplus://offline/ref=A0D5E6DA08DE4EAA595638C604897C3B29DFC470F1C8564665102018184C20D90573F377275061B1EF6F00QEk0I" TargetMode="External"/><Relationship Id="rId3" Type="http://schemas.openxmlformats.org/officeDocument/2006/relationships/webSettings" Target="webSettings.xml"/><Relationship Id="rId12" Type="http://schemas.openxmlformats.org/officeDocument/2006/relationships/hyperlink" Target="consultantplus://offline/ref=A0D5E6DA08DE4EAA595638C604897C3B29DFC470F0CE514A66102018184C20D9Q0k5I" TargetMode="External"/><Relationship Id="rId17" Type="http://schemas.openxmlformats.org/officeDocument/2006/relationships/hyperlink" Target="consultantplus://offline/ref=A0D5E6DA08DE4EAA595638C604897C3B29DFC470F0CF544060102018184C20D90573F377275061B1EE6908QEk7I" TargetMode="External"/><Relationship Id="rId25" Type="http://schemas.openxmlformats.org/officeDocument/2006/relationships/hyperlink" Target="consultantplus://offline/ref=A0D5E6DA08DE4EAA595626CB12E5213321D49C7DF5C3051E36167747484A75994575A634635D60QBk9I" TargetMode="External"/><Relationship Id="rId33" Type="http://schemas.openxmlformats.org/officeDocument/2006/relationships/hyperlink" Target="consultantplus://offline/ref=A0D5E6DA08DE4EAA595638C604897C3B29DFC470F1C8564665102018184C20D90573F377275061B1EE6B09QEk4I" TargetMode="External"/><Relationship Id="rId38" Type="http://schemas.openxmlformats.org/officeDocument/2006/relationships/hyperlink" Target="consultantplus://offline/ref=A0D5E6DA08DE4EAA595638C604897C3B29DFC470F1C8564665102018184C20D90573F377275061B1EE6B0AQEk9I" TargetMode="External"/><Relationship Id="rId46" Type="http://schemas.openxmlformats.org/officeDocument/2006/relationships/hyperlink" Target="consultantplus://offline/ref=A0D5E6DA08DE4EAA595638C604897C3B29DFC470F5C0574265102018184C20D90573F377275061B1EE6908QEk8I" TargetMode="External"/><Relationship Id="rId59" Type="http://schemas.openxmlformats.org/officeDocument/2006/relationships/hyperlink" Target="consultantplus://offline/ref=A0D5E6DA08DE4EAA595638C604897C3B29DFC470F0CA5A4361102018184C20D90573F377275061B1EE6909QEk3I" TargetMode="External"/><Relationship Id="rId67" Type="http://schemas.openxmlformats.org/officeDocument/2006/relationships/hyperlink" Target="consultantplus://offline/ref=A0D5E6DA08DE4EAA595638C604897C3B29DFC470F1C8564665102018184C20D90573F377275061B1EF6801QEk2I" TargetMode="External"/><Relationship Id="rId103" Type="http://schemas.openxmlformats.org/officeDocument/2006/relationships/theme" Target="theme/theme1.xml"/><Relationship Id="rId20" Type="http://schemas.openxmlformats.org/officeDocument/2006/relationships/hyperlink" Target="consultantplus://offline/ref=A0D5E6DA08DE4EAA595626CB12E5213329DC9874F0CB58143E4F7B454FQ4k5I" TargetMode="External"/><Relationship Id="rId41" Type="http://schemas.openxmlformats.org/officeDocument/2006/relationships/hyperlink" Target="consultantplus://offline/ref=A0D5E6DA08DE4EAA595638C604897C3B29DFC470F1C8564665102018184C20D90573F377275061B1EE6B0BQEk2I" TargetMode="External"/><Relationship Id="rId54" Type="http://schemas.openxmlformats.org/officeDocument/2006/relationships/hyperlink" Target="consultantplus://offline/ref=A0D5E6DA08DE4EAA595638C604897C3B29DFC470F1C8564665102018184C20D90573F377275061B1EE6F00QEk5I" TargetMode="External"/><Relationship Id="rId62" Type="http://schemas.openxmlformats.org/officeDocument/2006/relationships/hyperlink" Target="consultantplus://offline/ref=A0D5E6DA08DE4EAA595638C604897C3B29DFC470F1C8564665102018184C20D90573F377275061B1EF690BQEk3I" TargetMode="External"/><Relationship Id="rId70" Type="http://schemas.openxmlformats.org/officeDocument/2006/relationships/hyperlink" Target="consultantplus://offline/ref=A0D5E6DA08DE4EAA595626CB12E5213321D49C7DF5C3051E36167747484A75994575A634635D60QBk9I" TargetMode="External"/><Relationship Id="rId75" Type="http://schemas.openxmlformats.org/officeDocument/2006/relationships/hyperlink" Target="consultantplus://offline/ref=A0D5E6DA08DE4EAA595638C604897C3B29DFC470F0CA5A4361102018184C20D90573F377275061B1EE6909QEk3I" TargetMode="External"/><Relationship Id="rId83" Type="http://schemas.openxmlformats.org/officeDocument/2006/relationships/hyperlink" Target="consultantplus://offline/ref=A0D5E6DA08DE4EAA595638C604897C3B29DFC470F1C8564665102018184C20D90573F377275061B1EF6D09QEk8I" TargetMode="External"/><Relationship Id="rId88" Type="http://schemas.openxmlformats.org/officeDocument/2006/relationships/hyperlink" Target="consultantplus://offline/ref=A0D5E6DA08DE4EAA595638C604897C3B29DFC470F0CA5A4361102018184C20D90573F377275061B1EE6909QEk3I" TargetMode="External"/><Relationship Id="rId91" Type="http://schemas.openxmlformats.org/officeDocument/2006/relationships/hyperlink" Target="consultantplus://offline/ref=A0D5E6DA08DE4EAA595638C604897C3B29DFC470F1C8564665102018184C20D90573F377275061B1EF6C00QEk7I" TargetMode="External"/><Relationship Id="rId96" Type="http://schemas.openxmlformats.org/officeDocument/2006/relationships/hyperlink" Target="consultantplus://offline/ref=A0D5E6DA08DE4EAA595638C604897C3B29DFC470F1C8564665102018184C20D90573F377275061B1EF6F0BQEk3I" TargetMode="External"/><Relationship Id="rId1" Type="http://schemas.openxmlformats.org/officeDocument/2006/relationships/styles" Target="styles.xml"/><Relationship Id="rId6" Type="http://schemas.openxmlformats.org/officeDocument/2006/relationships/hyperlink" Target="consultantplus://offline/ref=A0D5E6DA08DE4EAA595638C604897C3B29DFC470F1C8564665102018184C20D90573F377275061B1EE6908QEk4I" TargetMode="External"/><Relationship Id="rId15" Type="http://schemas.openxmlformats.org/officeDocument/2006/relationships/hyperlink" Target="consultantplus://offline/ref=A0D5E6DA08DE4EAA595638C604897C3B29DFC470F0CB544465102018184C20D9Q0k5I" TargetMode="External"/><Relationship Id="rId23" Type="http://schemas.openxmlformats.org/officeDocument/2006/relationships/hyperlink" Target="consultantplus://offline/ref=A0D5E6DA08DE4EAA595638C604897C3B29DFC470F0CA5A4361102018184C20D90573F377275061B1EE6909QEk3I" TargetMode="External"/><Relationship Id="rId28" Type="http://schemas.openxmlformats.org/officeDocument/2006/relationships/hyperlink" Target="consultantplus://offline/ref=A0D5E6DA08DE4EAA595638C604897C3B29DFC470F0C05B4B60102018184C20D9Q0k5I" TargetMode="External"/><Relationship Id="rId36" Type="http://schemas.openxmlformats.org/officeDocument/2006/relationships/hyperlink" Target="consultantplus://offline/ref=A0D5E6DA08DE4EAA595638C604897C3B29DFC470F1C8564665102018184C20D90573F377275061B1EE6B0AQEk5I" TargetMode="External"/><Relationship Id="rId49" Type="http://schemas.openxmlformats.org/officeDocument/2006/relationships/hyperlink" Target="consultantplus://offline/ref=A0D5E6DA08DE4EAA595626CB12E5213329DC9874F0CB58143E4F7B454FQ4k5I" TargetMode="External"/><Relationship Id="rId57" Type="http://schemas.openxmlformats.org/officeDocument/2006/relationships/hyperlink" Target="consultantplus://offline/ref=A0D5E6DA08DE4EAA595638C604897C3B29DFC470F1C8564665102018184C20D90573F377275061B1EE6008QEk8I" TargetMode="External"/><Relationship Id="rId10" Type="http://schemas.openxmlformats.org/officeDocument/2006/relationships/hyperlink" Target="consultantplus://offline/ref=A0D5E6DA08DE4EAA595638C604897C3B29DFC470F1C85B426B102018184C20D90573F377275061B1EF690DQEk7I" TargetMode="External"/><Relationship Id="rId31" Type="http://schemas.openxmlformats.org/officeDocument/2006/relationships/hyperlink" Target="consultantplus://offline/ref=A0D5E6DA08DE4EAA595626CB12E5213321DC9C7DF2C3051E36167747484A75994575A634635D60QBk9I" TargetMode="External"/><Relationship Id="rId44" Type="http://schemas.openxmlformats.org/officeDocument/2006/relationships/hyperlink" Target="consultantplus://offline/ref=A0D5E6DA08DE4EAA595638C604897C3B29DFC470F1C8564665102018184C20D90573F377275061B1EE6C0DQEk4I" TargetMode="External"/><Relationship Id="rId52" Type="http://schemas.openxmlformats.org/officeDocument/2006/relationships/hyperlink" Target="consultantplus://offline/ref=A0D5E6DA08DE4EAA595638C604897C3B29DFC470F1C8564665102018184C20D90573F377275061B1EE6F0FQEk6I" TargetMode="External"/><Relationship Id="rId60" Type="http://schemas.openxmlformats.org/officeDocument/2006/relationships/hyperlink" Target="consultantplus://offline/ref=A0D5E6DA08DE4EAA595638C604897C3B29DFC470F0CE5B446B102018184C20D90573F3772750Q6k4I" TargetMode="External"/><Relationship Id="rId65" Type="http://schemas.openxmlformats.org/officeDocument/2006/relationships/hyperlink" Target="consultantplus://offline/ref=A0D5E6DA08DE4EAA595638C604897C3B29DFC470F1C8564665102018184C20D90573F377275061B1EF6801QEk1I" TargetMode="External"/><Relationship Id="rId73" Type="http://schemas.openxmlformats.org/officeDocument/2006/relationships/hyperlink" Target="consultantplus://offline/ref=A0D5E6DA08DE4EAA595638C604897C3B29DFC470F0C05B4B60102018184C20D9Q0k5I" TargetMode="External"/><Relationship Id="rId78" Type="http://schemas.openxmlformats.org/officeDocument/2006/relationships/hyperlink" Target="consultantplus://offline/ref=A0D5E6DA08DE4EAA595638C604897C3B29DFC470F1C8564665102018184C20D90573F377275061B1EF6B00QEk4I" TargetMode="External"/><Relationship Id="rId81" Type="http://schemas.openxmlformats.org/officeDocument/2006/relationships/hyperlink" Target="consultantplus://offline/ref=A0D5E6DA08DE4EAA595638C604897C3B29DFC470F0C1544265102018184C20D90573F377275061B1EE6C0CQEk2I" TargetMode="External"/><Relationship Id="rId86" Type="http://schemas.openxmlformats.org/officeDocument/2006/relationships/hyperlink" Target="consultantplus://offline/ref=A0D5E6DA08DE4EAA595638C604897C3B29DFC470F1C8564665102018184C20D90573F377275061B1EF6D0FQEk1I" TargetMode="External"/><Relationship Id="rId94" Type="http://schemas.openxmlformats.org/officeDocument/2006/relationships/hyperlink" Target="consultantplus://offline/ref=A0D5E6DA08DE4EAA595638C604897C3B29DFC470F1C8564665102018184C20D90573F377275061B1EF6C01QEk1I" TargetMode="External"/><Relationship Id="rId99" Type="http://schemas.openxmlformats.org/officeDocument/2006/relationships/hyperlink" Target="consultantplus://offline/ref=A0D5E6DA08DE4EAA595638C604897C3B29DFC470F1C8564665102018184C20D90573F377275061B1EF6F00QEk2I" TargetMode="External"/><Relationship Id="rId101" Type="http://schemas.openxmlformats.org/officeDocument/2006/relationships/hyperlink" Target="consultantplus://offline/ref=A0D5E6DA08DE4EAA595638C604897C3B29DFC470F0C1544265102018184C20D90573F377275061B1EE6C0CQEk2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0D5E6DA08DE4EAA595638C604897C3B29DFC470F1C85B426B102018184C20D90573F377275061B1EF6C0EQEk0I" TargetMode="External"/><Relationship Id="rId13" Type="http://schemas.openxmlformats.org/officeDocument/2006/relationships/hyperlink" Target="consultantplus://offline/ref=A0D5E6DA08DE4EAA595638C604897C3B29DFC470F0CE5B446B102018184C20D9Q0k5I" TargetMode="External"/><Relationship Id="rId18" Type="http://schemas.openxmlformats.org/officeDocument/2006/relationships/hyperlink" Target="consultantplus://offline/ref=A0D5E6DA08DE4EAA595638C604897C3B29DFC470F1C8564665102018184C20D90573F377275061B1EE6908QEk8I" TargetMode="External"/><Relationship Id="rId39" Type="http://schemas.openxmlformats.org/officeDocument/2006/relationships/hyperlink" Target="consultantplus://offline/ref=A0D5E6DA08DE4EAA595638C604897C3B29DFC470F1C8564665102018184C20D90573F377275061B1EE6B0BQEk0I" TargetMode="External"/><Relationship Id="rId34" Type="http://schemas.openxmlformats.org/officeDocument/2006/relationships/hyperlink" Target="consultantplus://offline/ref=A0D5E6DA08DE4EAA595638C604897C3B29DFC470F1C8564665102018184C20D90573F377275061B1EE6B09QEk7I" TargetMode="External"/><Relationship Id="rId50" Type="http://schemas.openxmlformats.org/officeDocument/2006/relationships/hyperlink" Target="consultantplus://offline/ref=A0D5E6DA08DE4EAA595638C604897C3B29DFC470F1C8564665102018184C20D90573F377275061B1EE6F0AQEk3I" TargetMode="External"/><Relationship Id="rId55" Type="http://schemas.openxmlformats.org/officeDocument/2006/relationships/hyperlink" Target="consultantplus://offline/ref=A0D5E6DA08DE4EAA595638C604897C3B29DFC470F1C8564665102018184C20D90573F377275061B1EE6008QEk7I" TargetMode="External"/><Relationship Id="rId76" Type="http://schemas.openxmlformats.org/officeDocument/2006/relationships/hyperlink" Target="consultantplus://offline/ref=A0D5E6DA08DE4EAA595638C604897C3B29DFC470F1C8564665102018184C20D90573F377275061B1EF6B0CQEk5I" TargetMode="External"/><Relationship Id="rId97" Type="http://schemas.openxmlformats.org/officeDocument/2006/relationships/hyperlink" Target="consultantplus://offline/ref=A0D5E6DA08DE4EAA595638C604897C3B29DFC470F1C8564665102018184C20D90573F377275061B1EF6F0BQEk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124</Pages>
  <Words>30301</Words>
  <Characters>172720</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2015-08-17T08:36:00Z</dcterms:created>
  <dcterms:modified xsi:type="dcterms:W3CDTF">2015-08-17T08:36:00Z</dcterms:modified>
</cp:coreProperties>
</file>