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DF" w:rsidRPr="005710C4" w:rsidRDefault="00334913" w:rsidP="00334913">
      <w:pPr>
        <w:jc w:val="center"/>
        <w:rPr>
          <w:b/>
          <w:sz w:val="28"/>
          <w:szCs w:val="28"/>
        </w:rPr>
      </w:pPr>
      <w:r w:rsidRPr="005710C4">
        <w:rPr>
          <w:b/>
          <w:sz w:val="28"/>
          <w:szCs w:val="28"/>
        </w:rPr>
        <w:t>Раздел 1. Результаты достижения в 2014 году (по итогам 6 месяцев) показателей уровня решения задач</w:t>
      </w:r>
    </w:p>
    <w:p w:rsidR="00334913" w:rsidRPr="005710C4" w:rsidRDefault="00334913" w:rsidP="00334913">
      <w:pPr>
        <w:jc w:val="center"/>
        <w:rPr>
          <w:b/>
          <w:sz w:val="28"/>
          <w:szCs w:val="28"/>
        </w:rPr>
      </w:pPr>
      <w:r w:rsidRPr="005710C4">
        <w:rPr>
          <w:b/>
          <w:sz w:val="28"/>
          <w:szCs w:val="28"/>
        </w:rPr>
        <w:t xml:space="preserve"> Программы действий Администрации города Пскова по реализации Стратегии развития города до 2020 года</w:t>
      </w:r>
    </w:p>
    <w:p w:rsidR="00334913" w:rsidRPr="005710C4" w:rsidRDefault="00334913" w:rsidP="00334913">
      <w:pPr>
        <w:jc w:val="center"/>
        <w:rPr>
          <w:b/>
          <w:bCs/>
          <w:sz w:val="28"/>
          <w:szCs w:val="28"/>
        </w:rPr>
      </w:pPr>
    </w:p>
    <w:p w:rsidR="00334913" w:rsidRPr="005710C4" w:rsidRDefault="00334913" w:rsidP="00334913">
      <w:pPr>
        <w:ind w:firstLine="709"/>
        <w:rPr>
          <w:sz w:val="4"/>
          <w:szCs w:val="4"/>
        </w:rPr>
      </w:pPr>
    </w:p>
    <w:tbl>
      <w:tblPr>
        <w:tblW w:w="13352" w:type="dxa"/>
        <w:tblInd w:w="648" w:type="dxa"/>
        <w:tblLook w:val="04A0"/>
      </w:tblPr>
      <w:tblGrid>
        <w:gridCol w:w="900"/>
        <w:gridCol w:w="1679"/>
        <w:gridCol w:w="10773"/>
      </w:tblGrid>
      <w:tr w:rsidR="00334913" w:rsidRPr="001B1F83" w:rsidTr="00334913">
        <w:trPr>
          <w:trHeight w:val="165"/>
        </w:trPr>
        <w:tc>
          <w:tcPr>
            <w:tcW w:w="13352" w:type="dxa"/>
            <w:gridSpan w:val="3"/>
            <w:hideMark/>
          </w:tcPr>
          <w:p w:rsidR="00334913" w:rsidRPr="001B1F83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  <w:r w:rsidRPr="001B1F83">
              <w:t>Принятые сокращения:</w:t>
            </w:r>
          </w:p>
        </w:tc>
      </w:tr>
      <w:tr w:rsidR="00334913" w:rsidRPr="001B1F83" w:rsidTr="00334913">
        <w:trPr>
          <w:trHeight w:val="99"/>
        </w:trPr>
        <w:tc>
          <w:tcPr>
            <w:tcW w:w="900" w:type="dxa"/>
          </w:tcPr>
          <w:p w:rsidR="00334913" w:rsidRPr="001B1F83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334913" w:rsidRPr="001B1F83" w:rsidRDefault="00334913" w:rsidP="00334913">
            <w:pPr>
              <w:widowControl w:val="0"/>
              <w:suppressAutoHyphens/>
              <w:autoSpaceDE w:val="0"/>
              <w:jc w:val="right"/>
            </w:pPr>
            <w:r w:rsidRPr="001B1F83">
              <w:t>УО</w:t>
            </w:r>
          </w:p>
        </w:tc>
        <w:tc>
          <w:tcPr>
            <w:tcW w:w="10773" w:type="dxa"/>
            <w:hideMark/>
          </w:tcPr>
          <w:p w:rsidR="00334913" w:rsidRPr="001B1F83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  <w:r w:rsidRPr="001B1F83">
              <w:rPr>
                <w:i/>
              </w:rPr>
              <w:t>-Управление образования Администрации города Пскова</w:t>
            </w:r>
          </w:p>
        </w:tc>
      </w:tr>
      <w:tr w:rsidR="00334913" w:rsidRPr="005710C4" w:rsidTr="00334913">
        <w:trPr>
          <w:trHeight w:val="119"/>
        </w:trPr>
        <w:tc>
          <w:tcPr>
            <w:tcW w:w="900" w:type="dxa"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jc w:val="right"/>
            </w:pPr>
            <w:r w:rsidRPr="005710C4">
              <w:t>УК</w:t>
            </w:r>
          </w:p>
        </w:tc>
        <w:tc>
          <w:tcPr>
            <w:tcW w:w="10773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  <w:r w:rsidRPr="005710C4">
              <w:rPr>
                <w:i/>
              </w:rPr>
              <w:t>-Управление культуры Администрации города Пскова</w:t>
            </w:r>
          </w:p>
        </w:tc>
      </w:tr>
      <w:tr w:rsidR="00334913" w:rsidRPr="005710C4" w:rsidTr="00334913">
        <w:trPr>
          <w:trHeight w:val="119"/>
        </w:trPr>
        <w:tc>
          <w:tcPr>
            <w:tcW w:w="900" w:type="dxa"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jc w:val="right"/>
            </w:pPr>
            <w:r w:rsidRPr="005710C4">
              <w:t>КФС и ДМ</w:t>
            </w:r>
          </w:p>
        </w:tc>
        <w:tc>
          <w:tcPr>
            <w:tcW w:w="10773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  <w:r w:rsidRPr="005710C4">
              <w:rPr>
                <w:i/>
              </w:rPr>
              <w:t>-Комитет по физической культуре, спорту и  делам молодежи Администрации города Пскова</w:t>
            </w:r>
          </w:p>
        </w:tc>
      </w:tr>
      <w:tr w:rsidR="00334913" w:rsidRPr="005710C4" w:rsidTr="00334913">
        <w:trPr>
          <w:trHeight w:val="119"/>
        </w:trPr>
        <w:tc>
          <w:tcPr>
            <w:tcW w:w="900" w:type="dxa"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jc w:val="right"/>
            </w:pPr>
            <w:r w:rsidRPr="005710C4">
              <w:t>УУРЖП</w:t>
            </w:r>
          </w:p>
        </w:tc>
        <w:tc>
          <w:tcPr>
            <w:tcW w:w="10773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  <w:r w:rsidRPr="005710C4">
              <w:rPr>
                <w:i/>
              </w:rPr>
              <w:t>-Управление по учету и распределению жилой площади Администрации города Пскова</w:t>
            </w:r>
          </w:p>
        </w:tc>
      </w:tr>
      <w:tr w:rsidR="00334913" w:rsidRPr="005710C4" w:rsidTr="00334913">
        <w:trPr>
          <w:trHeight w:val="119"/>
        </w:trPr>
        <w:tc>
          <w:tcPr>
            <w:tcW w:w="900" w:type="dxa"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jc w:val="right"/>
            </w:pPr>
            <w:r w:rsidRPr="005710C4">
              <w:t>УГХ</w:t>
            </w:r>
          </w:p>
        </w:tc>
        <w:tc>
          <w:tcPr>
            <w:tcW w:w="10773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  <w:r w:rsidRPr="005710C4">
              <w:rPr>
                <w:i/>
              </w:rPr>
              <w:t>-Управление городского хозяйства Администрации города Пскова</w:t>
            </w:r>
          </w:p>
        </w:tc>
      </w:tr>
      <w:tr w:rsidR="00334913" w:rsidRPr="005710C4" w:rsidTr="00334913">
        <w:trPr>
          <w:trHeight w:val="119"/>
        </w:trPr>
        <w:tc>
          <w:tcPr>
            <w:tcW w:w="900" w:type="dxa"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jc w:val="right"/>
            </w:pPr>
            <w:r w:rsidRPr="005710C4">
              <w:t>УГД</w:t>
            </w:r>
          </w:p>
        </w:tc>
        <w:tc>
          <w:tcPr>
            <w:tcW w:w="10773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  <w:r w:rsidRPr="005710C4">
              <w:rPr>
                <w:i/>
              </w:rPr>
              <w:t>-Управление по градостроительной  деятельности Администрации города Пскова</w:t>
            </w:r>
          </w:p>
        </w:tc>
      </w:tr>
      <w:tr w:rsidR="00334913" w:rsidRPr="005710C4" w:rsidTr="00334913">
        <w:trPr>
          <w:trHeight w:val="119"/>
        </w:trPr>
        <w:tc>
          <w:tcPr>
            <w:tcW w:w="900" w:type="dxa"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jc w:val="right"/>
            </w:pPr>
            <w:r w:rsidRPr="005710C4">
              <w:t>КИТ</w:t>
            </w:r>
          </w:p>
        </w:tc>
        <w:tc>
          <w:tcPr>
            <w:tcW w:w="10773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i/>
              </w:rPr>
            </w:pPr>
            <w:r w:rsidRPr="005710C4">
              <w:rPr>
                <w:i/>
              </w:rPr>
              <w:t>-Комитет информационных технологий Администрации города Пскова</w:t>
            </w:r>
          </w:p>
        </w:tc>
      </w:tr>
      <w:tr w:rsidR="00334913" w:rsidRPr="005710C4" w:rsidTr="00334913">
        <w:trPr>
          <w:trHeight w:val="276"/>
        </w:trPr>
        <w:tc>
          <w:tcPr>
            <w:tcW w:w="900" w:type="dxa"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jc w:val="right"/>
            </w:pPr>
            <w:r w:rsidRPr="005710C4">
              <w:t>КУМИ</w:t>
            </w:r>
          </w:p>
        </w:tc>
        <w:tc>
          <w:tcPr>
            <w:tcW w:w="10773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i/>
              </w:rPr>
            </w:pPr>
            <w:r w:rsidRPr="005710C4">
              <w:rPr>
                <w:i/>
              </w:rPr>
              <w:t>- Комитет по управлению муниципальным имуществом города Пскова</w:t>
            </w:r>
          </w:p>
        </w:tc>
      </w:tr>
      <w:tr w:rsidR="00334913" w:rsidRPr="005710C4" w:rsidTr="00334913">
        <w:trPr>
          <w:trHeight w:val="119"/>
        </w:trPr>
        <w:tc>
          <w:tcPr>
            <w:tcW w:w="900" w:type="dxa"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jc w:val="right"/>
            </w:pPr>
            <w:r w:rsidRPr="005710C4">
              <w:t xml:space="preserve">КСЭР и </w:t>
            </w:r>
            <w:proofErr w:type="gramStart"/>
            <w:r w:rsidRPr="005710C4">
              <w:t>ПР</w:t>
            </w:r>
            <w:proofErr w:type="gramEnd"/>
          </w:p>
        </w:tc>
        <w:tc>
          <w:tcPr>
            <w:tcW w:w="10773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i/>
              </w:rPr>
            </w:pPr>
            <w:r w:rsidRPr="005710C4">
              <w:rPr>
                <w:i/>
              </w:rPr>
              <w:t xml:space="preserve">- Комитет социально – экономического развития и потребительского рынка Администрации города Пскова                                                             </w:t>
            </w:r>
          </w:p>
        </w:tc>
      </w:tr>
      <w:tr w:rsidR="00334913" w:rsidRPr="005710C4" w:rsidTr="00334913">
        <w:trPr>
          <w:trHeight w:val="119"/>
        </w:trPr>
        <w:tc>
          <w:tcPr>
            <w:tcW w:w="900" w:type="dxa"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jc w:val="right"/>
            </w:pPr>
            <w:r w:rsidRPr="005710C4">
              <w:t>КГО и ЧС</w:t>
            </w:r>
          </w:p>
        </w:tc>
        <w:tc>
          <w:tcPr>
            <w:tcW w:w="10773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i/>
              </w:rPr>
            </w:pPr>
            <w:r w:rsidRPr="005710C4">
              <w:rPr>
                <w:i/>
              </w:rPr>
              <w:t xml:space="preserve">- Комитет по делам гражданской обороны и предупреждению чрезвычайных ситуаций Администрации города Пскова  </w:t>
            </w:r>
          </w:p>
        </w:tc>
      </w:tr>
      <w:tr w:rsidR="00334913" w:rsidRPr="005710C4" w:rsidTr="001B1F83">
        <w:trPr>
          <w:trHeight w:val="119"/>
        </w:trPr>
        <w:tc>
          <w:tcPr>
            <w:tcW w:w="900" w:type="dxa"/>
            <w:shd w:val="clear" w:color="auto" w:fill="auto"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shd w:val="clear" w:color="auto" w:fill="auto"/>
            <w:hideMark/>
          </w:tcPr>
          <w:p w:rsidR="00334913" w:rsidRPr="005710C4" w:rsidRDefault="003A680B" w:rsidP="00334913">
            <w:pPr>
              <w:widowControl w:val="0"/>
              <w:suppressAutoHyphens/>
              <w:autoSpaceDE w:val="0"/>
              <w:jc w:val="right"/>
            </w:pPr>
            <w:r w:rsidRPr="005710C4">
              <w:t>ОМЗ, ОКЗ</w:t>
            </w:r>
          </w:p>
        </w:tc>
        <w:tc>
          <w:tcPr>
            <w:tcW w:w="10773" w:type="dxa"/>
            <w:shd w:val="clear" w:color="auto" w:fill="auto"/>
            <w:hideMark/>
          </w:tcPr>
          <w:p w:rsidR="00334913" w:rsidRPr="005710C4" w:rsidRDefault="00334913" w:rsidP="00EB074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-4"/>
              <w:rPr>
                <w:i/>
              </w:rPr>
            </w:pPr>
            <w:r w:rsidRPr="005710C4">
              <w:rPr>
                <w:i/>
              </w:rPr>
              <w:t xml:space="preserve">- </w:t>
            </w:r>
            <w:r w:rsidR="003A680B" w:rsidRPr="005710C4">
              <w:t xml:space="preserve">Отдел муниципальных закупок  Администрации города Пскова, Отдел </w:t>
            </w:r>
            <w:proofErr w:type="gramStart"/>
            <w:r w:rsidR="003A680B" w:rsidRPr="005710C4">
              <w:t>контроля  закупок  Админ</w:t>
            </w:r>
            <w:r w:rsidR="003A680B" w:rsidRPr="005710C4">
              <w:t>и</w:t>
            </w:r>
            <w:r w:rsidR="003A680B" w:rsidRPr="005710C4">
              <w:t>страции города Пскова</w:t>
            </w:r>
            <w:proofErr w:type="gramEnd"/>
          </w:p>
        </w:tc>
      </w:tr>
      <w:tr w:rsidR="00334913" w:rsidRPr="005710C4" w:rsidTr="00334913">
        <w:trPr>
          <w:trHeight w:val="119"/>
        </w:trPr>
        <w:tc>
          <w:tcPr>
            <w:tcW w:w="900" w:type="dxa"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jc w:val="right"/>
            </w:pPr>
            <w:r w:rsidRPr="005710C4">
              <w:t>МОУ</w:t>
            </w:r>
          </w:p>
        </w:tc>
        <w:tc>
          <w:tcPr>
            <w:tcW w:w="10773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i/>
              </w:rPr>
            </w:pPr>
            <w:r w:rsidRPr="005710C4">
              <w:rPr>
                <w:i/>
              </w:rPr>
              <w:t>- муниципальное общеобразовательное учреждение</w:t>
            </w:r>
          </w:p>
        </w:tc>
      </w:tr>
      <w:tr w:rsidR="00334913" w:rsidRPr="005710C4" w:rsidTr="00334913">
        <w:trPr>
          <w:trHeight w:val="119"/>
        </w:trPr>
        <w:tc>
          <w:tcPr>
            <w:tcW w:w="900" w:type="dxa"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jc w:val="right"/>
            </w:pPr>
            <w:r w:rsidRPr="005710C4">
              <w:t>МДОУ</w:t>
            </w:r>
          </w:p>
        </w:tc>
        <w:tc>
          <w:tcPr>
            <w:tcW w:w="10773" w:type="dxa"/>
            <w:hideMark/>
          </w:tcPr>
          <w:p w:rsidR="00334913" w:rsidRPr="005710C4" w:rsidRDefault="00334913" w:rsidP="00334913">
            <w:pPr>
              <w:widowControl w:val="0"/>
              <w:suppressAutoHyphens/>
              <w:autoSpaceDE w:val="0"/>
              <w:rPr>
                <w:i/>
              </w:rPr>
            </w:pPr>
            <w:r w:rsidRPr="005710C4">
              <w:rPr>
                <w:i/>
              </w:rPr>
              <w:t>- муниципальное дошкольное образовательное учреждение</w:t>
            </w:r>
          </w:p>
        </w:tc>
      </w:tr>
    </w:tbl>
    <w:p w:rsidR="00334913" w:rsidRPr="005710C4" w:rsidRDefault="00334913" w:rsidP="00334913">
      <w:pPr>
        <w:ind w:firstLine="709"/>
        <w:rPr>
          <w:sz w:val="8"/>
          <w:szCs w:val="8"/>
        </w:rPr>
      </w:pPr>
    </w:p>
    <w:p w:rsidR="00334913" w:rsidRPr="005710C4" w:rsidRDefault="00334913" w:rsidP="00334913">
      <w:pPr>
        <w:ind w:firstLine="709"/>
        <w:rPr>
          <w:sz w:val="8"/>
          <w:szCs w:val="8"/>
        </w:rPr>
      </w:pPr>
    </w:p>
    <w:p w:rsidR="00334913" w:rsidRPr="005710C4" w:rsidRDefault="00334913" w:rsidP="0012272E">
      <w:pPr>
        <w:ind w:firstLine="709"/>
        <w:rPr>
          <w:sz w:val="28"/>
          <w:szCs w:val="28"/>
        </w:rPr>
      </w:pPr>
      <w:r w:rsidRPr="005710C4">
        <w:rPr>
          <w:sz w:val="28"/>
          <w:szCs w:val="28"/>
        </w:rPr>
        <w:t>Ниже представлены  значения показателей только тех задач, мероприятия которых  предусмотрены к реализации в 2014 году соответствующими МП (ранее – ДЦП), обес</w:t>
      </w:r>
      <w:r w:rsidR="004C0D88" w:rsidRPr="005710C4">
        <w:rPr>
          <w:sz w:val="28"/>
          <w:szCs w:val="28"/>
        </w:rPr>
        <w:t xml:space="preserve">печивающими реализацию ПД </w:t>
      </w:r>
      <w:smartTag w:uri="urn:schemas-microsoft-com:office:smarttags" w:element="time">
        <w:smartTagPr>
          <w:attr w:name="Hour" w:val="12"/>
          <w:attr w:name="Minute" w:val="14"/>
        </w:smartTagPr>
        <w:r w:rsidR="004C0D88" w:rsidRPr="005710C4">
          <w:rPr>
            <w:sz w:val="28"/>
            <w:szCs w:val="28"/>
          </w:rPr>
          <w:t>12-14</w:t>
        </w:r>
      </w:smartTag>
      <w:r w:rsidRPr="005710C4">
        <w:rPr>
          <w:sz w:val="28"/>
          <w:szCs w:val="28"/>
        </w:rPr>
        <w:t xml:space="preserve"> и непрограммной деятельностью.</w:t>
      </w:r>
    </w:p>
    <w:p w:rsidR="00334913" w:rsidRPr="005710C4" w:rsidRDefault="00334913" w:rsidP="0012272E">
      <w:pPr>
        <w:ind w:firstLine="709"/>
        <w:rPr>
          <w:b/>
          <w:sz w:val="28"/>
          <w:szCs w:val="28"/>
        </w:rPr>
      </w:pPr>
      <w:r w:rsidRPr="005710C4">
        <w:rPr>
          <w:sz w:val="28"/>
          <w:szCs w:val="28"/>
        </w:rPr>
        <w:t>Нумерация целей, задач и показателей, а также наименования и значения показателей соответствуют утверждённой  Пр</w:t>
      </w:r>
      <w:r w:rsidRPr="005710C4">
        <w:rPr>
          <w:sz w:val="28"/>
          <w:szCs w:val="28"/>
        </w:rPr>
        <w:t>о</w:t>
      </w:r>
      <w:r w:rsidRPr="005710C4">
        <w:rPr>
          <w:sz w:val="28"/>
          <w:szCs w:val="28"/>
        </w:rPr>
        <w:t>грамм</w:t>
      </w:r>
      <w:r w:rsidRPr="005710C4">
        <w:rPr>
          <w:b/>
          <w:sz w:val="28"/>
          <w:szCs w:val="28"/>
        </w:rPr>
        <w:t>е</w:t>
      </w:r>
      <w:r w:rsidRPr="005710C4">
        <w:rPr>
          <w:sz w:val="28"/>
          <w:szCs w:val="28"/>
        </w:rPr>
        <w:t xml:space="preserve"> действий Администрации города Пскова по реализации Стратегии развития города до 2020 года.</w:t>
      </w:r>
    </w:p>
    <w:p w:rsidR="00334913" w:rsidRPr="005710C4" w:rsidRDefault="00334913" w:rsidP="00334913">
      <w:pPr>
        <w:ind w:firstLine="720"/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6238"/>
        <w:gridCol w:w="852"/>
        <w:gridCol w:w="1081"/>
        <w:gridCol w:w="925"/>
        <w:gridCol w:w="993"/>
        <w:gridCol w:w="1130"/>
        <w:gridCol w:w="3384"/>
      </w:tblGrid>
      <w:tr w:rsidR="008A1381" w:rsidRPr="005710C4" w:rsidTr="001B1F83">
        <w:trPr>
          <w:trHeight w:val="57"/>
          <w:tblHeader/>
        </w:trPr>
        <w:tc>
          <w:tcPr>
            <w:tcW w:w="526" w:type="dxa"/>
            <w:vMerge w:val="restart"/>
          </w:tcPr>
          <w:p w:rsidR="008A1381" w:rsidRPr="005710C4" w:rsidRDefault="008A138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№</w:t>
            </w:r>
          </w:p>
        </w:tc>
        <w:tc>
          <w:tcPr>
            <w:tcW w:w="6238" w:type="dxa"/>
            <w:vMerge w:val="restart"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2"/>
                <w:szCs w:val="22"/>
              </w:rPr>
              <w:t xml:space="preserve">Наименование показателя  </w:t>
            </w:r>
            <w:r w:rsidRPr="005710C4">
              <w:rPr>
                <w:sz w:val="20"/>
                <w:szCs w:val="20"/>
              </w:rPr>
              <w:t xml:space="preserve">уровня решения задачи </w:t>
            </w:r>
          </w:p>
          <w:p w:rsidR="008A1381" w:rsidRPr="005710C4" w:rsidRDefault="008A1381" w:rsidP="00113CD1">
            <w:pPr>
              <w:widowControl w:val="0"/>
              <w:ind w:left="-15"/>
              <w:jc w:val="center"/>
              <w:rPr>
                <w:rStyle w:val="200"/>
                <w:bCs w:val="0"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(</w:t>
            </w:r>
            <w:r w:rsidRPr="005710C4">
              <w:rPr>
                <w:i/>
                <w:sz w:val="20"/>
                <w:szCs w:val="20"/>
              </w:rPr>
              <w:t>показатель  конечного результата</w:t>
            </w:r>
            <w:r w:rsidRPr="005710C4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ind w:left="-126" w:right="-48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  <w:p w:rsidR="008A1381" w:rsidRPr="005710C4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изм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рения</w:t>
            </w:r>
          </w:p>
        </w:tc>
        <w:tc>
          <w:tcPr>
            <w:tcW w:w="4129" w:type="dxa"/>
            <w:gridSpan w:val="4"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384" w:type="dxa"/>
            <w:vMerge w:val="restart"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2"/>
                <w:szCs w:val="22"/>
              </w:rPr>
              <w:t>Пояснения по достижению пок</w:t>
            </w:r>
            <w:r w:rsidRPr="005710C4">
              <w:rPr>
                <w:sz w:val="22"/>
                <w:szCs w:val="22"/>
              </w:rPr>
              <w:t>а</w:t>
            </w:r>
            <w:r w:rsidRPr="005710C4">
              <w:rPr>
                <w:sz w:val="22"/>
                <w:szCs w:val="22"/>
              </w:rPr>
              <w:t>зателя</w:t>
            </w:r>
          </w:p>
        </w:tc>
      </w:tr>
      <w:tr w:rsidR="008A1381" w:rsidRPr="005710C4" w:rsidTr="001B1F83">
        <w:trPr>
          <w:trHeight w:val="57"/>
          <w:tblHeader/>
        </w:trPr>
        <w:tc>
          <w:tcPr>
            <w:tcW w:w="526" w:type="dxa"/>
            <w:vMerge/>
          </w:tcPr>
          <w:p w:rsidR="008A1381" w:rsidRPr="005710C4" w:rsidRDefault="008A138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ind w:left="-15"/>
              <w:rPr>
                <w:rStyle w:val="200"/>
                <w:bCs w:val="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FFFFF"/>
          </w:tcPr>
          <w:p w:rsidR="008A1381" w:rsidRPr="005710C4" w:rsidRDefault="00237363" w:rsidP="00B476ED">
            <w:pPr>
              <w:widowControl w:val="0"/>
              <w:autoSpaceDE w:val="0"/>
              <w:autoSpaceDN w:val="0"/>
              <w:adjustRightInd w:val="0"/>
              <w:ind w:left="-108" w:right="-76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2013</w:t>
            </w:r>
            <w:r w:rsidR="008A1381" w:rsidRPr="005710C4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25" w:type="dxa"/>
            <w:shd w:val="clear" w:color="auto" w:fill="FFFFFF"/>
          </w:tcPr>
          <w:p w:rsidR="008A1381" w:rsidRPr="005710C4" w:rsidRDefault="00237363" w:rsidP="00B476E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2014</w:t>
            </w:r>
            <w:r w:rsidR="008A1381" w:rsidRPr="005710C4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shd w:val="clear" w:color="auto" w:fill="FFFFFF"/>
          </w:tcPr>
          <w:p w:rsidR="008A1381" w:rsidRPr="005710C4" w:rsidRDefault="008A1381" w:rsidP="00113C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30" w:type="dxa"/>
            <w:shd w:val="clear" w:color="auto" w:fill="FFFFFF"/>
          </w:tcPr>
          <w:p w:rsidR="008A1381" w:rsidRPr="005710C4" w:rsidRDefault="008A1381" w:rsidP="00113C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Уровень достиж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ния</w:t>
            </w: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C40C6" w:rsidRPr="005710C4" w:rsidTr="001B1F83">
        <w:trPr>
          <w:trHeight w:val="594"/>
        </w:trPr>
        <w:tc>
          <w:tcPr>
            <w:tcW w:w="526" w:type="dxa"/>
          </w:tcPr>
          <w:p w:rsidR="008A1381" w:rsidRPr="005710C4" w:rsidRDefault="008A1381" w:rsidP="00113CD1">
            <w:pPr>
              <w:widowControl w:val="0"/>
              <w:ind w:left="-113"/>
              <w:jc w:val="center"/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jc w:val="center"/>
            </w:pPr>
            <w:r w:rsidRPr="005710C4">
              <w:rPr>
                <w:rStyle w:val="200"/>
                <w:bCs w:val="0"/>
                <w:sz w:val="24"/>
                <w:szCs w:val="24"/>
              </w:rPr>
              <w:t>ПРИОРИТЕТ 1.  Псков – БЛАГОПОЛУЧНЫЙ</w:t>
            </w:r>
            <w:r w:rsidRPr="005710C4">
              <w:t xml:space="preserve"> город</w:t>
            </w:r>
          </w:p>
        </w:tc>
      </w:tr>
      <w:tr w:rsidR="008A1381" w:rsidRPr="005710C4" w:rsidTr="001B1F83">
        <w:trPr>
          <w:trHeight w:val="594"/>
        </w:trPr>
        <w:tc>
          <w:tcPr>
            <w:tcW w:w="526" w:type="dxa"/>
          </w:tcPr>
          <w:p w:rsidR="008A1381" w:rsidRPr="005710C4" w:rsidRDefault="008A1381" w:rsidP="00113CD1">
            <w:pPr>
              <w:widowControl w:val="0"/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2. Реализация эффективной политики в области детства</w:t>
            </w:r>
          </w:p>
        </w:tc>
      </w:tr>
      <w:tr w:rsidR="008A1381" w:rsidRPr="005710C4" w:rsidTr="001B1F83">
        <w:trPr>
          <w:trHeight w:val="594"/>
        </w:trPr>
        <w:tc>
          <w:tcPr>
            <w:tcW w:w="526" w:type="dxa"/>
            <w:shd w:val="clear" w:color="auto" w:fill="DDD9C3" w:themeFill="background2" w:themeFillShade="E6"/>
          </w:tcPr>
          <w:p w:rsidR="008A1381" w:rsidRPr="005710C4" w:rsidRDefault="008A138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</w:tcPr>
          <w:p w:rsidR="008A1381" w:rsidRPr="005710C4" w:rsidRDefault="008A1381" w:rsidP="00113CD1">
            <w:pPr>
              <w:pStyle w:val="Report"/>
              <w:widowControl w:val="0"/>
              <w:spacing w:line="240" w:lineRule="auto"/>
              <w:ind w:left="-15" w:firstLine="0"/>
              <w:jc w:val="left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2.3. Создание условий для получения общедоступного дошкольного образования (в т. ч. увеличение количества мест в детских садах до уровня п</w:t>
            </w:r>
            <w:r w:rsidRPr="005710C4">
              <w:rPr>
                <w:b/>
                <w:bCs/>
                <w:sz w:val="20"/>
                <w:szCs w:val="20"/>
              </w:rPr>
              <w:t>о</w:t>
            </w:r>
            <w:r w:rsidRPr="005710C4">
              <w:rPr>
                <w:b/>
                <w:bCs/>
                <w:sz w:val="20"/>
                <w:szCs w:val="20"/>
              </w:rPr>
              <w:t>требности населения).</w:t>
            </w:r>
          </w:p>
          <w:p w:rsidR="008A1381" w:rsidRPr="005710C4" w:rsidRDefault="008A1381" w:rsidP="00113CD1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3A680B" w:rsidRPr="005710C4" w:rsidTr="001B1F83">
        <w:trPr>
          <w:trHeight w:val="594"/>
        </w:trPr>
        <w:tc>
          <w:tcPr>
            <w:tcW w:w="526" w:type="dxa"/>
          </w:tcPr>
          <w:p w:rsidR="003A680B" w:rsidRPr="005710C4" w:rsidRDefault="003A680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238" w:type="dxa"/>
            <w:vAlign w:val="center"/>
          </w:tcPr>
          <w:p w:rsidR="003A680B" w:rsidRPr="005710C4" w:rsidRDefault="003A680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Стоимость содержания детей в МДОУ за год,  % от средней зарабо</w:t>
            </w:r>
            <w:r w:rsidRPr="005710C4">
              <w:rPr>
                <w:sz w:val="20"/>
                <w:szCs w:val="20"/>
              </w:rPr>
              <w:t>т</w:t>
            </w:r>
            <w:r w:rsidRPr="005710C4">
              <w:rPr>
                <w:sz w:val="20"/>
                <w:szCs w:val="20"/>
              </w:rPr>
              <w:t>ной платы</w:t>
            </w:r>
          </w:p>
        </w:tc>
        <w:tc>
          <w:tcPr>
            <w:tcW w:w="852" w:type="dxa"/>
            <w:vAlign w:val="center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20</w:t>
            </w:r>
          </w:p>
        </w:tc>
        <w:tc>
          <w:tcPr>
            <w:tcW w:w="925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21</w:t>
            </w:r>
          </w:p>
        </w:tc>
        <w:tc>
          <w:tcPr>
            <w:tcW w:w="1130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95</w:t>
            </w:r>
          </w:p>
        </w:tc>
        <w:tc>
          <w:tcPr>
            <w:tcW w:w="3384" w:type="dxa"/>
            <w:vAlign w:val="center"/>
          </w:tcPr>
          <w:p w:rsidR="003A680B" w:rsidRPr="005710C4" w:rsidRDefault="003A680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Увеличилась средняя заработная плата</w:t>
            </w:r>
          </w:p>
        </w:tc>
      </w:tr>
      <w:tr w:rsidR="003A680B" w:rsidRPr="005710C4" w:rsidTr="001B1F83">
        <w:trPr>
          <w:trHeight w:val="880"/>
        </w:trPr>
        <w:tc>
          <w:tcPr>
            <w:tcW w:w="526" w:type="dxa"/>
          </w:tcPr>
          <w:p w:rsidR="003A680B" w:rsidRPr="005710C4" w:rsidRDefault="003A680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  <w:vAlign w:val="center"/>
          </w:tcPr>
          <w:p w:rsidR="003A680B" w:rsidRPr="005710C4" w:rsidRDefault="003A680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 – 6 лет</w:t>
            </w:r>
          </w:p>
        </w:tc>
        <w:tc>
          <w:tcPr>
            <w:tcW w:w="852" w:type="dxa"/>
            <w:vAlign w:val="center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25</w:t>
            </w:r>
          </w:p>
        </w:tc>
        <w:tc>
          <w:tcPr>
            <w:tcW w:w="925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710C4">
              <w:rPr>
                <w:sz w:val="22"/>
                <w:szCs w:val="22"/>
              </w:rPr>
              <w:t>24,5</w:t>
            </w:r>
          </w:p>
        </w:tc>
        <w:tc>
          <w:tcPr>
            <w:tcW w:w="1130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97,9</w:t>
            </w:r>
          </w:p>
        </w:tc>
        <w:tc>
          <w:tcPr>
            <w:tcW w:w="3384" w:type="dxa"/>
            <w:vAlign w:val="center"/>
          </w:tcPr>
          <w:p w:rsidR="003A680B" w:rsidRPr="005710C4" w:rsidRDefault="003A680B" w:rsidP="00160D3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На очереди 5</w:t>
            </w:r>
            <w:r w:rsidR="00601B50" w:rsidRPr="005710C4">
              <w:rPr>
                <w:sz w:val="20"/>
                <w:szCs w:val="20"/>
              </w:rPr>
              <w:t xml:space="preserve"> </w:t>
            </w:r>
            <w:r w:rsidRPr="005710C4">
              <w:rPr>
                <w:sz w:val="20"/>
                <w:szCs w:val="20"/>
              </w:rPr>
              <w:t>562 чел.</w:t>
            </w:r>
          </w:p>
        </w:tc>
      </w:tr>
      <w:tr w:rsidR="003A680B" w:rsidRPr="005710C4" w:rsidTr="001B1F83">
        <w:trPr>
          <w:trHeight w:val="20"/>
        </w:trPr>
        <w:tc>
          <w:tcPr>
            <w:tcW w:w="526" w:type="dxa"/>
          </w:tcPr>
          <w:p w:rsidR="003A680B" w:rsidRPr="005710C4" w:rsidRDefault="003A680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:rsidR="003A680B" w:rsidRPr="005710C4" w:rsidRDefault="003A680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852" w:type="dxa"/>
            <w:vAlign w:val="center"/>
          </w:tcPr>
          <w:p w:rsidR="003A680B" w:rsidRPr="005710C4" w:rsidRDefault="003A680B" w:rsidP="00113CD1">
            <w:pPr>
              <w:widowControl w:val="0"/>
              <w:ind w:left="-108" w:right="-11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 от чи</w:t>
            </w:r>
            <w:r w:rsidRPr="005710C4">
              <w:rPr>
                <w:sz w:val="20"/>
                <w:szCs w:val="20"/>
              </w:rPr>
              <w:t>с</w:t>
            </w:r>
            <w:r w:rsidRPr="005710C4">
              <w:rPr>
                <w:sz w:val="20"/>
                <w:szCs w:val="20"/>
              </w:rPr>
              <w:t xml:space="preserve">ла </w:t>
            </w:r>
            <w:proofErr w:type="gramStart"/>
            <w:r w:rsidRPr="005710C4">
              <w:rPr>
                <w:sz w:val="20"/>
                <w:szCs w:val="20"/>
              </w:rPr>
              <w:t>опр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шенных</w:t>
            </w:r>
            <w:proofErr w:type="gramEnd"/>
          </w:p>
        </w:tc>
        <w:tc>
          <w:tcPr>
            <w:tcW w:w="1081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45</w:t>
            </w:r>
          </w:p>
        </w:tc>
        <w:tc>
          <w:tcPr>
            <w:tcW w:w="925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48,7</w:t>
            </w:r>
          </w:p>
        </w:tc>
        <w:tc>
          <w:tcPr>
            <w:tcW w:w="1130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97,4</w:t>
            </w:r>
          </w:p>
        </w:tc>
        <w:tc>
          <w:tcPr>
            <w:tcW w:w="3384" w:type="dxa"/>
            <w:vAlign w:val="center"/>
          </w:tcPr>
          <w:p w:rsidR="003A680B" w:rsidRPr="005710C4" w:rsidRDefault="003A680B" w:rsidP="00160D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680B" w:rsidRPr="005710C4" w:rsidTr="001B1F83">
        <w:trPr>
          <w:trHeight w:val="20"/>
        </w:trPr>
        <w:tc>
          <w:tcPr>
            <w:tcW w:w="526" w:type="dxa"/>
          </w:tcPr>
          <w:p w:rsidR="003A680B" w:rsidRPr="005710C4" w:rsidRDefault="003A680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3A680B" w:rsidRPr="005710C4" w:rsidRDefault="003A680B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2.4. Создание благоприятных условий для раннего выявления, творческого развития возможностей и способностей юных дарований детей и молод</w:t>
            </w:r>
            <w:r w:rsidRPr="005710C4">
              <w:rPr>
                <w:b/>
                <w:bCs/>
                <w:sz w:val="20"/>
                <w:szCs w:val="20"/>
              </w:rPr>
              <w:t>е</w:t>
            </w:r>
            <w:r w:rsidRPr="005710C4">
              <w:rPr>
                <w:b/>
                <w:bCs/>
                <w:sz w:val="20"/>
                <w:szCs w:val="20"/>
              </w:rPr>
              <w:t>жи, их полихудожественного воспитания, социальной адресной поддержки, обеспечение их профессионального самоопределения.</w:t>
            </w:r>
          </w:p>
          <w:p w:rsidR="003A680B" w:rsidRPr="005710C4" w:rsidRDefault="003A680B" w:rsidP="00113CD1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3A680B" w:rsidRPr="005710C4" w:rsidTr="001B1F83">
        <w:trPr>
          <w:trHeight w:val="20"/>
        </w:trPr>
        <w:tc>
          <w:tcPr>
            <w:tcW w:w="526" w:type="dxa"/>
          </w:tcPr>
          <w:p w:rsidR="003A680B" w:rsidRPr="005710C4" w:rsidRDefault="003A680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vAlign w:val="center"/>
          </w:tcPr>
          <w:p w:rsidR="003A680B" w:rsidRPr="005710C4" w:rsidRDefault="003A680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Охват детей дополнительным образованием</w:t>
            </w:r>
          </w:p>
        </w:tc>
        <w:tc>
          <w:tcPr>
            <w:tcW w:w="852" w:type="dxa"/>
          </w:tcPr>
          <w:p w:rsidR="003A680B" w:rsidRPr="005710C4" w:rsidRDefault="003A680B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64</w:t>
            </w:r>
          </w:p>
        </w:tc>
        <w:tc>
          <w:tcPr>
            <w:tcW w:w="925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67</w:t>
            </w:r>
          </w:p>
        </w:tc>
        <w:tc>
          <w:tcPr>
            <w:tcW w:w="1130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98,5</w:t>
            </w:r>
          </w:p>
        </w:tc>
        <w:tc>
          <w:tcPr>
            <w:tcW w:w="3384" w:type="dxa"/>
            <w:vAlign w:val="center"/>
          </w:tcPr>
          <w:p w:rsidR="003A680B" w:rsidRPr="005710C4" w:rsidRDefault="003A680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Увеличение количества детских объединений на базе школ и образ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вательных услуг доп. образования</w:t>
            </w:r>
          </w:p>
        </w:tc>
      </w:tr>
      <w:tr w:rsidR="003A680B" w:rsidRPr="005710C4" w:rsidTr="001B1F83">
        <w:trPr>
          <w:trHeight w:val="20"/>
        </w:trPr>
        <w:tc>
          <w:tcPr>
            <w:tcW w:w="526" w:type="dxa"/>
          </w:tcPr>
          <w:p w:rsidR="003A680B" w:rsidRPr="005710C4" w:rsidRDefault="003A680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3A680B" w:rsidRPr="005710C4" w:rsidRDefault="003A680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Удовлетворенность населения  качеством дополнительного образов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ния детей</w:t>
            </w:r>
          </w:p>
        </w:tc>
        <w:tc>
          <w:tcPr>
            <w:tcW w:w="852" w:type="dxa"/>
            <w:vAlign w:val="center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68</w:t>
            </w:r>
          </w:p>
        </w:tc>
        <w:tc>
          <w:tcPr>
            <w:tcW w:w="925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69</w:t>
            </w:r>
          </w:p>
        </w:tc>
        <w:tc>
          <w:tcPr>
            <w:tcW w:w="1130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98,5</w:t>
            </w:r>
          </w:p>
        </w:tc>
        <w:tc>
          <w:tcPr>
            <w:tcW w:w="3384" w:type="dxa"/>
            <w:vAlign w:val="center"/>
          </w:tcPr>
          <w:p w:rsidR="003A680B" w:rsidRPr="005710C4" w:rsidRDefault="003A680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Улучшение качественных показат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лей предоставления мун. услуг</w:t>
            </w:r>
          </w:p>
        </w:tc>
      </w:tr>
      <w:tr w:rsidR="003A680B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3A680B" w:rsidRPr="005710C4" w:rsidRDefault="003A680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3A680B" w:rsidRPr="005710C4" w:rsidRDefault="003A680B" w:rsidP="00113CD1">
            <w:pPr>
              <w:widowControl w:val="0"/>
              <w:ind w:left="-15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3A680B" w:rsidRPr="005710C4" w:rsidRDefault="003A680B" w:rsidP="00113CD1">
            <w:pPr>
              <w:widowControl w:val="0"/>
              <w:rPr>
                <w:sz w:val="20"/>
                <w:szCs w:val="20"/>
              </w:rPr>
            </w:pPr>
          </w:p>
        </w:tc>
      </w:tr>
      <w:tr w:rsidR="003A680B" w:rsidRPr="001B1F83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3A680B" w:rsidRPr="001B1F83" w:rsidRDefault="003A680B" w:rsidP="00342FA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3" w:type="dxa"/>
            <w:gridSpan w:val="7"/>
            <w:shd w:val="clear" w:color="auto" w:fill="auto"/>
          </w:tcPr>
          <w:p w:rsidR="001B1F83" w:rsidRDefault="003A680B" w:rsidP="00342FA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1F83">
              <w:rPr>
                <w:b/>
                <w:sz w:val="22"/>
                <w:szCs w:val="22"/>
              </w:rPr>
              <w:t xml:space="preserve">Цель 3. Создание условий для всестороннего развития и закрепления молодежи в Пскове. </w:t>
            </w:r>
          </w:p>
          <w:p w:rsidR="003A680B" w:rsidRPr="001B1F83" w:rsidRDefault="003A680B" w:rsidP="00342FA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1F83">
              <w:rPr>
                <w:b/>
                <w:sz w:val="22"/>
                <w:szCs w:val="22"/>
              </w:rPr>
              <w:t>Эффективное включение молодежи в общественно-позитивную деятельность</w:t>
            </w:r>
          </w:p>
        </w:tc>
      </w:tr>
      <w:tr w:rsidR="004B37DC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4B37DC" w:rsidRPr="005710C4" w:rsidRDefault="004B37DC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14603" w:type="dxa"/>
            <w:gridSpan w:val="7"/>
            <w:shd w:val="clear" w:color="auto" w:fill="DDDDDD"/>
          </w:tcPr>
          <w:p w:rsidR="004B37DC" w:rsidRPr="005710C4" w:rsidRDefault="004B37DC" w:rsidP="00EB074B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 xml:space="preserve">Задача 3.1.  </w:t>
            </w:r>
            <w:r w:rsidRPr="005710C4">
              <w:rPr>
                <w:b/>
                <w:bCs/>
                <w:sz w:val="20"/>
                <w:szCs w:val="20"/>
              </w:rPr>
              <w:t xml:space="preserve">Содействие молодежи в профориентации, трудоустройстве и профессиональном развитии. </w:t>
            </w:r>
          </w:p>
          <w:p w:rsidR="00E05139" w:rsidRPr="005710C4" w:rsidRDefault="00E05139" w:rsidP="00EB074B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КФСиДМ</w:t>
            </w:r>
          </w:p>
        </w:tc>
      </w:tr>
      <w:tr w:rsidR="00E05139" w:rsidRPr="005710C4" w:rsidTr="001B1F83">
        <w:trPr>
          <w:trHeight w:val="594"/>
        </w:trPr>
        <w:tc>
          <w:tcPr>
            <w:tcW w:w="526" w:type="dxa"/>
            <w:shd w:val="clear" w:color="auto" w:fill="auto"/>
          </w:tcPr>
          <w:p w:rsidR="00E05139" w:rsidRPr="005710C4" w:rsidRDefault="00E05139" w:rsidP="0012272E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E05139" w:rsidRPr="005710C4" w:rsidRDefault="00E05139" w:rsidP="0012272E">
            <w:pPr>
              <w:widowControl w:val="0"/>
              <w:ind w:left="-15"/>
              <w:rPr>
                <w:sz w:val="20"/>
                <w:szCs w:val="20"/>
              </w:rPr>
            </w:pPr>
          </w:p>
        </w:tc>
        <w:tc>
          <w:tcPr>
            <w:tcW w:w="8365" w:type="dxa"/>
            <w:gridSpan w:val="6"/>
          </w:tcPr>
          <w:p w:rsidR="00E05139" w:rsidRPr="005710C4" w:rsidRDefault="00E05139" w:rsidP="00EB074B">
            <w:pPr>
              <w:widowControl w:val="0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Показатели задачи для 2014 года не установлены  (</w:t>
            </w:r>
            <w:r w:rsidRPr="005710C4">
              <w:rPr>
                <w:sz w:val="20"/>
                <w:szCs w:val="20"/>
              </w:rPr>
              <w:t>ДЦП «Молодежь и Город» на 2011-2013 годы» завершена, новая программа не принята)</w:t>
            </w:r>
          </w:p>
        </w:tc>
      </w:tr>
      <w:tr w:rsidR="00EB074B" w:rsidRPr="005710C4" w:rsidTr="001B1F83">
        <w:trPr>
          <w:trHeight w:val="363"/>
        </w:trPr>
        <w:tc>
          <w:tcPr>
            <w:tcW w:w="526" w:type="dxa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 xml:space="preserve">Задача 3.3.  </w:t>
            </w:r>
            <w:r w:rsidRPr="005710C4">
              <w:rPr>
                <w:b/>
                <w:bCs/>
                <w:sz w:val="20"/>
                <w:szCs w:val="20"/>
              </w:rPr>
              <w:t>Содействие молодежи в организации досуга, создание условий для развития и реализации личности</w:t>
            </w:r>
          </w:p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КФСиДМ</w:t>
            </w:r>
          </w:p>
        </w:tc>
      </w:tr>
      <w:tr w:rsidR="00EB074B" w:rsidRPr="005710C4" w:rsidTr="001B1F83">
        <w:trPr>
          <w:trHeight w:val="363"/>
        </w:trPr>
        <w:tc>
          <w:tcPr>
            <w:tcW w:w="526" w:type="dxa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Объем финансирования мероприятий для молодежи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млн.</w:t>
            </w:r>
            <w:r w:rsidR="00E05139" w:rsidRPr="005710C4">
              <w:rPr>
                <w:sz w:val="20"/>
                <w:szCs w:val="20"/>
              </w:rPr>
              <w:t xml:space="preserve"> </w:t>
            </w:r>
            <w:r w:rsidRPr="005710C4">
              <w:rPr>
                <w:sz w:val="20"/>
                <w:szCs w:val="20"/>
              </w:rPr>
              <w:t>руб.</w:t>
            </w:r>
          </w:p>
        </w:tc>
        <w:tc>
          <w:tcPr>
            <w:tcW w:w="1081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2,0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1,0</w:t>
            </w:r>
          </w:p>
        </w:tc>
        <w:tc>
          <w:tcPr>
            <w:tcW w:w="1130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40%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EB074B" w:rsidRPr="005710C4" w:rsidRDefault="00EB074B" w:rsidP="00E05139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Финансирование мероприятий по разделу 0707 «Мероприятия для </w:t>
            </w:r>
            <w:proofErr w:type="spellStart"/>
            <w:r w:rsidRPr="005710C4">
              <w:rPr>
                <w:sz w:val="20"/>
                <w:szCs w:val="20"/>
              </w:rPr>
              <w:t>де-тей</w:t>
            </w:r>
            <w:proofErr w:type="spellEnd"/>
            <w:r w:rsidRPr="005710C4">
              <w:rPr>
                <w:sz w:val="20"/>
                <w:szCs w:val="20"/>
              </w:rPr>
              <w:t xml:space="preserve"> и молодежи» в 2014 г. принято ПГД в размере 1000 тыс</w:t>
            </w:r>
            <w:proofErr w:type="gramStart"/>
            <w:r w:rsidRPr="005710C4">
              <w:rPr>
                <w:sz w:val="20"/>
                <w:szCs w:val="20"/>
              </w:rPr>
              <w:t>.р</w:t>
            </w:r>
            <w:proofErr w:type="gramEnd"/>
            <w:r w:rsidRPr="005710C4">
              <w:rPr>
                <w:sz w:val="20"/>
                <w:szCs w:val="20"/>
              </w:rPr>
              <w:t>уб.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5710C4">
              <w:rPr>
                <w:rFonts w:ascii="Times New Roman" w:hAnsi="Times New Roman" w:cs="Times New Roman"/>
                <w:b/>
                <w:bCs/>
              </w:rPr>
              <w:t>Задача</w:t>
            </w:r>
            <w:r w:rsidRPr="005710C4">
              <w:rPr>
                <w:rFonts w:ascii="Times New Roman" w:hAnsi="Times New Roman" w:cs="Times New Roman"/>
                <w:b/>
              </w:rPr>
              <w:t xml:space="preserve"> 3.4.  </w:t>
            </w:r>
            <w:r w:rsidRPr="005710C4">
              <w:rPr>
                <w:rFonts w:ascii="Times New Roman" w:hAnsi="Times New Roman" w:cs="Times New Roman"/>
                <w:b/>
                <w:bCs/>
              </w:rPr>
              <w:t>Повышение социальной активности молодежи, формирование молодежного сообщества</w:t>
            </w:r>
          </w:p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КФСиДМ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Создание и функционирование единого молодежного </w:t>
            </w:r>
            <w:proofErr w:type="gramStart"/>
            <w:r w:rsidRPr="005710C4">
              <w:rPr>
                <w:sz w:val="20"/>
                <w:szCs w:val="20"/>
              </w:rPr>
              <w:t>интернет-портала</w:t>
            </w:r>
            <w:proofErr w:type="gramEnd"/>
            <w:r w:rsidRPr="005710C4">
              <w:rPr>
                <w:sz w:val="20"/>
                <w:szCs w:val="20"/>
              </w:rPr>
              <w:t xml:space="preserve"> г. Пскова.</w:t>
            </w:r>
          </w:p>
        </w:tc>
        <w:tc>
          <w:tcPr>
            <w:tcW w:w="852" w:type="dxa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да/нет</w:t>
            </w:r>
          </w:p>
        </w:tc>
        <w:tc>
          <w:tcPr>
            <w:tcW w:w="1081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EB074B" w:rsidRPr="005710C4" w:rsidRDefault="00EB074B" w:rsidP="004B37DC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</w:tc>
        <w:tc>
          <w:tcPr>
            <w:tcW w:w="1130" w:type="dxa"/>
            <w:shd w:val="clear" w:color="auto" w:fill="auto"/>
          </w:tcPr>
          <w:p w:rsidR="00EB074B" w:rsidRPr="005710C4" w:rsidRDefault="00EB074B" w:rsidP="004B37DC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100%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EB074B" w:rsidP="004B37DC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Сайт http://pgmcpskov.ru/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</w:tcPr>
          <w:p w:rsidR="00EB074B" w:rsidRPr="005710C4" w:rsidRDefault="00EB074B" w:rsidP="006200C5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5710C4">
              <w:rPr>
                <w:rFonts w:ascii="Times New Roman" w:hAnsi="Times New Roman" w:cs="Times New Roman"/>
                <w:b/>
                <w:bCs/>
              </w:rPr>
              <w:t>Задача 3.6</w:t>
            </w:r>
            <w:r w:rsidRPr="005710C4">
              <w:rPr>
                <w:rFonts w:ascii="Times New Roman" w:hAnsi="Times New Roman" w:cs="Times New Roman"/>
                <w:b/>
              </w:rPr>
              <w:t xml:space="preserve">.  </w:t>
            </w:r>
            <w:r w:rsidRPr="005710C4">
              <w:rPr>
                <w:rFonts w:ascii="Times New Roman" w:hAnsi="Times New Roman" w:cs="Times New Roman"/>
                <w:b/>
                <w:bCs/>
              </w:rPr>
              <w:t>Пропаганда здорового образа жизни в среде молодежи, профилактика  асоциальных явлений в молодежной среде</w:t>
            </w:r>
          </w:p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КФСиДМ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EB074B" w:rsidRPr="005710C4" w:rsidRDefault="00EB074B" w:rsidP="00E05139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молодежи, охваченной пропагандистской и спортивно-массовой работой.</w:t>
            </w:r>
          </w:p>
        </w:tc>
        <w:tc>
          <w:tcPr>
            <w:tcW w:w="852" w:type="dxa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23,0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25,0</w:t>
            </w:r>
          </w:p>
        </w:tc>
        <w:tc>
          <w:tcPr>
            <w:tcW w:w="1130" w:type="dxa"/>
            <w:shd w:val="clear" w:color="auto" w:fill="auto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25,0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Показатели выполнены</w:t>
            </w:r>
          </w:p>
        </w:tc>
      </w:tr>
      <w:tr w:rsidR="00EB074B" w:rsidRPr="005710C4" w:rsidTr="001B1F83">
        <w:trPr>
          <w:trHeight w:val="816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4.1</w:t>
            </w:r>
            <w:r w:rsidRPr="005710C4">
              <w:rPr>
                <w:b/>
                <w:sz w:val="20"/>
                <w:szCs w:val="20"/>
              </w:rPr>
              <w:t xml:space="preserve">.  </w:t>
            </w:r>
            <w:r w:rsidRPr="005710C4">
              <w:rPr>
                <w:b/>
                <w:bCs/>
                <w:sz w:val="20"/>
                <w:szCs w:val="20"/>
              </w:rPr>
              <w:t>Повышение уровня доступности объектов и услуг в различных сферах жизнедеятельности инвалидов и других маломобильных групп населения (в рамках МП «Жилище» на 2010-2015 годы муниципального образования «Город Псков»).</w:t>
            </w:r>
          </w:p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  <w:u w:val="single"/>
              </w:rPr>
            </w:pPr>
            <w:r w:rsidRPr="005710C4">
              <w:rPr>
                <w:bCs/>
                <w:sz w:val="20"/>
                <w:szCs w:val="20"/>
                <w:u w:val="single"/>
              </w:rPr>
              <w:t xml:space="preserve">Ответственный исполнитель: </w:t>
            </w:r>
            <w:r w:rsidRPr="005710C4">
              <w:rPr>
                <w:sz w:val="20"/>
                <w:szCs w:val="20"/>
                <w:u w:val="single"/>
              </w:rPr>
              <w:t>УУРЖП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специально оборудованных квартир, приобретенных для инвалидов - колясочников</w:t>
            </w:r>
          </w:p>
        </w:tc>
        <w:tc>
          <w:tcPr>
            <w:tcW w:w="852" w:type="dxa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5710C4">
              <w:rPr>
                <w:bCs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5710C4"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Достижение не предусмотрено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342FA8">
            <w:pPr>
              <w:widowControl w:val="0"/>
              <w:jc w:val="center"/>
              <w:rPr>
                <w:rStyle w:val="200"/>
                <w:sz w:val="36"/>
                <w:szCs w:val="36"/>
              </w:rPr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rStyle w:val="200"/>
                <w:sz w:val="24"/>
                <w:szCs w:val="24"/>
              </w:rPr>
            </w:pPr>
            <w:r w:rsidRPr="005710C4">
              <w:rPr>
                <w:rStyle w:val="200"/>
                <w:sz w:val="24"/>
                <w:szCs w:val="24"/>
              </w:rPr>
              <w:t>ПРИОРИТЕТ 2. Псков – ЛЮБИМЫЙ город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342FA8">
            <w:pPr>
              <w:widowControl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1.5. Создание условий для занятий физкультурой и спортом</w:t>
            </w:r>
          </w:p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</w:t>
            </w:r>
            <w:r w:rsidRPr="005710C4">
              <w:rPr>
                <w:sz w:val="20"/>
                <w:szCs w:val="20"/>
              </w:rPr>
              <w:t xml:space="preserve"> КФСиДМ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  <w:u w:val="single"/>
              </w:rPr>
            </w:pPr>
            <w:r w:rsidRPr="005710C4">
              <w:rPr>
                <w:sz w:val="20"/>
                <w:szCs w:val="20"/>
              </w:rPr>
              <w:t xml:space="preserve">Доля населения, </w:t>
            </w:r>
            <w:proofErr w:type="gramStart"/>
            <w:r w:rsidRPr="005710C4">
              <w:rPr>
                <w:sz w:val="20"/>
                <w:szCs w:val="20"/>
              </w:rPr>
              <w:t>занимающихся</w:t>
            </w:r>
            <w:proofErr w:type="gramEnd"/>
            <w:r w:rsidRPr="005710C4">
              <w:rPr>
                <w:sz w:val="20"/>
                <w:szCs w:val="20"/>
              </w:rPr>
              <w:t xml:space="preserve"> физкультурой и спортом</w:t>
            </w:r>
          </w:p>
        </w:tc>
        <w:tc>
          <w:tcPr>
            <w:tcW w:w="852" w:type="dxa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EB074B" w:rsidP="004B37DC">
            <w:pPr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Данные обобщаются на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14"/>
              </w:smartTagPr>
              <w:r w:rsidRPr="005710C4">
                <w:rPr>
                  <w:sz w:val="20"/>
                  <w:szCs w:val="20"/>
                </w:rPr>
                <w:t>31.12.2014</w:t>
              </w:r>
            </w:smartTag>
            <w:r w:rsidRPr="005710C4">
              <w:rPr>
                <w:sz w:val="20"/>
                <w:szCs w:val="20"/>
              </w:rPr>
              <w:t>г.,  в соответствии с Государственной статистической отчетностью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  <w:u w:val="single"/>
              </w:rPr>
            </w:pPr>
            <w:r w:rsidRPr="005710C4">
              <w:rPr>
                <w:sz w:val="20"/>
                <w:szCs w:val="20"/>
              </w:rPr>
              <w:t>Доля детей в возрасте от 5 до 18 лет</w:t>
            </w:r>
            <w:proofErr w:type="gramStart"/>
            <w:r w:rsidRPr="005710C4">
              <w:rPr>
                <w:sz w:val="20"/>
                <w:szCs w:val="20"/>
              </w:rPr>
              <w:t xml:space="preserve"> ,</w:t>
            </w:r>
            <w:proofErr w:type="gramEnd"/>
            <w:r w:rsidRPr="005710C4">
              <w:rPr>
                <w:sz w:val="20"/>
                <w:szCs w:val="20"/>
              </w:rPr>
              <w:t xml:space="preserve"> активно занимающихся физич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ской культурой и спортом</w:t>
            </w:r>
          </w:p>
        </w:tc>
        <w:tc>
          <w:tcPr>
            <w:tcW w:w="852" w:type="dxa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32,5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EB074B" w:rsidP="004B37DC">
            <w:pPr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Данные обобщаются на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14"/>
              </w:smartTagPr>
              <w:r w:rsidRPr="005710C4">
                <w:rPr>
                  <w:sz w:val="20"/>
                  <w:szCs w:val="20"/>
                </w:rPr>
                <w:t>31.12.2014</w:t>
              </w:r>
            </w:smartTag>
            <w:r w:rsidRPr="005710C4">
              <w:rPr>
                <w:sz w:val="20"/>
                <w:szCs w:val="20"/>
              </w:rPr>
              <w:t>г.,  в соответствии с Государственной статистической отчетностью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  <w:u w:val="single"/>
              </w:rPr>
            </w:pPr>
            <w:r w:rsidRPr="005710C4">
              <w:rPr>
                <w:sz w:val="20"/>
                <w:szCs w:val="20"/>
              </w:rPr>
              <w:t>Площадь введенных в эксплуатацию спортивных залов</w:t>
            </w:r>
          </w:p>
        </w:tc>
        <w:tc>
          <w:tcPr>
            <w:tcW w:w="852" w:type="dxa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65,0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B074B" w:rsidRPr="005710C4" w:rsidRDefault="00EB074B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выполн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но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="00EB074B" w:rsidRPr="005710C4" w:rsidRDefault="00EB074B" w:rsidP="004B37DC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Введен в эксплуатацию спортивный зал МБОУ ДОД ДООСЦ «</w:t>
            </w:r>
            <w:proofErr w:type="spellStart"/>
            <w:r w:rsidRPr="005710C4">
              <w:rPr>
                <w:sz w:val="20"/>
                <w:szCs w:val="20"/>
              </w:rPr>
              <w:t>Бриган-тина</w:t>
            </w:r>
            <w:proofErr w:type="spellEnd"/>
            <w:proofErr w:type="gramStart"/>
            <w:r w:rsidRPr="005710C4">
              <w:rPr>
                <w:sz w:val="20"/>
                <w:szCs w:val="20"/>
              </w:rPr>
              <w:t>»п</w:t>
            </w:r>
            <w:proofErr w:type="gramEnd"/>
            <w:r w:rsidRPr="005710C4">
              <w:rPr>
                <w:sz w:val="20"/>
                <w:szCs w:val="20"/>
              </w:rPr>
              <w:t>о адресу: ул. Белинского, 22-а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342FA8">
            <w:pPr>
              <w:widowControl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 w:right="-94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  <w:u w:val="single"/>
              </w:rPr>
              <w:t>Задача 2.1.</w:t>
            </w:r>
            <w:r w:rsidRPr="005710C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5710C4">
              <w:rPr>
                <w:b/>
                <w:bCs/>
                <w:sz w:val="20"/>
                <w:szCs w:val="20"/>
              </w:rPr>
              <w:t>Поэтапная реализация национальной образовательной инициативы «Наша новая школа», утверждённой Президентом РФ</w:t>
            </w:r>
          </w:p>
          <w:p w:rsidR="00EB074B" w:rsidRPr="005710C4" w:rsidRDefault="00EB074B" w:rsidP="006200C5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pStyle w:val="2"/>
              <w:widowControl w:val="0"/>
              <w:numPr>
                <w:ilvl w:val="0"/>
                <w:numId w:val="0"/>
              </w:numPr>
              <w:ind w:left="-15" w:right="0"/>
            </w:pPr>
            <w:r w:rsidRPr="005710C4">
              <w:t>Доля учащихся начальных классов, обучающихся по новым образов</w:t>
            </w:r>
            <w:r w:rsidRPr="005710C4">
              <w:t>а</w:t>
            </w:r>
            <w:r w:rsidRPr="005710C4">
              <w:t>тельным стандартам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75</w:t>
            </w:r>
          </w:p>
        </w:tc>
        <w:tc>
          <w:tcPr>
            <w:tcW w:w="925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100</w:t>
            </w:r>
          </w:p>
        </w:tc>
        <w:tc>
          <w:tcPr>
            <w:tcW w:w="1130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100</w:t>
            </w:r>
          </w:p>
        </w:tc>
        <w:tc>
          <w:tcPr>
            <w:tcW w:w="3384" w:type="dxa"/>
            <w:vAlign w:val="center"/>
          </w:tcPr>
          <w:p w:rsidR="00EB074B" w:rsidRPr="005710C4" w:rsidRDefault="00EB074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1-3 классы начальной школы об</w:t>
            </w:r>
            <w:r w:rsidRPr="005710C4">
              <w:rPr>
                <w:sz w:val="20"/>
                <w:szCs w:val="20"/>
              </w:rPr>
              <w:t>у</w:t>
            </w:r>
            <w:r w:rsidRPr="005710C4">
              <w:rPr>
                <w:sz w:val="20"/>
                <w:szCs w:val="20"/>
              </w:rPr>
              <w:t xml:space="preserve">чаются по ФГОС. С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01"/>
                <w:attr w:name="Year" w:val="2014"/>
              </w:smartTagPr>
              <w:r w:rsidRPr="005710C4">
                <w:rPr>
                  <w:sz w:val="20"/>
                  <w:szCs w:val="20"/>
                </w:rPr>
                <w:t>01.09.2014</w:t>
              </w:r>
            </w:smartTag>
            <w:r w:rsidRPr="005710C4">
              <w:rPr>
                <w:sz w:val="20"/>
                <w:szCs w:val="20"/>
              </w:rPr>
              <w:t xml:space="preserve"> по ФГОС будут обучаться 1-4 классы. 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5710C4">
              <w:rPr>
                <w:sz w:val="20"/>
                <w:szCs w:val="20"/>
              </w:rPr>
              <w:t>численности</w:t>
            </w:r>
            <w:proofErr w:type="gramEnd"/>
            <w:r w:rsidRPr="005710C4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74</w:t>
            </w:r>
          </w:p>
        </w:tc>
        <w:tc>
          <w:tcPr>
            <w:tcW w:w="925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76,8</w:t>
            </w:r>
          </w:p>
        </w:tc>
        <w:tc>
          <w:tcPr>
            <w:tcW w:w="993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75</w:t>
            </w:r>
          </w:p>
        </w:tc>
        <w:tc>
          <w:tcPr>
            <w:tcW w:w="1130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97,7</w:t>
            </w:r>
          </w:p>
        </w:tc>
        <w:tc>
          <w:tcPr>
            <w:tcW w:w="3384" w:type="dxa"/>
          </w:tcPr>
          <w:p w:rsidR="00EB074B" w:rsidRPr="005710C4" w:rsidRDefault="00EB074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 образовательных учреждениях проводятся  мероприятия по сохр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нению здоровья обучающихся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Охват детей всеми формами отдыха и оздоровления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87</w:t>
            </w:r>
          </w:p>
        </w:tc>
        <w:tc>
          <w:tcPr>
            <w:tcW w:w="925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89</w:t>
            </w:r>
          </w:p>
        </w:tc>
        <w:tc>
          <w:tcPr>
            <w:tcW w:w="993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88,3</w:t>
            </w:r>
          </w:p>
        </w:tc>
        <w:tc>
          <w:tcPr>
            <w:tcW w:w="1130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99,2</w:t>
            </w:r>
          </w:p>
        </w:tc>
        <w:tc>
          <w:tcPr>
            <w:tcW w:w="3384" w:type="dxa"/>
            <w:vAlign w:val="center"/>
          </w:tcPr>
          <w:p w:rsidR="00EB074B" w:rsidRPr="005710C4" w:rsidRDefault="00EB074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Организация разнообразных форм отдыха и оздоровления. Работа пр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должается. По итогам года уровень достижения будет выше.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2.2. Повышение профессионального уровня педагогических работников в системе образования и решение проблемы ее кадрового обеспечения.</w:t>
            </w:r>
          </w:p>
          <w:p w:rsidR="00EB074B" w:rsidRPr="005710C4" w:rsidRDefault="00EB074B" w:rsidP="006200C5">
            <w:pPr>
              <w:widowControl w:val="0"/>
              <w:outlineLv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autoSpaceDE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Обеспеченность кадрами</w:t>
            </w:r>
          </w:p>
          <w:p w:rsidR="00EB074B" w:rsidRPr="005710C4" w:rsidRDefault="00EB074B" w:rsidP="006200C5">
            <w:pPr>
              <w:widowControl w:val="0"/>
              <w:autoSpaceDE w:val="0"/>
              <w:ind w:left="-15"/>
              <w:rPr>
                <w:bCs/>
                <w:sz w:val="20"/>
                <w:szCs w:val="20"/>
                <w:u w:val="single"/>
              </w:rPr>
            </w:pPr>
            <w:r w:rsidRPr="005710C4">
              <w:rPr>
                <w:sz w:val="20"/>
                <w:szCs w:val="20"/>
              </w:rPr>
              <w:t>(дошкольное образование)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jc w:val="center"/>
              <w:outlineLvl w:val="0"/>
            </w:pPr>
            <w:r w:rsidRPr="005710C4">
              <w:t>80</w:t>
            </w:r>
          </w:p>
        </w:tc>
        <w:tc>
          <w:tcPr>
            <w:tcW w:w="925" w:type="dxa"/>
          </w:tcPr>
          <w:p w:rsidR="00EB074B" w:rsidRPr="005710C4" w:rsidRDefault="00EB074B" w:rsidP="006B6598">
            <w:pPr>
              <w:widowControl w:val="0"/>
              <w:jc w:val="center"/>
              <w:outlineLvl w:val="0"/>
            </w:pPr>
            <w:r w:rsidRPr="005710C4">
              <w:t>85</w:t>
            </w:r>
          </w:p>
        </w:tc>
        <w:tc>
          <w:tcPr>
            <w:tcW w:w="993" w:type="dxa"/>
          </w:tcPr>
          <w:p w:rsidR="00EB074B" w:rsidRPr="005710C4" w:rsidRDefault="00EB074B" w:rsidP="006B6598">
            <w:pPr>
              <w:widowControl w:val="0"/>
              <w:jc w:val="center"/>
              <w:outlineLvl w:val="0"/>
            </w:pPr>
            <w:r w:rsidRPr="005710C4">
              <w:t>93</w:t>
            </w:r>
          </w:p>
        </w:tc>
        <w:tc>
          <w:tcPr>
            <w:tcW w:w="1130" w:type="dxa"/>
          </w:tcPr>
          <w:p w:rsidR="00EB074B" w:rsidRPr="005710C4" w:rsidRDefault="00EB074B" w:rsidP="006B6598">
            <w:pPr>
              <w:widowControl w:val="0"/>
              <w:jc w:val="center"/>
            </w:pPr>
            <w:r w:rsidRPr="005710C4">
              <w:t>97,6</w:t>
            </w:r>
          </w:p>
        </w:tc>
        <w:tc>
          <w:tcPr>
            <w:tcW w:w="3384" w:type="dxa"/>
            <w:vAlign w:val="bottom"/>
          </w:tcPr>
          <w:p w:rsidR="00EB074B" w:rsidRPr="005710C4" w:rsidRDefault="00EB074B" w:rsidP="00160D38">
            <w:pPr>
              <w:widowControl w:val="0"/>
              <w:outlineLv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Привлечение молодых </w:t>
            </w:r>
            <w:proofErr w:type="spellStart"/>
            <w:r w:rsidRPr="005710C4">
              <w:rPr>
                <w:sz w:val="20"/>
                <w:szCs w:val="20"/>
              </w:rPr>
              <w:t>пед</w:t>
            </w:r>
            <w:proofErr w:type="spellEnd"/>
            <w:r w:rsidRPr="005710C4">
              <w:rPr>
                <w:sz w:val="20"/>
                <w:szCs w:val="20"/>
              </w:rPr>
              <w:t>. кадров в ДОУ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лиц с высшим профессиональным образованием в общей чи</w:t>
            </w:r>
            <w:r w:rsidRPr="005710C4">
              <w:rPr>
                <w:sz w:val="20"/>
                <w:szCs w:val="20"/>
              </w:rPr>
              <w:t>с</w:t>
            </w:r>
            <w:r w:rsidRPr="005710C4">
              <w:rPr>
                <w:sz w:val="20"/>
                <w:szCs w:val="20"/>
              </w:rPr>
              <w:t xml:space="preserve">ленности педагогических работников муниципальных дошкольных </w:t>
            </w:r>
            <w:r w:rsidRPr="005710C4">
              <w:rPr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jc w:val="center"/>
            </w:pPr>
            <w:r w:rsidRPr="005710C4">
              <w:t>60</w:t>
            </w:r>
          </w:p>
        </w:tc>
        <w:tc>
          <w:tcPr>
            <w:tcW w:w="925" w:type="dxa"/>
          </w:tcPr>
          <w:p w:rsidR="00EB074B" w:rsidRPr="005710C4" w:rsidRDefault="00EB074B" w:rsidP="006B6598">
            <w:pPr>
              <w:widowControl w:val="0"/>
              <w:jc w:val="center"/>
            </w:pPr>
            <w:r w:rsidRPr="005710C4">
              <w:t>65</w:t>
            </w:r>
          </w:p>
        </w:tc>
        <w:tc>
          <w:tcPr>
            <w:tcW w:w="993" w:type="dxa"/>
          </w:tcPr>
          <w:p w:rsidR="00EB074B" w:rsidRPr="005710C4" w:rsidRDefault="00EB074B" w:rsidP="006B6598">
            <w:pPr>
              <w:widowControl w:val="0"/>
              <w:jc w:val="center"/>
            </w:pPr>
            <w:r w:rsidRPr="005710C4">
              <w:t>61,6</w:t>
            </w:r>
          </w:p>
        </w:tc>
        <w:tc>
          <w:tcPr>
            <w:tcW w:w="1130" w:type="dxa"/>
          </w:tcPr>
          <w:p w:rsidR="00EB074B" w:rsidRPr="005710C4" w:rsidRDefault="00EB074B" w:rsidP="006B6598">
            <w:pPr>
              <w:widowControl w:val="0"/>
              <w:jc w:val="center"/>
            </w:pPr>
            <w:r w:rsidRPr="005710C4">
              <w:t>94,7</w:t>
            </w:r>
          </w:p>
        </w:tc>
        <w:tc>
          <w:tcPr>
            <w:tcW w:w="3384" w:type="dxa"/>
            <w:vAlign w:val="center"/>
          </w:tcPr>
          <w:p w:rsidR="00EB074B" w:rsidRPr="005710C4" w:rsidRDefault="00EB074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Привлечение молодых </w:t>
            </w:r>
            <w:proofErr w:type="spellStart"/>
            <w:r w:rsidRPr="005710C4">
              <w:rPr>
                <w:sz w:val="20"/>
                <w:szCs w:val="20"/>
              </w:rPr>
              <w:t>пед</w:t>
            </w:r>
            <w:proofErr w:type="spellEnd"/>
            <w:r w:rsidRPr="005710C4">
              <w:rPr>
                <w:sz w:val="20"/>
                <w:szCs w:val="20"/>
              </w:rPr>
              <w:t>. кадров в МДОУ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педагогических работников, владеющих эффективными педаг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гическими технологиями, методиками, способами образования.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jc w:val="center"/>
            </w:pPr>
            <w:r w:rsidRPr="005710C4">
              <w:t>18</w:t>
            </w:r>
          </w:p>
        </w:tc>
        <w:tc>
          <w:tcPr>
            <w:tcW w:w="925" w:type="dxa"/>
          </w:tcPr>
          <w:p w:rsidR="00EB074B" w:rsidRPr="005710C4" w:rsidRDefault="00EB074B" w:rsidP="006B6598">
            <w:pPr>
              <w:widowControl w:val="0"/>
              <w:jc w:val="center"/>
            </w:pPr>
            <w:r w:rsidRPr="005710C4">
              <w:t>22</w:t>
            </w:r>
          </w:p>
        </w:tc>
        <w:tc>
          <w:tcPr>
            <w:tcW w:w="993" w:type="dxa"/>
          </w:tcPr>
          <w:p w:rsidR="00EB074B" w:rsidRPr="005710C4" w:rsidRDefault="00EB074B" w:rsidP="006B6598">
            <w:pPr>
              <w:widowControl w:val="0"/>
              <w:jc w:val="center"/>
            </w:pPr>
            <w:r w:rsidRPr="005710C4">
              <w:t>21</w:t>
            </w:r>
          </w:p>
        </w:tc>
        <w:tc>
          <w:tcPr>
            <w:tcW w:w="1130" w:type="dxa"/>
          </w:tcPr>
          <w:p w:rsidR="00EB074B" w:rsidRPr="005710C4" w:rsidRDefault="00EB074B" w:rsidP="006B6598">
            <w:pPr>
              <w:widowControl w:val="0"/>
              <w:jc w:val="center"/>
            </w:pPr>
            <w:r w:rsidRPr="005710C4">
              <w:t>95.4</w:t>
            </w:r>
          </w:p>
        </w:tc>
        <w:tc>
          <w:tcPr>
            <w:tcW w:w="3384" w:type="dxa"/>
            <w:vAlign w:val="center"/>
          </w:tcPr>
          <w:p w:rsidR="00EB074B" w:rsidRPr="005710C4" w:rsidRDefault="00EB074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Педагогическое сообщество активно внедряет инновационные технол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гии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 w:right="-19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молодых педагогических работников, работающих в образов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тельных  учреждениях  имеющих стаж педагогической работы до пяти лет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jc w:val="center"/>
            </w:pPr>
            <w:r w:rsidRPr="005710C4">
              <w:t>15</w:t>
            </w:r>
          </w:p>
        </w:tc>
        <w:tc>
          <w:tcPr>
            <w:tcW w:w="925" w:type="dxa"/>
          </w:tcPr>
          <w:p w:rsidR="00EB074B" w:rsidRPr="005710C4" w:rsidRDefault="00EB074B" w:rsidP="006B6598">
            <w:pPr>
              <w:widowControl w:val="0"/>
              <w:jc w:val="center"/>
            </w:pPr>
            <w:r w:rsidRPr="005710C4">
              <w:t>18</w:t>
            </w:r>
          </w:p>
        </w:tc>
        <w:tc>
          <w:tcPr>
            <w:tcW w:w="993" w:type="dxa"/>
          </w:tcPr>
          <w:p w:rsidR="00EB074B" w:rsidRPr="005710C4" w:rsidRDefault="00EB074B" w:rsidP="006B6598">
            <w:pPr>
              <w:widowControl w:val="0"/>
              <w:jc w:val="center"/>
            </w:pPr>
            <w:r w:rsidRPr="005710C4">
              <w:t>15,4</w:t>
            </w:r>
          </w:p>
        </w:tc>
        <w:tc>
          <w:tcPr>
            <w:tcW w:w="1130" w:type="dxa"/>
          </w:tcPr>
          <w:p w:rsidR="00EB074B" w:rsidRPr="005710C4" w:rsidRDefault="00EB074B" w:rsidP="006B6598">
            <w:pPr>
              <w:widowControl w:val="0"/>
              <w:jc w:val="center"/>
            </w:pPr>
            <w:r w:rsidRPr="005710C4">
              <w:t>85,6</w:t>
            </w:r>
          </w:p>
        </w:tc>
        <w:tc>
          <w:tcPr>
            <w:tcW w:w="3384" w:type="dxa"/>
            <w:vAlign w:val="center"/>
          </w:tcPr>
          <w:p w:rsidR="00EB074B" w:rsidRPr="005710C4" w:rsidRDefault="00EB074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Приход новых молодых </w:t>
            </w:r>
            <w:proofErr w:type="spellStart"/>
            <w:r w:rsidRPr="005710C4">
              <w:rPr>
                <w:sz w:val="20"/>
                <w:szCs w:val="20"/>
              </w:rPr>
              <w:t>пед</w:t>
            </w:r>
            <w:proofErr w:type="spellEnd"/>
            <w:r w:rsidRPr="005710C4">
              <w:rPr>
                <w:sz w:val="20"/>
                <w:szCs w:val="20"/>
              </w:rPr>
              <w:t>. кадров в ОУ. Показатель медленно растёт в связи с невозможностью предоста</w:t>
            </w:r>
            <w:r w:rsidRPr="005710C4">
              <w:rPr>
                <w:sz w:val="20"/>
                <w:szCs w:val="20"/>
              </w:rPr>
              <w:t>в</w:t>
            </w:r>
            <w:r w:rsidRPr="005710C4">
              <w:rPr>
                <w:sz w:val="20"/>
                <w:szCs w:val="20"/>
              </w:rPr>
              <w:t>ления молодёжи муниципального жилья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2.3.Улучшение инфраструктуры системы образования и материально-технической базы учреждений образования</w:t>
            </w:r>
          </w:p>
          <w:p w:rsidR="00EB074B" w:rsidRPr="005710C4" w:rsidRDefault="00EB074B" w:rsidP="006200C5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 учреждений дополнительного образования детей, отвечающих современным требованиям материально-технического обеспечения</w:t>
            </w:r>
          </w:p>
        </w:tc>
        <w:tc>
          <w:tcPr>
            <w:tcW w:w="852" w:type="dxa"/>
            <w:vAlign w:val="center"/>
          </w:tcPr>
          <w:p w:rsidR="00EB074B" w:rsidRPr="005710C4" w:rsidRDefault="00EB074B" w:rsidP="006200C5">
            <w:pPr>
              <w:widowControl w:val="0"/>
              <w:ind w:right="-154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EB074B" w:rsidRPr="005710C4" w:rsidRDefault="00EB074B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49</w:t>
            </w:r>
          </w:p>
        </w:tc>
        <w:tc>
          <w:tcPr>
            <w:tcW w:w="925" w:type="dxa"/>
          </w:tcPr>
          <w:p w:rsidR="00EB074B" w:rsidRPr="005710C4" w:rsidRDefault="00EB074B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EB074B" w:rsidRPr="005710C4" w:rsidRDefault="00EB074B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50</w:t>
            </w:r>
          </w:p>
        </w:tc>
        <w:tc>
          <w:tcPr>
            <w:tcW w:w="1130" w:type="dxa"/>
          </w:tcPr>
          <w:p w:rsidR="00EB074B" w:rsidRPr="005710C4" w:rsidRDefault="00EB074B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90,9</w:t>
            </w:r>
          </w:p>
        </w:tc>
        <w:tc>
          <w:tcPr>
            <w:tcW w:w="3384" w:type="dxa"/>
            <w:vAlign w:val="center"/>
          </w:tcPr>
          <w:p w:rsidR="00EB074B" w:rsidRPr="005710C4" w:rsidRDefault="00EB074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Привлечение внебюджетных средств ОУ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 дошкольных образовательных   учреждений, отвечающих с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временным требованиям материально-технического обеспечения</w:t>
            </w:r>
          </w:p>
        </w:tc>
        <w:tc>
          <w:tcPr>
            <w:tcW w:w="852" w:type="dxa"/>
            <w:vAlign w:val="center"/>
          </w:tcPr>
          <w:p w:rsidR="00EB074B" w:rsidRPr="005710C4" w:rsidRDefault="00EB074B" w:rsidP="006200C5">
            <w:pPr>
              <w:widowControl w:val="0"/>
              <w:ind w:right="-154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EB074B" w:rsidRPr="005710C4" w:rsidRDefault="00EB074B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73,6</w:t>
            </w:r>
          </w:p>
        </w:tc>
        <w:tc>
          <w:tcPr>
            <w:tcW w:w="925" w:type="dxa"/>
          </w:tcPr>
          <w:p w:rsidR="00EB074B" w:rsidRPr="005710C4" w:rsidRDefault="00EB074B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78,5</w:t>
            </w:r>
          </w:p>
        </w:tc>
        <w:tc>
          <w:tcPr>
            <w:tcW w:w="993" w:type="dxa"/>
          </w:tcPr>
          <w:p w:rsidR="00EB074B" w:rsidRPr="005710C4" w:rsidRDefault="00EB074B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74</w:t>
            </w:r>
          </w:p>
        </w:tc>
        <w:tc>
          <w:tcPr>
            <w:tcW w:w="1130" w:type="dxa"/>
          </w:tcPr>
          <w:p w:rsidR="00EB074B" w:rsidRPr="005710C4" w:rsidRDefault="00EB074B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94,2</w:t>
            </w:r>
          </w:p>
        </w:tc>
        <w:tc>
          <w:tcPr>
            <w:tcW w:w="3384" w:type="dxa"/>
            <w:vAlign w:val="center"/>
          </w:tcPr>
          <w:p w:rsidR="00EB074B" w:rsidRPr="005710C4" w:rsidRDefault="00EB074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Привлечение внебюджетных средств ОУ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 общеобразовательных   учреждений, отвечающих современным требованиям материально-технического обеспечения</w:t>
            </w:r>
          </w:p>
        </w:tc>
        <w:tc>
          <w:tcPr>
            <w:tcW w:w="852" w:type="dxa"/>
            <w:vAlign w:val="center"/>
          </w:tcPr>
          <w:p w:rsidR="00EB074B" w:rsidRPr="005710C4" w:rsidRDefault="00EB074B" w:rsidP="006200C5">
            <w:pPr>
              <w:widowControl w:val="0"/>
              <w:ind w:right="-154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EB074B" w:rsidRPr="005710C4" w:rsidRDefault="00EB074B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68,5</w:t>
            </w:r>
          </w:p>
        </w:tc>
        <w:tc>
          <w:tcPr>
            <w:tcW w:w="925" w:type="dxa"/>
          </w:tcPr>
          <w:p w:rsidR="00EB074B" w:rsidRPr="005710C4" w:rsidRDefault="00EB074B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72,6</w:t>
            </w:r>
          </w:p>
        </w:tc>
        <w:tc>
          <w:tcPr>
            <w:tcW w:w="993" w:type="dxa"/>
          </w:tcPr>
          <w:p w:rsidR="00EB074B" w:rsidRPr="005710C4" w:rsidRDefault="00EB074B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70</w:t>
            </w:r>
          </w:p>
        </w:tc>
        <w:tc>
          <w:tcPr>
            <w:tcW w:w="1130" w:type="dxa"/>
          </w:tcPr>
          <w:p w:rsidR="00EB074B" w:rsidRPr="005710C4" w:rsidRDefault="00EB074B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96,4</w:t>
            </w:r>
          </w:p>
        </w:tc>
        <w:tc>
          <w:tcPr>
            <w:tcW w:w="3384" w:type="dxa"/>
            <w:vAlign w:val="center"/>
          </w:tcPr>
          <w:p w:rsidR="00EB074B" w:rsidRPr="005710C4" w:rsidRDefault="00EB074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Привлечение внебюджетных средств ОУ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2.4.</w:t>
            </w:r>
            <w:r w:rsidRPr="005710C4">
              <w:rPr>
                <w:b/>
                <w:sz w:val="20"/>
                <w:szCs w:val="20"/>
              </w:rPr>
              <w:t xml:space="preserve"> Повышение качества и доступности образования, соответствующего требованиям экономики и городского сообщества</w:t>
            </w:r>
          </w:p>
          <w:p w:rsidR="00EB074B" w:rsidRPr="005710C4" w:rsidRDefault="00EB074B" w:rsidP="006200C5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Удовлетворенность населения  качеством общего образования</w:t>
            </w:r>
          </w:p>
        </w:tc>
        <w:tc>
          <w:tcPr>
            <w:tcW w:w="852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48</w:t>
            </w:r>
          </w:p>
        </w:tc>
        <w:tc>
          <w:tcPr>
            <w:tcW w:w="925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vAlign w:val="bottom"/>
          </w:tcPr>
          <w:p w:rsidR="00EB074B" w:rsidRPr="005710C4" w:rsidRDefault="00EB074B" w:rsidP="00160D3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48,7</w:t>
            </w:r>
          </w:p>
        </w:tc>
        <w:tc>
          <w:tcPr>
            <w:tcW w:w="1130" w:type="dxa"/>
            <w:vAlign w:val="bottom"/>
          </w:tcPr>
          <w:p w:rsidR="00EB074B" w:rsidRPr="005710C4" w:rsidRDefault="00EB074B" w:rsidP="00160D3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97,4</w:t>
            </w:r>
          </w:p>
        </w:tc>
        <w:tc>
          <w:tcPr>
            <w:tcW w:w="3384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муниципальных образовательных  учреждений, перев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 xml:space="preserve">денных на нормативное </w:t>
            </w:r>
            <w:proofErr w:type="spellStart"/>
            <w:r w:rsidRPr="005710C4">
              <w:rPr>
                <w:sz w:val="20"/>
                <w:szCs w:val="20"/>
              </w:rPr>
              <w:t>подушевое</w:t>
            </w:r>
            <w:proofErr w:type="spellEnd"/>
            <w:r w:rsidRPr="005710C4">
              <w:rPr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852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36</w:t>
            </w:r>
          </w:p>
        </w:tc>
        <w:tc>
          <w:tcPr>
            <w:tcW w:w="925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37</w:t>
            </w:r>
          </w:p>
        </w:tc>
        <w:tc>
          <w:tcPr>
            <w:tcW w:w="993" w:type="dxa"/>
            <w:vAlign w:val="bottom"/>
          </w:tcPr>
          <w:p w:rsidR="00EB074B" w:rsidRPr="005710C4" w:rsidRDefault="00EB074B" w:rsidP="00160D3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36,5</w:t>
            </w:r>
          </w:p>
        </w:tc>
        <w:tc>
          <w:tcPr>
            <w:tcW w:w="1130" w:type="dxa"/>
            <w:vAlign w:val="bottom"/>
          </w:tcPr>
          <w:p w:rsidR="00EB074B" w:rsidRPr="005710C4" w:rsidRDefault="00EB074B" w:rsidP="00160D3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98,6</w:t>
            </w:r>
          </w:p>
        </w:tc>
        <w:tc>
          <w:tcPr>
            <w:tcW w:w="3384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339"/>
        </w:trPr>
        <w:tc>
          <w:tcPr>
            <w:tcW w:w="526" w:type="dxa"/>
          </w:tcPr>
          <w:p w:rsidR="00EB074B" w:rsidRPr="005710C4" w:rsidRDefault="00EB074B" w:rsidP="00342FA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3. Развитие культурно-образовательного потенциала псковичей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3.1. Сохранение культурного наследия и ознакомление с ним горожан</w:t>
            </w:r>
          </w:p>
          <w:p w:rsidR="00EB074B" w:rsidRPr="005710C4" w:rsidRDefault="00EB074B" w:rsidP="006200C5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FFFFFF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Реализация Задачи  на основе  подпрограммы «Культурное наследие муниципального образования «Город Псков»  в составе МП «Культура, сохран</w:t>
            </w:r>
            <w:r w:rsidRPr="005710C4">
              <w:rPr>
                <w:sz w:val="22"/>
                <w:szCs w:val="22"/>
              </w:rPr>
              <w:t>е</w:t>
            </w:r>
            <w:r w:rsidRPr="005710C4">
              <w:rPr>
                <w:sz w:val="22"/>
                <w:szCs w:val="22"/>
              </w:rPr>
              <w:t>ние культурного наследия и развитие туризма на территории муниципального образования «Город Псков» предполагается с 2015 г (разработка МП – в 2014 году)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3.2. Развитие сети учреждений культуры, расширение спектра мероприятий и услуг.</w:t>
            </w:r>
          </w:p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DDD9C3" w:themeFill="background2" w:themeFillShade="E6"/>
          </w:tcPr>
          <w:p w:rsidR="00EB074B" w:rsidRPr="005710C4" w:rsidRDefault="00EB074B" w:rsidP="006200C5">
            <w:pPr>
              <w:widowControl w:val="0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Темп прироста детей, обучающихся в муниципальных образовател</w:t>
            </w:r>
            <w:r w:rsidRPr="005710C4">
              <w:rPr>
                <w:sz w:val="20"/>
                <w:szCs w:val="20"/>
              </w:rPr>
              <w:t>ь</w:t>
            </w:r>
            <w:r w:rsidRPr="005710C4">
              <w:rPr>
                <w:sz w:val="20"/>
                <w:szCs w:val="20"/>
              </w:rPr>
              <w:t>ных учреждениях дополнительного образования детей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2,9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3,2</w:t>
            </w:r>
          </w:p>
        </w:tc>
        <w:tc>
          <w:tcPr>
            <w:tcW w:w="993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3,2</w:t>
            </w:r>
          </w:p>
        </w:tc>
        <w:tc>
          <w:tcPr>
            <w:tcW w:w="1130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EB074B" w:rsidP="00160D38">
            <w:pPr>
              <w:widowControl w:val="0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Темп прироста числа посетителей театральных и культурно-досуговых учреждений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40,0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EB074B" w:rsidP="00160D38">
            <w:pPr>
              <w:widowControl w:val="0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новых постановок в общем количестве текущего репертуара т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атральных и культурно-досуговых учреждений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30,0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EB074B" w:rsidP="00E05139">
            <w:pPr>
              <w:widowControl w:val="0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35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Темп прироста числа посетителей библиотек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11,0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12,0</w:t>
            </w:r>
          </w:p>
        </w:tc>
        <w:tc>
          <w:tcPr>
            <w:tcW w:w="1130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EB074B" w:rsidP="00E05139">
            <w:pPr>
              <w:widowControl w:val="0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3.3. Поддержка разнообразных видов искусства</w:t>
            </w:r>
          </w:p>
          <w:p w:rsidR="00EB074B" w:rsidRPr="005710C4" w:rsidRDefault="00EB074B" w:rsidP="006200C5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Реализация Задачи  на основе  подпрограммы «Культурное наследие муниципального образования «Город Псков»  в составе МП «Культура, сохран</w:t>
            </w:r>
            <w:r w:rsidRPr="005710C4">
              <w:rPr>
                <w:sz w:val="22"/>
                <w:szCs w:val="22"/>
              </w:rPr>
              <w:t>е</w:t>
            </w:r>
            <w:r w:rsidRPr="005710C4">
              <w:rPr>
                <w:sz w:val="22"/>
                <w:szCs w:val="22"/>
              </w:rPr>
              <w:t>ние культурного наследия и развитие туризма на территории муниципального образования «Город Псков» предполагается с 2015 г (разработка МП – в 2014 году)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3.4. Развитие разнообразных возможностей для самовыражения и народного творчества.</w:t>
            </w:r>
          </w:p>
          <w:p w:rsidR="00EB074B" w:rsidRPr="005710C4" w:rsidRDefault="00EB074B" w:rsidP="006200C5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детей (юных дарований), получивших адресную социал</w:t>
            </w:r>
            <w:r w:rsidRPr="005710C4">
              <w:rPr>
                <w:sz w:val="20"/>
                <w:szCs w:val="20"/>
              </w:rPr>
              <w:t>ь</w:t>
            </w:r>
            <w:r w:rsidRPr="005710C4">
              <w:rPr>
                <w:sz w:val="20"/>
                <w:szCs w:val="20"/>
              </w:rPr>
              <w:t>ную поддержку в виде премий, поощрений, стипендий.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55</w:t>
            </w:r>
          </w:p>
        </w:tc>
        <w:tc>
          <w:tcPr>
            <w:tcW w:w="6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5710C4" w:rsidRDefault="00EB074B" w:rsidP="006B6598">
            <w:pPr>
              <w:widowControl w:val="0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 xml:space="preserve">Показатели, принадлежащие ДЦП  «Поддержка юных дарований …. на 2011-2013 годы», </w:t>
            </w:r>
            <w:r w:rsidR="006B6598" w:rsidRPr="005710C4">
              <w:rPr>
                <w:b/>
                <w:sz w:val="20"/>
                <w:szCs w:val="20"/>
              </w:rPr>
              <w:t xml:space="preserve"> </w:t>
            </w:r>
            <w:r w:rsidRPr="005710C4">
              <w:rPr>
                <w:b/>
                <w:sz w:val="20"/>
                <w:szCs w:val="20"/>
              </w:rPr>
              <w:t>для 2014 года не установлены (ДЦП заве</w:t>
            </w:r>
            <w:r w:rsidRPr="005710C4">
              <w:rPr>
                <w:b/>
                <w:sz w:val="20"/>
                <w:szCs w:val="20"/>
              </w:rPr>
              <w:t>р</w:t>
            </w:r>
            <w:r w:rsidRPr="005710C4">
              <w:rPr>
                <w:b/>
                <w:sz w:val="20"/>
                <w:szCs w:val="20"/>
              </w:rPr>
              <w:t>шена в 2013 году).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детей (юных дарований)– победителей конкурсов и фестивалей различных уровней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20</w:t>
            </w:r>
          </w:p>
        </w:tc>
        <w:tc>
          <w:tcPr>
            <w:tcW w:w="6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200C5">
            <w:pPr>
              <w:widowControl w:val="0"/>
              <w:ind w:left="-15" w:right="-5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преподавателей МБОУ ДОД и руководителей, прошедших п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вышение квалификации (на курсах, семинарах, конференциях, мастер-классах и т.д.)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40</w:t>
            </w:r>
          </w:p>
        </w:tc>
        <w:tc>
          <w:tcPr>
            <w:tcW w:w="6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3.5. Развитие потенциала сферы культуры и формирование городских культурных традиций</w:t>
            </w:r>
          </w:p>
          <w:p w:rsidR="00EB074B" w:rsidRPr="005710C4" w:rsidRDefault="00EB074B" w:rsidP="006200C5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Реализация Задачи  на основе  подпрограммы «Культурное наследие муниципального образования «Город Псков»  в составе МП «Культура, сохран</w:t>
            </w:r>
            <w:r w:rsidRPr="005710C4">
              <w:rPr>
                <w:sz w:val="22"/>
                <w:szCs w:val="22"/>
              </w:rPr>
              <w:t>е</w:t>
            </w:r>
            <w:r w:rsidRPr="005710C4">
              <w:rPr>
                <w:sz w:val="22"/>
                <w:szCs w:val="22"/>
              </w:rPr>
              <w:t>ние культурного наследия и развитие туризма на территории муниципального образования «Город Псков» предполагается с 2015 г (разработка МП – в 2014 году)</w:t>
            </w:r>
          </w:p>
        </w:tc>
      </w:tr>
      <w:tr w:rsidR="00EB074B" w:rsidRPr="005710C4" w:rsidTr="001B1F83">
        <w:trPr>
          <w:trHeight w:val="303"/>
        </w:trPr>
        <w:tc>
          <w:tcPr>
            <w:tcW w:w="526" w:type="dxa"/>
          </w:tcPr>
          <w:p w:rsidR="00EB074B" w:rsidRPr="005710C4" w:rsidRDefault="00EB074B" w:rsidP="00342FA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EB074B" w:rsidRPr="005710C4" w:rsidRDefault="00EB074B" w:rsidP="00342FA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4. Обеспечение жильем и улучшение качества жилищного фонда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sz w:val="20"/>
                <w:szCs w:val="20"/>
                <w:lang w:eastAsia="ar-SA"/>
              </w:rPr>
            </w:pPr>
            <w:r w:rsidRPr="005710C4">
              <w:rPr>
                <w:b/>
                <w:sz w:val="20"/>
                <w:szCs w:val="20"/>
              </w:rPr>
              <w:t>Задача 4.1.</w:t>
            </w:r>
            <w:r w:rsidRPr="005710C4">
              <w:rPr>
                <w:b/>
                <w:sz w:val="20"/>
                <w:szCs w:val="20"/>
                <w:lang w:eastAsia="ar-SA"/>
              </w:rPr>
              <w:t xml:space="preserve"> Обеспечение населения жильем и создание условий для осуществления гражданами права на жилище и безопасного проживания в нем.</w:t>
            </w:r>
          </w:p>
          <w:p w:rsidR="00EB074B" w:rsidRPr="005710C4" w:rsidRDefault="00EB074B" w:rsidP="008556EC">
            <w:pPr>
              <w:widowControl w:val="0"/>
              <w:autoSpaceDE w:val="0"/>
              <w:autoSpaceDN w:val="0"/>
              <w:adjustRightInd w:val="0"/>
              <w:ind w:left="-828" w:firstLine="720"/>
              <w:rPr>
                <w:bCs/>
                <w:sz w:val="20"/>
                <w:szCs w:val="20"/>
                <w:u w:val="single"/>
              </w:rPr>
            </w:pPr>
            <w:r w:rsidRPr="005710C4">
              <w:rPr>
                <w:bCs/>
                <w:sz w:val="20"/>
                <w:szCs w:val="20"/>
                <w:u w:val="single"/>
              </w:rPr>
              <w:t xml:space="preserve">Ответственный исполнитель: </w:t>
            </w:r>
            <w:r w:rsidRPr="005710C4">
              <w:rPr>
                <w:sz w:val="20"/>
                <w:szCs w:val="20"/>
                <w:u w:val="single"/>
              </w:rPr>
              <w:t>УУРЖП</w:t>
            </w:r>
          </w:p>
        </w:tc>
      </w:tr>
      <w:tr w:rsidR="00E965D6" w:rsidRPr="005710C4" w:rsidTr="001B1F83">
        <w:trPr>
          <w:trHeight w:val="20"/>
        </w:trPr>
        <w:tc>
          <w:tcPr>
            <w:tcW w:w="526" w:type="dxa"/>
          </w:tcPr>
          <w:p w:rsidR="00E965D6" w:rsidRPr="005710C4" w:rsidRDefault="00E965D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E965D6" w:rsidRPr="005710C4" w:rsidRDefault="00E965D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переселенных  семей  из домов, признанных неприго</w:t>
            </w:r>
            <w:r w:rsidRPr="005710C4">
              <w:rPr>
                <w:sz w:val="20"/>
                <w:szCs w:val="20"/>
              </w:rPr>
              <w:t>д</w:t>
            </w:r>
            <w:r w:rsidRPr="005710C4">
              <w:rPr>
                <w:sz w:val="20"/>
                <w:szCs w:val="20"/>
              </w:rPr>
              <w:t>ными для проживания, в благоустроенные жилые помещения</w:t>
            </w:r>
          </w:p>
        </w:tc>
        <w:tc>
          <w:tcPr>
            <w:tcW w:w="852" w:type="dxa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5710C4">
              <w:rPr>
                <w:bCs/>
              </w:rPr>
              <w:t>-</w:t>
            </w:r>
          </w:p>
        </w:tc>
        <w:tc>
          <w:tcPr>
            <w:tcW w:w="5507" w:type="dxa"/>
            <w:gridSpan w:val="3"/>
            <w:vMerge w:val="restart"/>
            <w:shd w:val="clear" w:color="auto" w:fill="DDDDDD"/>
            <w:vAlign w:val="center"/>
          </w:tcPr>
          <w:p w:rsidR="00E965D6" w:rsidRPr="005710C4" w:rsidRDefault="00E965D6" w:rsidP="000B24C1">
            <w:pPr>
              <w:widowControl w:val="0"/>
              <w:rPr>
                <w:sz w:val="22"/>
                <w:szCs w:val="22"/>
              </w:rPr>
            </w:pPr>
            <w:r w:rsidRPr="005710C4">
              <w:rPr>
                <w:b/>
                <w:sz w:val="20"/>
                <w:szCs w:val="20"/>
              </w:rPr>
              <w:t>Реализация задачи в 2014 году не предусмотрена</w:t>
            </w:r>
            <w:r w:rsidRPr="005710C4">
              <w:rPr>
                <w:b/>
                <w:sz w:val="22"/>
                <w:szCs w:val="22"/>
              </w:rPr>
              <w:t xml:space="preserve"> </w:t>
            </w:r>
            <w:r w:rsidRPr="005710C4">
              <w:rPr>
                <w:sz w:val="22"/>
                <w:szCs w:val="22"/>
              </w:rPr>
              <w:t>(реш</w:t>
            </w:r>
            <w:r w:rsidRPr="005710C4">
              <w:rPr>
                <w:sz w:val="22"/>
                <w:szCs w:val="22"/>
              </w:rPr>
              <w:t>а</w:t>
            </w:r>
            <w:r w:rsidRPr="005710C4">
              <w:rPr>
                <w:sz w:val="22"/>
                <w:szCs w:val="22"/>
              </w:rPr>
              <w:t>ется в последующие годы</w:t>
            </w:r>
            <w:r w:rsidR="000B24C1" w:rsidRPr="005710C4">
              <w:rPr>
                <w:sz w:val="22"/>
                <w:szCs w:val="22"/>
              </w:rPr>
              <w:t xml:space="preserve"> за пределами ПД</w:t>
            </w:r>
            <w:r w:rsidRPr="005710C4">
              <w:rPr>
                <w:sz w:val="22"/>
                <w:szCs w:val="22"/>
              </w:rPr>
              <w:t>)</w:t>
            </w:r>
          </w:p>
          <w:p w:rsidR="00E965D6" w:rsidRPr="005710C4" w:rsidRDefault="006B6598" w:rsidP="00354F8C">
            <w:pPr>
              <w:widowControl w:val="0"/>
            </w:pPr>
            <w:r w:rsidRPr="005710C4">
              <w:rPr>
                <w:sz w:val="22"/>
                <w:szCs w:val="22"/>
              </w:rPr>
              <w:t>П</w:t>
            </w:r>
            <w:r w:rsidR="00E965D6" w:rsidRPr="005710C4">
              <w:rPr>
                <w:sz w:val="22"/>
                <w:szCs w:val="22"/>
              </w:rPr>
              <w:t>оказател</w:t>
            </w:r>
            <w:r w:rsidRPr="005710C4">
              <w:rPr>
                <w:sz w:val="22"/>
                <w:szCs w:val="22"/>
              </w:rPr>
              <w:t>и</w:t>
            </w:r>
            <w:r w:rsidR="00E965D6" w:rsidRPr="005710C4">
              <w:rPr>
                <w:sz w:val="22"/>
                <w:szCs w:val="22"/>
              </w:rPr>
              <w:t xml:space="preserve"> задачи за счет реализации </w:t>
            </w:r>
            <w:r w:rsidR="00E965D6" w:rsidRPr="005710C4">
              <w:rPr>
                <w:b/>
                <w:sz w:val="20"/>
                <w:szCs w:val="20"/>
              </w:rPr>
              <w:t xml:space="preserve">МП  </w:t>
            </w:r>
            <w:r w:rsidR="00E965D6" w:rsidRPr="005710C4">
              <w:rPr>
                <w:i/>
                <w:sz w:val="20"/>
                <w:szCs w:val="20"/>
              </w:rPr>
              <w:t>«Жилище» на 2010 - 2015 годы муниципального образования "Город Псков</w:t>
            </w:r>
            <w:r w:rsidR="00E965D6" w:rsidRPr="005710C4">
              <w:rPr>
                <w:b/>
                <w:i/>
                <w:sz w:val="20"/>
                <w:szCs w:val="20"/>
              </w:rPr>
              <w:t xml:space="preserve">», </w:t>
            </w:r>
            <w:r w:rsidR="00E965D6" w:rsidRPr="005710C4">
              <w:rPr>
                <w:b/>
                <w:sz w:val="20"/>
                <w:szCs w:val="20"/>
              </w:rPr>
              <w:t>МП</w:t>
            </w:r>
            <w:r w:rsidR="00E965D6" w:rsidRPr="005710C4">
              <w:rPr>
                <w:i/>
                <w:sz w:val="20"/>
                <w:szCs w:val="20"/>
              </w:rPr>
              <w:t xml:space="preserve"> на 2012-2021 годы «Очередь»</w:t>
            </w:r>
            <w:r w:rsidR="00E965D6" w:rsidRPr="005710C4">
              <w:rPr>
                <w:bCs/>
                <w:i/>
                <w:spacing w:val="-3"/>
                <w:sz w:val="20"/>
                <w:szCs w:val="20"/>
              </w:rPr>
              <w:t xml:space="preserve"> </w:t>
            </w:r>
            <w:r w:rsidR="00E965D6" w:rsidRPr="005710C4">
              <w:rPr>
                <w:bCs/>
                <w:i/>
                <w:sz w:val="20"/>
                <w:szCs w:val="20"/>
              </w:rPr>
              <w:t xml:space="preserve">муниципального образования «Город Псков», </w:t>
            </w:r>
            <w:r w:rsidR="00E965D6" w:rsidRPr="005710C4">
              <w:rPr>
                <w:b/>
              </w:rPr>
              <w:t>МП</w:t>
            </w:r>
            <w:r w:rsidR="00E965D6" w:rsidRPr="005710C4">
              <w:rPr>
                <w:i/>
                <w:sz w:val="20"/>
                <w:szCs w:val="20"/>
              </w:rPr>
              <w:t xml:space="preserve"> на 2012-2016 годы «Р</w:t>
            </w:r>
            <w:r w:rsidR="00E965D6" w:rsidRPr="005710C4">
              <w:rPr>
                <w:i/>
                <w:sz w:val="20"/>
                <w:szCs w:val="20"/>
              </w:rPr>
              <w:t>е</w:t>
            </w:r>
            <w:r w:rsidR="00E965D6" w:rsidRPr="005710C4">
              <w:rPr>
                <w:i/>
                <w:sz w:val="20"/>
                <w:szCs w:val="20"/>
              </w:rPr>
              <w:t xml:space="preserve">монт и расселение домов маневренного жилищного фонда и домов, ранее имевших статус общежитий» </w:t>
            </w:r>
            <w:r w:rsidRPr="005710C4">
              <w:rPr>
                <w:sz w:val="20"/>
                <w:szCs w:val="20"/>
              </w:rPr>
              <w:t>на 2014 не уст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новлены</w:t>
            </w:r>
            <w:r w:rsidR="000B24C1" w:rsidRPr="005710C4">
              <w:rPr>
                <w:sz w:val="20"/>
                <w:szCs w:val="20"/>
              </w:rPr>
              <w:t>.</w:t>
            </w:r>
          </w:p>
        </w:tc>
      </w:tr>
      <w:tr w:rsidR="00E965D6" w:rsidRPr="005710C4" w:rsidTr="001B1F83">
        <w:trPr>
          <w:trHeight w:val="399"/>
        </w:trPr>
        <w:tc>
          <w:tcPr>
            <w:tcW w:w="526" w:type="dxa"/>
          </w:tcPr>
          <w:p w:rsidR="00E965D6" w:rsidRPr="005710C4" w:rsidRDefault="00E965D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E965D6" w:rsidRPr="005710C4" w:rsidRDefault="00E965D6" w:rsidP="006200C5">
            <w:pPr>
              <w:pStyle w:val="afff9"/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Доля/количество обеспеченных жильем граждан, состоящих на учете нуждающихся в жилых помещениях, МО «Город Псков» к 2021 году</w:t>
            </w:r>
          </w:p>
        </w:tc>
        <w:tc>
          <w:tcPr>
            <w:tcW w:w="852" w:type="dxa"/>
            <w:vAlign w:val="bottom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%/чел</w:t>
            </w:r>
          </w:p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/>
                <w:bCs/>
              </w:rPr>
            </w:pPr>
            <w:r w:rsidRPr="005710C4">
              <w:rPr>
                <w:b/>
                <w:bCs/>
              </w:rPr>
              <w:t>-</w:t>
            </w:r>
          </w:p>
        </w:tc>
        <w:tc>
          <w:tcPr>
            <w:tcW w:w="5507" w:type="dxa"/>
            <w:gridSpan w:val="3"/>
            <w:vMerge/>
            <w:shd w:val="clear" w:color="auto" w:fill="DDDDDD"/>
            <w:vAlign w:val="center"/>
          </w:tcPr>
          <w:p w:rsidR="00E965D6" w:rsidRPr="005710C4" w:rsidRDefault="00E965D6" w:rsidP="00160D3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965D6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E965D6" w:rsidRPr="005710C4" w:rsidRDefault="00E965D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E965D6" w:rsidRPr="005710C4" w:rsidRDefault="00E965D6" w:rsidP="006200C5">
            <w:pPr>
              <w:pStyle w:val="afff9"/>
              <w:widowControl w:val="0"/>
              <w:ind w:left="-15"/>
              <w:rPr>
                <w:sz w:val="20"/>
                <w:szCs w:val="20"/>
                <w:lang w:eastAsia="ru-RU"/>
              </w:rPr>
            </w:pPr>
            <w:r w:rsidRPr="005710C4">
              <w:rPr>
                <w:sz w:val="20"/>
                <w:szCs w:val="20"/>
                <w:lang w:eastAsia="ru-RU"/>
              </w:rPr>
              <w:t>Количество семей, улучшивших жилищные условия в результате ра</w:t>
            </w:r>
            <w:r w:rsidRPr="005710C4">
              <w:rPr>
                <w:sz w:val="20"/>
                <w:szCs w:val="20"/>
                <w:lang w:eastAsia="ru-RU"/>
              </w:rPr>
              <w:t>с</w:t>
            </w:r>
            <w:r w:rsidRPr="005710C4">
              <w:rPr>
                <w:sz w:val="20"/>
                <w:szCs w:val="20"/>
                <w:lang w:eastAsia="ru-RU"/>
              </w:rPr>
              <w:t>селения домов, ранее имевших статус общежитий, находящихся в собственности МО «город Псков»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highlight w:val="yellow"/>
              </w:rPr>
            </w:pPr>
            <w:r w:rsidRPr="005710C4">
              <w:rPr>
                <w:bCs/>
              </w:rPr>
              <w:t>-</w:t>
            </w:r>
          </w:p>
        </w:tc>
        <w:tc>
          <w:tcPr>
            <w:tcW w:w="5507" w:type="dxa"/>
            <w:gridSpan w:val="3"/>
            <w:vMerge/>
            <w:shd w:val="clear" w:color="auto" w:fill="DDDDDD"/>
            <w:vAlign w:val="center"/>
          </w:tcPr>
          <w:p w:rsidR="00E965D6" w:rsidRPr="005710C4" w:rsidRDefault="00E965D6" w:rsidP="00160D3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965D6" w:rsidRPr="005710C4" w:rsidTr="001B1F83">
        <w:trPr>
          <w:trHeight w:val="20"/>
        </w:trPr>
        <w:tc>
          <w:tcPr>
            <w:tcW w:w="526" w:type="dxa"/>
          </w:tcPr>
          <w:p w:rsidR="00E965D6" w:rsidRPr="005710C4" w:rsidRDefault="00E965D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</w:tcPr>
          <w:p w:rsidR="00E965D6" w:rsidRPr="005710C4" w:rsidRDefault="00E965D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семей улучшивших жилищные условия в результате пр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ведения капитального ремонта в домах, ранее имевших статус общ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житий, находящихся в собственности МО «город Псков»</w:t>
            </w:r>
          </w:p>
        </w:tc>
        <w:tc>
          <w:tcPr>
            <w:tcW w:w="852" w:type="dxa"/>
            <w:vAlign w:val="bottom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highlight w:val="yellow"/>
              </w:rPr>
            </w:pPr>
            <w:r w:rsidRPr="005710C4">
              <w:rPr>
                <w:bCs/>
              </w:rPr>
              <w:t>-</w:t>
            </w:r>
          </w:p>
        </w:tc>
        <w:tc>
          <w:tcPr>
            <w:tcW w:w="5507" w:type="dxa"/>
            <w:gridSpan w:val="3"/>
            <w:vMerge/>
            <w:shd w:val="clear" w:color="auto" w:fill="DDDDDD"/>
            <w:vAlign w:val="center"/>
          </w:tcPr>
          <w:p w:rsidR="00E965D6" w:rsidRPr="005710C4" w:rsidRDefault="00E965D6" w:rsidP="00160D3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B074B" w:rsidRPr="005710C4" w:rsidTr="001B1F83">
        <w:trPr>
          <w:trHeight w:val="852"/>
        </w:trPr>
        <w:tc>
          <w:tcPr>
            <w:tcW w:w="526" w:type="dxa"/>
          </w:tcPr>
          <w:p w:rsidR="00EB074B" w:rsidRPr="005710C4" w:rsidRDefault="00EB074B" w:rsidP="006200C5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4.2. Создание условий для проведения комплексного капитального ремонта жилищного фонда и обеспечения надлежащей эксплуатации инженерных сооружений и содержания жилищного фонда</w:t>
            </w:r>
          </w:p>
          <w:p w:rsidR="00EB074B" w:rsidRPr="005710C4" w:rsidRDefault="00EB074B" w:rsidP="006200C5">
            <w:pPr>
              <w:pStyle w:val="ConsPlusNonformat"/>
              <w:rPr>
                <w:rFonts w:ascii="Times New Roman" w:hAnsi="Times New Roman" w:cs="Times New Roman"/>
              </w:rPr>
            </w:pPr>
            <w:r w:rsidRPr="005710C4">
              <w:rPr>
                <w:bCs/>
                <w:u w:val="single"/>
              </w:rPr>
              <w:t>Ответственный исполнитель</w:t>
            </w:r>
            <w:r w:rsidRPr="005710C4">
              <w:rPr>
                <w:bCs/>
              </w:rPr>
              <w:t xml:space="preserve">: </w:t>
            </w:r>
            <w:r w:rsidRPr="005710C4">
              <w:t>УГХ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pStyle w:val="ConsPlusNonformat"/>
              <w:ind w:left="-15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t>Количество заменённых лифтов (</w:t>
            </w:r>
            <w:r w:rsidRPr="005710C4">
              <w:rPr>
                <w:rFonts w:ascii="Times New Roman" w:hAnsi="Times New Roman" w:cs="Times New Roman"/>
                <w:bCs/>
              </w:rPr>
              <w:t>согласно ДЦП «Замена лифтового оборудования в жилых многоквартирных МО «Город Псков» на 2011-2013 годы») (нарастающим итогом)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0C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432" w:type="dxa"/>
            <w:gridSpan w:val="4"/>
            <w:vMerge w:val="restart"/>
            <w:shd w:val="clear" w:color="auto" w:fill="DDDDDD"/>
          </w:tcPr>
          <w:p w:rsidR="00112015" w:rsidRPr="005710C4" w:rsidRDefault="00112015" w:rsidP="00354F8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 xml:space="preserve">Реализация задачи </w:t>
            </w:r>
            <w:r w:rsidR="00354F8C" w:rsidRPr="005710C4">
              <w:rPr>
                <w:b/>
                <w:sz w:val="20"/>
                <w:szCs w:val="20"/>
              </w:rPr>
              <w:t xml:space="preserve">в 2014 году </w:t>
            </w:r>
            <w:r w:rsidRPr="005710C4">
              <w:rPr>
                <w:b/>
                <w:sz w:val="20"/>
                <w:szCs w:val="20"/>
              </w:rPr>
              <w:t>не предусмотрена.</w:t>
            </w:r>
          </w:p>
          <w:p w:rsidR="00EB074B" w:rsidRPr="005710C4" w:rsidRDefault="00EB074B" w:rsidP="008015E5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 xml:space="preserve">ДЦП «Замена лифтового </w:t>
            </w:r>
            <w:r w:rsidR="00112015" w:rsidRPr="005710C4">
              <w:rPr>
                <w:b/>
                <w:sz w:val="20"/>
                <w:szCs w:val="20"/>
              </w:rPr>
              <w:t xml:space="preserve">оборудования … </w:t>
            </w:r>
            <w:r w:rsidRPr="005710C4">
              <w:rPr>
                <w:b/>
                <w:sz w:val="20"/>
                <w:szCs w:val="20"/>
              </w:rPr>
              <w:t>»</w:t>
            </w:r>
            <w:r w:rsidR="00112015" w:rsidRPr="005710C4">
              <w:rPr>
                <w:b/>
                <w:sz w:val="20"/>
                <w:szCs w:val="20"/>
              </w:rPr>
              <w:t xml:space="preserve"> </w:t>
            </w:r>
            <w:r w:rsidRPr="005710C4">
              <w:rPr>
                <w:b/>
                <w:sz w:val="20"/>
                <w:szCs w:val="20"/>
              </w:rPr>
              <w:t>завершена в 2013 году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лифтов, заменённых согласно ДЦП «Замена лифтового обор</w:t>
            </w:r>
            <w:r w:rsidRPr="005710C4">
              <w:rPr>
                <w:sz w:val="20"/>
                <w:szCs w:val="20"/>
              </w:rPr>
              <w:t>у</w:t>
            </w:r>
            <w:r w:rsidRPr="005710C4">
              <w:rPr>
                <w:sz w:val="20"/>
                <w:szCs w:val="20"/>
              </w:rPr>
              <w:t>дования в жилых многоквартирных МО «Город Псков» на 2011-2013 годы» (нарастающим итогом)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0C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432" w:type="dxa"/>
            <w:gridSpan w:val="4"/>
            <w:vMerge/>
            <w:shd w:val="clear" w:color="auto" w:fill="DDDDDD"/>
            <w:vAlign w:val="center"/>
          </w:tcPr>
          <w:p w:rsidR="00EB074B" w:rsidRPr="005710C4" w:rsidRDefault="00EB074B" w:rsidP="006200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жилых домов, в которых выполнен капитальный ремонт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173</w:t>
            </w:r>
          </w:p>
        </w:tc>
        <w:tc>
          <w:tcPr>
            <w:tcW w:w="925" w:type="dxa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181</w:t>
            </w:r>
          </w:p>
        </w:tc>
        <w:tc>
          <w:tcPr>
            <w:tcW w:w="5507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EB074B" w:rsidRPr="005710C4" w:rsidRDefault="00EB074B" w:rsidP="001120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МП (ДЦП) «Капитальный ремонт в жилых многоква</w:t>
            </w:r>
            <w:r w:rsidRPr="005710C4">
              <w:rPr>
                <w:b/>
                <w:sz w:val="20"/>
                <w:szCs w:val="20"/>
              </w:rPr>
              <w:t>р</w:t>
            </w:r>
            <w:r w:rsidRPr="005710C4">
              <w:rPr>
                <w:b/>
                <w:sz w:val="20"/>
                <w:szCs w:val="20"/>
              </w:rPr>
              <w:t xml:space="preserve">тирных домах </w:t>
            </w:r>
            <w:r w:rsidR="00112015" w:rsidRPr="005710C4">
              <w:rPr>
                <w:b/>
                <w:sz w:val="20"/>
                <w:szCs w:val="20"/>
              </w:rPr>
              <w:t xml:space="preserve">…» </w:t>
            </w:r>
            <w:proofErr w:type="gramStart"/>
            <w:r w:rsidR="00112015" w:rsidRPr="005710C4">
              <w:rPr>
                <w:b/>
                <w:sz w:val="20"/>
                <w:szCs w:val="20"/>
              </w:rPr>
              <w:t>отменена</w:t>
            </w:r>
            <w:proofErr w:type="gramEnd"/>
            <w:r w:rsidR="00112015" w:rsidRPr="005710C4">
              <w:rPr>
                <w:b/>
                <w:sz w:val="20"/>
                <w:szCs w:val="20"/>
              </w:rPr>
              <w:t xml:space="preserve"> </w:t>
            </w:r>
            <w:r w:rsidRPr="005710C4">
              <w:rPr>
                <w:sz w:val="20"/>
                <w:szCs w:val="20"/>
              </w:rPr>
              <w:t xml:space="preserve">(ПАГП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4"/>
              </w:smartTagPr>
              <w:r w:rsidRPr="005710C4">
                <w:rPr>
                  <w:sz w:val="20"/>
                  <w:szCs w:val="20"/>
                </w:rPr>
                <w:t>25.04.2014</w:t>
              </w:r>
            </w:smartTag>
            <w:r w:rsidRPr="005710C4">
              <w:rPr>
                <w:sz w:val="20"/>
                <w:szCs w:val="20"/>
              </w:rPr>
              <w:t xml:space="preserve"> №863)</w:t>
            </w:r>
          </w:p>
        </w:tc>
      </w:tr>
      <w:tr w:rsidR="00EB074B" w:rsidRPr="005710C4" w:rsidTr="001B1F83">
        <w:trPr>
          <w:trHeight w:val="318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жилых домов, прошедших паспортизацию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850</w:t>
            </w:r>
          </w:p>
        </w:tc>
        <w:tc>
          <w:tcPr>
            <w:tcW w:w="925" w:type="dxa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1411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74B" w:rsidRPr="005710C4" w:rsidRDefault="00EB074B" w:rsidP="00160D38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1430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B074B" w:rsidRPr="005710C4" w:rsidRDefault="00EB074B" w:rsidP="00160D38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100%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EB074B" w:rsidRPr="005710C4" w:rsidRDefault="00EB074B" w:rsidP="00160D38">
            <w:pPr>
              <w:widowControl w:val="0"/>
              <w:autoSpaceDE w:val="0"/>
              <w:autoSpaceDN w:val="0"/>
              <w:adjustRightInd w:val="0"/>
              <w:ind w:left="19" w:right="-144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567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sz w:val="20"/>
                <w:szCs w:val="20"/>
                <w:lang w:eastAsia="ar-SA"/>
              </w:rPr>
            </w:pPr>
            <w:r w:rsidRPr="005710C4">
              <w:rPr>
                <w:b/>
                <w:sz w:val="20"/>
                <w:szCs w:val="20"/>
              </w:rPr>
              <w:t>Задача 4.5.</w:t>
            </w:r>
            <w:r w:rsidRPr="005710C4">
              <w:rPr>
                <w:b/>
                <w:sz w:val="20"/>
                <w:szCs w:val="20"/>
                <w:lang w:eastAsia="ar-SA"/>
              </w:rPr>
              <w:t xml:space="preserve"> </w:t>
            </w:r>
            <w:bookmarkStart w:id="0" w:name="УГД_1"/>
            <w:bookmarkEnd w:id="0"/>
            <w:r w:rsidRPr="005710C4">
              <w:rPr>
                <w:b/>
                <w:sz w:val="20"/>
                <w:szCs w:val="20"/>
                <w:lang w:eastAsia="ar-SA"/>
              </w:rPr>
              <w:t>Развитие рынка жилья</w:t>
            </w:r>
          </w:p>
          <w:p w:rsidR="00EB074B" w:rsidRPr="005710C4" w:rsidRDefault="00EB074B" w:rsidP="00D24C19">
            <w:pPr>
              <w:pStyle w:val="ConsPlusNonformat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УУРЖП, УГД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pStyle w:val="ConsPlusNonformat"/>
              <w:ind w:left="-15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t>Количество работников бюджетной сферы получивших субсидии  на приобретение жилья;</w:t>
            </w:r>
          </w:p>
        </w:tc>
        <w:tc>
          <w:tcPr>
            <w:tcW w:w="852" w:type="dxa"/>
            <w:vAlign w:val="bottom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  <w:vAlign w:val="bottom"/>
          </w:tcPr>
          <w:p w:rsidR="00EB074B" w:rsidRPr="005710C4" w:rsidRDefault="00EB074B" w:rsidP="00160D3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pStyle w:val="ConsPlusNormal"/>
              <w:tabs>
                <w:tab w:val="left" w:pos="403"/>
              </w:tabs>
              <w:ind w:left="-15" w:firstLine="0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Субсидирование процентной ставок по ипотечным кредитам  гра</w:t>
            </w:r>
            <w:r w:rsidRPr="005710C4">
              <w:rPr>
                <w:rFonts w:ascii="Times New Roman" w:hAnsi="Times New Roman"/>
              </w:rPr>
              <w:t>ж</w:t>
            </w:r>
            <w:r w:rsidRPr="005710C4">
              <w:rPr>
                <w:rFonts w:ascii="Times New Roman" w:hAnsi="Times New Roman"/>
              </w:rPr>
              <w:t xml:space="preserve">дан, признанным нуждающимся в </w:t>
            </w:r>
            <w:proofErr w:type="gramStart"/>
            <w:r w:rsidRPr="005710C4">
              <w:rPr>
                <w:rFonts w:ascii="Times New Roman" w:hAnsi="Times New Roman"/>
              </w:rPr>
              <w:t>г</w:t>
            </w:r>
            <w:proofErr w:type="gramEnd"/>
            <w:r w:rsidRPr="005710C4">
              <w:rPr>
                <w:rFonts w:ascii="Times New Roman" w:hAnsi="Times New Roman"/>
              </w:rPr>
              <w:t>. Пскове.</w:t>
            </w:r>
          </w:p>
        </w:tc>
        <w:tc>
          <w:tcPr>
            <w:tcW w:w="852" w:type="dxa"/>
            <w:vAlign w:val="bottom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чел.</w:t>
            </w:r>
          </w:p>
        </w:tc>
        <w:tc>
          <w:tcPr>
            <w:tcW w:w="1081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156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993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1130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="00EB074B" w:rsidRPr="005710C4" w:rsidRDefault="00EB074B" w:rsidP="00160D3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bCs/>
                <w:strike/>
              </w:rPr>
            </w:pPr>
          </w:p>
        </w:tc>
      </w:tr>
      <w:tr w:rsidR="00EB074B" w:rsidRPr="005710C4" w:rsidTr="001B1F83">
        <w:trPr>
          <w:trHeight w:val="377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Доля/количество  молодых семей, получивших  субсидию на прио</w:t>
            </w:r>
            <w:r w:rsidRPr="005710C4">
              <w:rPr>
                <w:sz w:val="20"/>
                <w:szCs w:val="20"/>
              </w:rPr>
              <w:t>б</w:t>
            </w:r>
            <w:r w:rsidRPr="005710C4">
              <w:rPr>
                <w:sz w:val="20"/>
                <w:szCs w:val="20"/>
              </w:rPr>
              <w:t>ретение жилья</w:t>
            </w:r>
          </w:p>
        </w:tc>
        <w:tc>
          <w:tcPr>
            <w:tcW w:w="852" w:type="dxa"/>
            <w:shd w:val="clear" w:color="auto" w:fill="FFFFFF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%/ед.</w:t>
            </w:r>
          </w:p>
        </w:tc>
        <w:tc>
          <w:tcPr>
            <w:tcW w:w="1081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EB074B" w:rsidRPr="005710C4" w:rsidRDefault="00EB074B" w:rsidP="00601B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 2014 году не предусмотрено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Объем строительства жилья в новых микрорайонах</w:t>
            </w:r>
          </w:p>
        </w:tc>
        <w:tc>
          <w:tcPr>
            <w:tcW w:w="852" w:type="dxa"/>
            <w:vAlign w:val="bottom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тыс. кв. м.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85</w:t>
            </w:r>
          </w:p>
        </w:tc>
        <w:tc>
          <w:tcPr>
            <w:tcW w:w="925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34,2</w:t>
            </w:r>
          </w:p>
        </w:tc>
        <w:tc>
          <w:tcPr>
            <w:tcW w:w="1130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42,6</w:t>
            </w:r>
          </w:p>
        </w:tc>
        <w:tc>
          <w:tcPr>
            <w:tcW w:w="3384" w:type="dxa"/>
            <w:shd w:val="clear" w:color="auto" w:fill="FFFFFF"/>
            <w:vAlign w:val="bottom"/>
          </w:tcPr>
          <w:p w:rsidR="00EB074B" w:rsidRPr="005710C4" w:rsidRDefault="00EB074B" w:rsidP="00160D38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bCs/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tcBorders>
              <w:bottom w:val="nil"/>
            </w:tcBorders>
          </w:tcPr>
          <w:p w:rsidR="00EB074B" w:rsidRPr="005710C4" w:rsidRDefault="00EB074B" w:rsidP="006200C5">
            <w:pPr>
              <w:widowControl w:val="0"/>
              <w:jc w:val="center"/>
              <w:rPr>
                <w:rStyle w:val="200"/>
                <w:sz w:val="24"/>
                <w:szCs w:val="24"/>
              </w:rPr>
            </w:pPr>
          </w:p>
        </w:tc>
        <w:tc>
          <w:tcPr>
            <w:tcW w:w="14603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rStyle w:val="200"/>
                <w:sz w:val="24"/>
                <w:szCs w:val="24"/>
              </w:rPr>
            </w:pPr>
            <w:r w:rsidRPr="005710C4">
              <w:rPr>
                <w:rStyle w:val="200"/>
                <w:sz w:val="24"/>
                <w:szCs w:val="24"/>
              </w:rPr>
              <w:t xml:space="preserve">ПРИОРИТЕТ 3. </w:t>
            </w:r>
            <w:r w:rsidRPr="005710C4">
              <w:rPr>
                <w:rStyle w:val="200"/>
                <w:bCs w:val="0"/>
                <w:sz w:val="24"/>
                <w:szCs w:val="24"/>
              </w:rPr>
              <w:t>Псков –</w:t>
            </w:r>
            <w:r w:rsidRPr="005710C4">
              <w:rPr>
                <w:rStyle w:val="200"/>
                <w:sz w:val="24"/>
                <w:szCs w:val="24"/>
              </w:rPr>
              <w:t xml:space="preserve"> КОМФОРТНЫЙ </w:t>
            </w:r>
            <w:r w:rsidRPr="005710C4">
              <w:rPr>
                <w:rStyle w:val="200"/>
                <w:bCs w:val="0"/>
                <w:sz w:val="24"/>
                <w:szCs w:val="24"/>
              </w:rPr>
              <w:t>город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tcBorders>
              <w:bottom w:val="nil"/>
            </w:tcBorders>
          </w:tcPr>
          <w:p w:rsidR="00EB074B" w:rsidRPr="005710C4" w:rsidRDefault="00EB074B" w:rsidP="006200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3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EB074B" w:rsidRPr="005710C4" w:rsidRDefault="00EB074B" w:rsidP="008015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1. Обеспечение безопасной городской среды</w:t>
            </w:r>
          </w:p>
        </w:tc>
      </w:tr>
      <w:tr w:rsidR="00EB074B" w:rsidRPr="005710C4" w:rsidTr="001B1F83">
        <w:trPr>
          <w:trHeight w:val="523"/>
        </w:trPr>
        <w:tc>
          <w:tcPr>
            <w:tcW w:w="526" w:type="dxa"/>
            <w:tcBorders>
              <w:bottom w:val="nil"/>
            </w:tcBorders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 w:right="-94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1.1. Снижение  уровня преступности, обеспечение профилактики преступлений и иных правонарушений на территории города</w:t>
            </w:r>
          </w:p>
          <w:p w:rsidR="00EB074B" w:rsidRPr="005710C4" w:rsidRDefault="00EB074B" w:rsidP="006200C5">
            <w:pPr>
              <w:pStyle w:val="ConsPlusNonformat"/>
              <w:jc w:val="center"/>
            </w:pPr>
            <w:r w:rsidRPr="005710C4">
              <w:rPr>
                <w:bCs/>
                <w:u w:val="single"/>
              </w:rPr>
              <w:t>Ответственный исполнитель: КГОиЧС, УМВД по городу Пскову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правонарушений, совершенных на улицах города Пскова</w:t>
            </w:r>
          </w:p>
        </w:tc>
        <w:tc>
          <w:tcPr>
            <w:tcW w:w="852" w:type="dxa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EB074B" w:rsidRPr="005710C4" w:rsidRDefault="00EB074B" w:rsidP="00620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тельная динамика</w:t>
            </w:r>
          </w:p>
        </w:tc>
        <w:tc>
          <w:tcPr>
            <w:tcW w:w="925" w:type="dxa"/>
            <w:shd w:val="clear" w:color="auto" w:fill="FFFFFF"/>
          </w:tcPr>
          <w:p w:rsidR="00EB074B" w:rsidRPr="005710C4" w:rsidRDefault="00EB074B" w:rsidP="00620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тельная динам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993" w:type="dxa"/>
            <w:shd w:val="clear" w:color="auto" w:fill="FFFFFF"/>
          </w:tcPr>
          <w:p w:rsidR="00EB074B" w:rsidRPr="005710C4" w:rsidRDefault="00EB074B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тельная динамика</w:t>
            </w:r>
          </w:p>
        </w:tc>
        <w:tc>
          <w:tcPr>
            <w:tcW w:w="1130" w:type="dxa"/>
            <w:shd w:val="clear" w:color="auto" w:fill="FFFFFF"/>
          </w:tcPr>
          <w:p w:rsidR="00EB074B" w:rsidRPr="005710C4" w:rsidRDefault="00EB074B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3384" w:type="dxa"/>
            <w:shd w:val="clear" w:color="auto" w:fill="FFFFFF"/>
          </w:tcPr>
          <w:p w:rsidR="00EB074B" w:rsidRPr="005710C4" w:rsidRDefault="00EB074B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правонарушений, совершенных в общественных местах на территории города Пскова</w:t>
            </w:r>
          </w:p>
        </w:tc>
        <w:tc>
          <w:tcPr>
            <w:tcW w:w="852" w:type="dxa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EB074B" w:rsidRPr="005710C4" w:rsidRDefault="00EB074B" w:rsidP="00620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тельная динамика</w:t>
            </w:r>
          </w:p>
        </w:tc>
        <w:tc>
          <w:tcPr>
            <w:tcW w:w="925" w:type="dxa"/>
            <w:shd w:val="clear" w:color="auto" w:fill="FFFFFF"/>
          </w:tcPr>
          <w:p w:rsidR="00EB074B" w:rsidRPr="005710C4" w:rsidRDefault="00EB074B" w:rsidP="00620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тельная динам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993" w:type="dxa"/>
            <w:shd w:val="clear" w:color="auto" w:fill="FFFFFF"/>
          </w:tcPr>
          <w:p w:rsidR="00EB074B" w:rsidRPr="005710C4" w:rsidRDefault="00EB074B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тельная динамика</w:t>
            </w:r>
          </w:p>
        </w:tc>
        <w:tc>
          <w:tcPr>
            <w:tcW w:w="1130" w:type="dxa"/>
            <w:shd w:val="clear" w:color="auto" w:fill="FFFFFF"/>
          </w:tcPr>
          <w:p w:rsidR="00EB074B" w:rsidRPr="005710C4" w:rsidRDefault="00EB074B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3384" w:type="dxa"/>
            <w:shd w:val="clear" w:color="auto" w:fill="FFFFFF"/>
          </w:tcPr>
          <w:p w:rsidR="00EB074B" w:rsidRPr="005710C4" w:rsidRDefault="00EB074B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Отсутствие совершенных (попыток совершения) террористических актов и актов экстремистской направленности на территории МО  «Город Псков»</w:t>
            </w:r>
          </w:p>
        </w:tc>
        <w:tc>
          <w:tcPr>
            <w:tcW w:w="852" w:type="dxa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EB074B" w:rsidRPr="005710C4" w:rsidRDefault="00EB074B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</w:tcPr>
          <w:p w:rsidR="00EB074B" w:rsidRPr="005710C4" w:rsidRDefault="00EB074B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074B" w:rsidRPr="005710C4" w:rsidRDefault="00EB074B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0</w:t>
            </w:r>
          </w:p>
        </w:tc>
        <w:tc>
          <w:tcPr>
            <w:tcW w:w="1130" w:type="dxa"/>
          </w:tcPr>
          <w:p w:rsidR="00EB074B" w:rsidRPr="005710C4" w:rsidRDefault="00EB074B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3384" w:type="dxa"/>
          </w:tcPr>
          <w:p w:rsidR="00EB074B" w:rsidRPr="005710C4" w:rsidRDefault="00EB074B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EB074B" w:rsidRPr="005710C4" w:rsidTr="001B1F83">
        <w:trPr>
          <w:trHeight w:val="545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 xml:space="preserve">Задача 1.2. </w:t>
            </w:r>
            <w:bookmarkStart w:id="1" w:name="КСЭР_1"/>
            <w:bookmarkEnd w:id="1"/>
            <w:r w:rsidRPr="005710C4">
              <w:rPr>
                <w:b/>
                <w:sz w:val="20"/>
                <w:szCs w:val="20"/>
              </w:rPr>
              <w:t>Повышение защищённости граждан в общественных местах и на дорогах, снижение уровня травматизма и ДТП</w:t>
            </w:r>
          </w:p>
          <w:p w:rsidR="00EB074B" w:rsidRPr="005710C4" w:rsidRDefault="00EB074B" w:rsidP="006200C5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710C4">
              <w:rPr>
                <w:bCs/>
                <w:u w:val="single"/>
              </w:rPr>
              <w:t>Ответственный исполнитель: КГОиЧС, УГХ, УМВД по городу Пскову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tcBorders>
              <w:bottom w:val="nil"/>
            </w:tcBorders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bottom w:val="nil"/>
            </w:tcBorders>
          </w:tcPr>
          <w:p w:rsidR="00EB074B" w:rsidRPr="005710C4" w:rsidRDefault="00EB074B" w:rsidP="006200C5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Доля муниципальных учреждений </w:t>
            </w:r>
            <w:r w:rsidRPr="005710C4">
              <w:rPr>
                <w:bCs/>
                <w:sz w:val="20"/>
                <w:szCs w:val="20"/>
              </w:rPr>
              <w:t>образования, оборудованных:</w:t>
            </w:r>
          </w:p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 системами видеонаблюдения</w:t>
            </w:r>
          </w:p>
        </w:tc>
        <w:tc>
          <w:tcPr>
            <w:tcW w:w="852" w:type="dxa"/>
            <w:tcBorders>
              <w:bottom w:val="nil"/>
            </w:tcBorders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tcBorders>
              <w:bottom w:val="nil"/>
            </w:tcBorders>
          </w:tcPr>
          <w:p w:rsidR="00EB074B" w:rsidRPr="005710C4" w:rsidRDefault="00EB074B" w:rsidP="006B6598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82</w:t>
            </w:r>
          </w:p>
        </w:tc>
        <w:tc>
          <w:tcPr>
            <w:tcW w:w="925" w:type="dxa"/>
            <w:tcBorders>
              <w:bottom w:val="nil"/>
            </w:tcBorders>
          </w:tcPr>
          <w:p w:rsidR="00EB074B" w:rsidRPr="005710C4" w:rsidRDefault="00EB074B" w:rsidP="006B6598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EB074B" w:rsidRPr="005710C4" w:rsidRDefault="00EB074B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83</w:t>
            </w:r>
          </w:p>
          <w:p w:rsidR="00EB074B" w:rsidRPr="005710C4" w:rsidRDefault="00EB074B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EB074B" w:rsidRPr="005710C4" w:rsidRDefault="00EB074B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83</w:t>
            </w:r>
          </w:p>
          <w:p w:rsidR="00EB074B" w:rsidRPr="005710C4" w:rsidRDefault="00EB074B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bottom w:val="nil"/>
            </w:tcBorders>
          </w:tcPr>
          <w:p w:rsidR="00EB074B" w:rsidRPr="005710C4" w:rsidRDefault="00EB074B" w:rsidP="0036194D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По состоянию на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1"/>
                <w:attr w:name="Year" w:val="2014"/>
              </w:smartTagPr>
              <w:r w:rsidRPr="005710C4">
                <w:rPr>
                  <w:sz w:val="20"/>
                  <w:szCs w:val="20"/>
                </w:rPr>
                <w:t>01.07.2014</w:t>
              </w:r>
            </w:smartTag>
            <w:r w:rsidRPr="005710C4">
              <w:rPr>
                <w:sz w:val="20"/>
                <w:szCs w:val="20"/>
              </w:rPr>
              <w:t xml:space="preserve"> года на выполнение данного мероприятия утверждено в бюджете 712,8 тыс. руб., исполнено 21,4 тыс. руб.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  <w:tcBorders>
              <w:top w:val="nil"/>
            </w:tcBorders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 капитальным ограждением</w:t>
            </w:r>
          </w:p>
        </w:tc>
        <w:tc>
          <w:tcPr>
            <w:tcW w:w="852" w:type="dxa"/>
            <w:tcBorders>
              <w:top w:val="nil"/>
            </w:tcBorders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</w:tcBorders>
          </w:tcPr>
          <w:p w:rsidR="00EB074B" w:rsidRPr="005710C4" w:rsidRDefault="00EB074B" w:rsidP="006B6598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91</w:t>
            </w:r>
          </w:p>
        </w:tc>
        <w:tc>
          <w:tcPr>
            <w:tcW w:w="925" w:type="dxa"/>
            <w:tcBorders>
              <w:top w:val="nil"/>
            </w:tcBorders>
          </w:tcPr>
          <w:p w:rsidR="00EB074B" w:rsidRPr="005710C4" w:rsidRDefault="00EB074B" w:rsidP="006B6598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nil"/>
            </w:tcBorders>
          </w:tcPr>
          <w:p w:rsidR="00EB074B" w:rsidRPr="005710C4" w:rsidRDefault="00E8224A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78</w:t>
            </w:r>
          </w:p>
        </w:tc>
        <w:tc>
          <w:tcPr>
            <w:tcW w:w="1130" w:type="dxa"/>
            <w:tcBorders>
              <w:top w:val="nil"/>
            </w:tcBorders>
          </w:tcPr>
          <w:p w:rsidR="00EB074B" w:rsidRPr="005710C4" w:rsidRDefault="00E8224A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78</w:t>
            </w:r>
          </w:p>
        </w:tc>
        <w:tc>
          <w:tcPr>
            <w:tcW w:w="3384" w:type="dxa"/>
            <w:tcBorders>
              <w:top w:val="nil"/>
              <w:bottom w:val="single" w:sz="4" w:space="0" w:color="auto"/>
            </w:tcBorders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Доля муниципальных учреждений </w:t>
            </w:r>
            <w:r w:rsidRPr="005710C4">
              <w:rPr>
                <w:bCs/>
                <w:sz w:val="20"/>
                <w:szCs w:val="20"/>
              </w:rPr>
              <w:t xml:space="preserve">физической культуры и спорта, </w:t>
            </w:r>
            <w:r w:rsidRPr="005710C4">
              <w:rPr>
                <w:bCs/>
                <w:sz w:val="20"/>
                <w:szCs w:val="20"/>
              </w:rPr>
              <w:lastRenderedPageBreak/>
              <w:t>оборудованных:</w:t>
            </w:r>
          </w:p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 системами видеонаблюдения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90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6B6598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EB074B" w:rsidRPr="005710C4" w:rsidRDefault="00EB074B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51</w:t>
            </w:r>
          </w:p>
        </w:tc>
        <w:tc>
          <w:tcPr>
            <w:tcW w:w="1130" w:type="dxa"/>
          </w:tcPr>
          <w:p w:rsidR="00EB074B" w:rsidRPr="005710C4" w:rsidRDefault="00EB074B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51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EB074B" w:rsidP="004B37DC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Реализация во 2 полугодии 2014 г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lastRenderedPageBreak/>
              <w:t>да и в 2015 году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 кнопками экстренного вызова полиции</w:t>
            </w:r>
          </w:p>
        </w:tc>
        <w:tc>
          <w:tcPr>
            <w:tcW w:w="852" w:type="dxa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EB074B" w:rsidRPr="005710C4" w:rsidRDefault="00EB074B" w:rsidP="006200C5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80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EB074B" w:rsidRPr="005710C4" w:rsidRDefault="00EB074B" w:rsidP="004B37DC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85</w:t>
            </w:r>
          </w:p>
        </w:tc>
        <w:tc>
          <w:tcPr>
            <w:tcW w:w="1130" w:type="dxa"/>
          </w:tcPr>
          <w:p w:rsidR="00EB074B" w:rsidRPr="005710C4" w:rsidRDefault="00EB074B" w:rsidP="004B37DC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85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EB074B" w:rsidP="004B37D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Реализация во 2 полугодии 2014 г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да</w:t>
            </w: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Снижение количества ДТП</w:t>
            </w:r>
          </w:p>
        </w:tc>
        <w:tc>
          <w:tcPr>
            <w:tcW w:w="852" w:type="dxa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B074B" w:rsidRPr="005710C4" w:rsidRDefault="00EB074B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074B" w:rsidRPr="005710C4" w:rsidRDefault="00EB074B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74B" w:rsidRPr="005710C4" w:rsidRDefault="00EB074B" w:rsidP="004B37DC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0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B074B" w:rsidRPr="005710C4" w:rsidRDefault="00EB074B" w:rsidP="004B37DC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0C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EB074B" w:rsidP="004B37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Уменьшение числа погибших в ДТП</w:t>
            </w:r>
          </w:p>
        </w:tc>
        <w:tc>
          <w:tcPr>
            <w:tcW w:w="852" w:type="dxa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B074B" w:rsidRPr="005710C4" w:rsidRDefault="00EB074B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074B" w:rsidRPr="005710C4" w:rsidRDefault="00EB074B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74B" w:rsidRPr="005710C4" w:rsidRDefault="00EB074B" w:rsidP="004B37DC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0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B074B" w:rsidRPr="005710C4" w:rsidRDefault="00EB074B" w:rsidP="004B37DC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0C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EB074B" w:rsidP="004B37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20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Повышение пропускной способности основных магистралей города</w:t>
            </w:r>
          </w:p>
        </w:tc>
        <w:tc>
          <w:tcPr>
            <w:tcW w:w="852" w:type="dxa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B074B" w:rsidRPr="005710C4" w:rsidRDefault="00EB074B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074B" w:rsidRPr="005710C4" w:rsidRDefault="00EB074B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74B" w:rsidRPr="005710C4" w:rsidRDefault="00EB074B" w:rsidP="004B37DC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0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B074B" w:rsidRPr="005710C4" w:rsidRDefault="00EB074B" w:rsidP="004B37DC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0C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EB074B" w:rsidP="004B37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074B" w:rsidRPr="005710C4" w:rsidTr="001B1F83">
        <w:trPr>
          <w:trHeight w:val="756"/>
        </w:trPr>
        <w:tc>
          <w:tcPr>
            <w:tcW w:w="526" w:type="dxa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1.3. Создание безопасной среды обитания путем развития служб спасения постоянной готовности и внедрения современных информационных техн</w:t>
            </w:r>
            <w:r w:rsidRPr="005710C4">
              <w:rPr>
                <w:b/>
                <w:sz w:val="20"/>
                <w:szCs w:val="20"/>
              </w:rPr>
              <w:t>о</w:t>
            </w:r>
            <w:r w:rsidRPr="005710C4">
              <w:rPr>
                <w:b/>
                <w:sz w:val="20"/>
                <w:szCs w:val="20"/>
              </w:rPr>
              <w:t>логий в рамках концепции «Безопасный город».</w:t>
            </w:r>
          </w:p>
          <w:p w:rsidR="00EB074B" w:rsidRPr="005710C4" w:rsidRDefault="00EB074B" w:rsidP="006200C5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КГОиЧС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0B24C1" w:rsidRPr="005710C4" w:rsidRDefault="000B24C1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Создание аварийно- спасательного формирования  постоянной гото</w:t>
            </w:r>
            <w:r w:rsidRPr="005710C4">
              <w:rPr>
                <w:sz w:val="20"/>
                <w:szCs w:val="20"/>
              </w:rPr>
              <w:t>в</w:t>
            </w:r>
            <w:r w:rsidRPr="005710C4">
              <w:rPr>
                <w:sz w:val="20"/>
                <w:szCs w:val="20"/>
              </w:rPr>
              <w:t>ности</w:t>
            </w:r>
          </w:p>
        </w:tc>
        <w:tc>
          <w:tcPr>
            <w:tcW w:w="852" w:type="dxa"/>
            <w:vAlign w:val="bottom"/>
          </w:tcPr>
          <w:p w:rsidR="000B24C1" w:rsidRPr="005710C4" w:rsidRDefault="000B24C1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0B24C1" w:rsidRPr="005710C4" w:rsidRDefault="000B24C1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0B24C1" w:rsidRPr="005710C4" w:rsidRDefault="000B24C1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bottom"/>
          </w:tcPr>
          <w:p w:rsidR="000B24C1" w:rsidRPr="005710C4" w:rsidRDefault="000B24C1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bottom"/>
          </w:tcPr>
          <w:p w:rsidR="000B24C1" w:rsidRPr="005710C4" w:rsidRDefault="000B24C1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4C1" w:rsidRPr="005710C4" w:rsidRDefault="000B24C1" w:rsidP="00520107">
            <w:pPr>
              <w:widowControl w:val="0"/>
              <w:autoSpaceDE w:val="0"/>
              <w:autoSpaceDN w:val="0"/>
              <w:adjustRightInd w:val="0"/>
              <w:ind w:left="-53" w:right="-139"/>
              <w:jc w:val="both"/>
              <w:rPr>
                <w:bCs/>
                <w:sz w:val="18"/>
                <w:szCs w:val="18"/>
              </w:rPr>
            </w:pPr>
            <w:proofErr w:type="gramStart"/>
            <w:r w:rsidRPr="005710C4">
              <w:rPr>
                <w:bCs/>
                <w:sz w:val="18"/>
                <w:szCs w:val="18"/>
              </w:rPr>
              <w:t>Показатель</w:t>
            </w:r>
            <w:proofErr w:type="gramEnd"/>
            <w:r w:rsidRPr="005710C4">
              <w:rPr>
                <w:bCs/>
                <w:sz w:val="18"/>
                <w:szCs w:val="18"/>
              </w:rPr>
              <w:t xml:space="preserve"> не достигнут на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1"/>
                <w:attr w:name="Year" w:val="2014"/>
              </w:smartTagPr>
              <w:r w:rsidRPr="005710C4">
                <w:rPr>
                  <w:bCs/>
                  <w:sz w:val="18"/>
                  <w:szCs w:val="18"/>
                </w:rPr>
                <w:t>01.07.2014</w:t>
              </w:r>
            </w:smartTag>
            <w:r w:rsidRPr="005710C4">
              <w:rPr>
                <w:bCs/>
                <w:sz w:val="18"/>
                <w:szCs w:val="18"/>
              </w:rPr>
              <w:t xml:space="preserve"> в связи с отсутствием финансирования</w:t>
            </w:r>
          </w:p>
        </w:tc>
      </w:tr>
      <w:tr w:rsidR="000B24C1" w:rsidRPr="005710C4" w:rsidTr="001B1F83">
        <w:trPr>
          <w:trHeight w:val="463"/>
        </w:trPr>
        <w:tc>
          <w:tcPr>
            <w:tcW w:w="526" w:type="dxa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0B24C1" w:rsidRPr="005710C4" w:rsidRDefault="000B24C1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Повышение эффективности системы мониторинга и уровня безопа</w:t>
            </w:r>
            <w:r w:rsidRPr="005710C4">
              <w:rPr>
                <w:sz w:val="20"/>
                <w:szCs w:val="20"/>
              </w:rPr>
              <w:t>с</w:t>
            </w:r>
            <w:r w:rsidRPr="005710C4">
              <w:rPr>
                <w:sz w:val="20"/>
                <w:szCs w:val="20"/>
              </w:rPr>
              <w:t>ности людей на водных объектах города</w:t>
            </w:r>
          </w:p>
        </w:tc>
        <w:tc>
          <w:tcPr>
            <w:tcW w:w="852" w:type="dxa"/>
            <w:vAlign w:val="bottom"/>
          </w:tcPr>
          <w:p w:rsidR="000B24C1" w:rsidRPr="005710C4" w:rsidRDefault="000B24C1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0B24C1" w:rsidRPr="005710C4" w:rsidRDefault="000B24C1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0B24C1" w:rsidRPr="005710C4" w:rsidRDefault="000B24C1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bottom"/>
          </w:tcPr>
          <w:p w:rsidR="000B24C1" w:rsidRPr="005710C4" w:rsidRDefault="000B24C1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bottom"/>
          </w:tcPr>
          <w:p w:rsidR="000B24C1" w:rsidRPr="005710C4" w:rsidRDefault="000B24C1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dxa"/>
            <w:shd w:val="clear" w:color="auto" w:fill="auto"/>
            <w:vAlign w:val="bottom"/>
          </w:tcPr>
          <w:p w:rsidR="000B24C1" w:rsidRPr="005710C4" w:rsidRDefault="000B24C1" w:rsidP="00520107">
            <w:pPr>
              <w:widowControl w:val="0"/>
              <w:autoSpaceDE w:val="0"/>
              <w:autoSpaceDN w:val="0"/>
              <w:adjustRightInd w:val="0"/>
              <w:ind w:left="-53" w:right="-139"/>
              <w:jc w:val="both"/>
              <w:rPr>
                <w:bCs/>
                <w:sz w:val="18"/>
                <w:szCs w:val="18"/>
              </w:rPr>
            </w:pPr>
            <w:proofErr w:type="gramStart"/>
            <w:r w:rsidRPr="005710C4">
              <w:rPr>
                <w:bCs/>
                <w:sz w:val="18"/>
                <w:szCs w:val="18"/>
              </w:rPr>
              <w:t>Показатель</w:t>
            </w:r>
            <w:proofErr w:type="gramEnd"/>
            <w:r w:rsidRPr="005710C4">
              <w:rPr>
                <w:bCs/>
                <w:sz w:val="18"/>
                <w:szCs w:val="18"/>
              </w:rPr>
              <w:t xml:space="preserve"> не достигнут на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1"/>
                <w:attr w:name="Year" w:val="2014"/>
              </w:smartTagPr>
              <w:r w:rsidRPr="005710C4">
                <w:rPr>
                  <w:bCs/>
                  <w:sz w:val="18"/>
                  <w:szCs w:val="18"/>
                </w:rPr>
                <w:t>01.07.2014</w:t>
              </w:r>
            </w:smartTag>
            <w:r w:rsidRPr="005710C4">
              <w:rPr>
                <w:bCs/>
                <w:sz w:val="18"/>
                <w:szCs w:val="18"/>
              </w:rPr>
              <w:t xml:space="preserve"> в связи с отсутствием финансирования</w:t>
            </w:r>
          </w:p>
        </w:tc>
      </w:tr>
      <w:tr w:rsidR="000B24C1" w:rsidRPr="005710C4" w:rsidTr="001B1F83">
        <w:trPr>
          <w:trHeight w:val="738"/>
        </w:trPr>
        <w:tc>
          <w:tcPr>
            <w:tcW w:w="526" w:type="dxa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1.4.  Обеспечение высокой экологической безопасности, охрана окружающей среды и обеспечение защиты от чрезвычайных ситуаций природного и техногенного характера</w:t>
            </w:r>
          </w:p>
          <w:p w:rsidR="000B24C1" w:rsidRPr="005710C4" w:rsidRDefault="000B24C1" w:rsidP="006200C5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КГОиЧС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0B24C1" w:rsidRPr="005710C4" w:rsidRDefault="000B24C1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Повышение защищенности территории городских лесов от пожаров</w:t>
            </w:r>
          </w:p>
        </w:tc>
        <w:tc>
          <w:tcPr>
            <w:tcW w:w="852" w:type="dxa"/>
          </w:tcPr>
          <w:p w:rsidR="000B24C1" w:rsidRPr="005710C4" w:rsidRDefault="000B24C1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0B24C1" w:rsidRPr="005710C4" w:rsidRDefault="000B24C1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89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0B24C1" w:rsidRPr="005710C4" w:rsidRDefault="000B24C1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94</w:t>
            </w:r>
          </w:p>
        </w:tc>
        <w:tc>
          <w:tcPr>
            <w:tcW w:w="1130" w:type="dxa"/>
          </w:tcPr>
          <w:p w:rsidR="000B24C1" w:rsidRPr="005710C4" w:rsidRDefault="000B24C1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94</w:t>
            </w:r>
          </w:p>
        </w:tc>
        <w:tc>
          <w:tcPr>
            <w:tcW w:w="3384" w:type="dxa"/>
          </w:tcPr>
          <w:p w:rsidR="000B24C1" w:rsidRPr="005710C4" w:rsidRDefault="000B24C1" w:rsidP="00F35A75">
            <w:pPr>
              <w:widowControl w:val="0"/>
              <w:autoSpaceDE w:val="0"/>
              <w:autoSpaceDN w:val="0"/>
              <w:adjustRightInd w:val="0"/>
              <w:ind w:left="-53" w:right="-139"/>
              <w:rPr>
                <w:bCs/>
                <w:sz w:val="16"/>
                <w:szCs w:val="16"/>
              </w:rPr>
            </w:pPr>
            <w:r w:rsidRPr="005710C4">
              <w:rPr>
                <w:bCs/>
                <w:sz w:val="16"/>
                <w:szCs w:val="16"/>
              </w:rPr>
              <w:t>Заключен договор с ООО «НДГ» на выполнение технических мероприятий по обеспечению п</w:t>
            </w:r>
            <w:r w:rsidRPr="005710C4">
              <w:rPr>
                <w:bCs/>
                <w:sz w:val="16"/>
                <w:szCs w:val="16"/>
              </w:rPr>
              <w:t>о</w:t>
            </w:r>
            <w:r w:rsidRPr="005710C4">
              <w:rPr>
                <w:bCs/>
                <w:sz w:val="16"/>
                <w:szCs w:val="16"/>
              </w:rPr>
              <w:t>жарной безопасности в городских лесах</w:t>
            </w:r>
          </w:p>
        </w:tc>
      </w:tr>
      <w:tr w:rsidR="000B24C1" w:rsidRPr="005710C4" w:rsidTr="001B1F83">
        <w:trPr>
          <w:trHeight w:val="669"/>
        </w:trPr>
        <w:tc>
          <w:tcPr>
            <w:tcW w:w="526" w:type="dxa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BAE8FF" w:themeFill="background1" w:themeFillShade="F2"/>
            <w:vAlign w:val="center"/>
          </w:tcPr>
          <w:p w:rsidR="000B24C1" w:rsidRPr="005710C4" w:rsidRDefault="000B24C1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1.5. Усиление противопожарной защиты, уменьшение гибели и травматизма людей, уменьшение размера материальных потерь от пожаров.</w:t>
            </w:r>
          </w:p>
          <w:p w:rsidR="000B24C1" w:rsidRPr="005710C4" w:rsidRDefault="000B24C1" w:rsidP="006200C5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КГОиЧС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0B24C1" w:rsidRPr="005710C4" w:rsidRDefault="000B24C1" w:rsidP="006200C5">
            <w:pPr>
              <w:widowControl w:val="0"/>
              <w:ind w:left="-15" w:right="-108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5710C4">
              <w:rPr>
                <w:sz w:val="20"/>
                <w:szCs w:val="20"/>
              </w:rPr>
              <w:t>эффективности системы наружного пожарного водосна</w:t>
            </w:r>
            <w:r w:rsidRPr="005710C4">
              <w:rPr>
                <w:sz w:val="20"/>
                <w:szCs w:val="20"/>
              </w:rPr>
              <w:t>б</w:t>
            </w:r>
            <w:r w:rsidRPr="005710C4">
              <w:rPr>
                <w:sz w:val="20"/>
                <w:szCs w:val="20"/>
              </w:rPr>
              <w:t>жения территории города</w:t>
            </w:r>
            <w:proofErr w:type="gramEnd"/>
            <w:r w:rsidRPr="005710C4">
              <w:rPr>
                <w:sz w:val="20"/>
                <w:szCs w:val="20"/>
              </w:rPr>
              <w:t xml:space="preserve"> и снижение материального ущерба от пож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ров</w:t>
            </w:r>
          </w:p>
        </w:tc>
        <w:tc>
          <w:tcPr>
            <w:tcW w:w="852" w:type="dxa"/>
          </w:tcPr>
          <w:p w:rsidR="000B24C1" w:rsidRPr="005710C4" w:rsidRDefault="000B24C1" w:rsidP="0011201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0B24C1" w:rsidRPr="005710C4" w:rsidRDefault="000B24C1" w:rsidP="001120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34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1120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1120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1120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0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4C1" w:rsidRPr="005710C4" w:rsidRDefault="000B24C1" w:rsidP="00701CE2">
            <w:pPr>
              <w:widowControl w:val="0"/>
              <w:autoSpaceDE w:val="0"/>
              <w:autoSpaceDN w:val="0"/>
              <w:adjustRightInd w:val="0"/>
              <w:ind w:left="-53" w:right="-139"/>
              <w:rPr>
                <w:bCs/>
                <w:sz w:val="20"/>
                <w:szCs w:val="20"/>
              </w:rPr>
            </w:pPr>
            <w:proofErr w:type="gramStart"/>
            <w:r w:rsidRPr="005710C4">
              <w:rPr>
                <w:bCs/>
                <w:sz w:val="18"/>
                <w:szCs w:val="18"/>
              </w:rPr>
              <w:t>Показатель</w:t>
            </w:r>
            <w:proofErr w:type="gramEnd"/>
            <w:r w:rsidRPr="005710C4">
              <w:rPr>
                <w:bCs/>
                <w:sz w:val="18"/>
                <w:szCs w:val="18"/>
              </w:rPr>
              <w:t xml:space="preserve"> не достигнут на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1"/>
                <w:attr w:name="Year" w:val="2014"/>
              </w:smartTagPr>
              <w:r w:rsidRPr="005710C4">
                <w:rPr>
                  <w:bCs/>
                  <w:sz w:val="18"/>
                  <w:szCs w:val="18"/>
                </w:rPr>
                <w:t>01.07.2014</w:t>
              </w:r>
            </w:smartTag>
            <w:r w:rsidRPr="005710C4">
              <w:rPr>
                <w:bCs/>
                <w:sz w:val="18"/>
                <w:szCs w:val="18"/>
              </w:rPr>
              <w:t xml:space="preserve"> в связи с отсутствием финансирования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0B24C1" w:rsidRPr="005710C4" w:rsidRDefault="000B24C1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Обеспечение пожарной безопасности на объектах социальной сферы – муниципальных учреждениях образования, культуры, физической культуры и спорта</w:t>
            </w:r>
          </w:p>
        </w:tc>
        <w:tc>
          <w:tcPr>
            <w:tcW w:w="852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0B24C1" w:rsidRPr="005710C4" w:rsidRDefault="000B24C1" w:rsidP="002321E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90</w:t>
            </w:r>
          </w:p>
        </w:tc>
        <w:tc>
          <w:tcPr>
            <w:tcW w:w="925" w:type="dxa"/>
          </w:tcPr>
          <w:p w:rsidR="000B24C1" w:rsidRPr="005710C4" w:rsidRDefault="000B24C1" w:rsidP="002321E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0B24C1" w:rsidRPr="005710C4" w:rsidRDefault="000B24C1" w:rsidP="002321E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92</w:t>
            </w:r>
          </w:p>
        </w:tc>
        <w:tc>
          <w:tcPr>
            <w:tcW w:w="1130" w:type="dxa"/>
          </w:tcPr>
          <w:p w:rsidR="000B24C1" w:rsidRPr="005710C4" w:rsidRDefault="000B24C1" w:rsidP="002321E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92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4144D5">
            <w:pPr>
              <w:widowControl w:val="0"/>
              <w:autoSpaceDE w:val="0"/>
              <w:autoSpaceDN w:val="0"/>
              <w:adjustRightInd w:val="0"/>
              <w:ind w:left="-53" w:right="-139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 процессе выполнения</w:t>
            </w:r>
          </w:p>
        </w:tc>
      </w:tr>
      <w:tr w:rsidR="000B24C1" w:rsidRPr="005710C4" w:rsidTr="001B1F83">
        <w:trPr>
          <w:trHeight w:val="179"/>
        </w:trPr>
        <w:tc>
          <w:tcPr>
            <w:tcW w:w="526" w:type="dxa"/>
            <w:vAlign w:val="center"/>
          </w:tcPr>
          <w:p w:rsidR="000B24C1" w:rsidRPr="005710C4" w:rsidRDefault="000B24C1" w:rsidP="00D0165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0B24C1" w:rsidRPr="005710C4" w:rsidRDefault="000B24C1" w:rsidP="006200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2. Повышение качества городской среды и уровня благоустройства</w:t>
            </w:r>
          </w:p>
        </w:tc>
      </w:tr>
      <w:tr w:rsidR="000B24C1" w:rsidRPr="005710C4" w:rsidTr="001B1F83">
        <w:trPr>
          <w:trHeight w:val="641"/>
        </w:trPr>
        <w:tc>
          <w:tcPr>
            <w:tcW w:w="526" w:type="dxa"/>
            <w:vAlign w:val="center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2.3. Развитие городской транспортной инфраструктуры и различных видов транспорта</w:t>
            </w:r>
          </w:p>
          <w:p w:rsidR="000B24C1" w:rsidRPr="005710C4" w:rsidRDefault="000B24C1" w:rsidP="006200C5">
            <w:pPr>
              <w:pStyle w:val="ConsPlusNonformat"/>
              <w:jc w:val="center"/>
            </w:pPr>
            <w:r w:rsidRPr="005710C4">
              <w:rPr>
                <w:bCs/>
                <w:u w:val="single"/>
              </w:rPr>
              <w:t>Ответственный исполнитель: УГХ, УГД</w:t>
            </w:r>
          </w:p>
        </w:tc>
      </w:tr>
      <w:tr w:rsidR="000B24C1" w:rsidRPr="005710C4" w:rsidTr="001B1F83">
        <w:trPr>
          <w:trHeight w:val="729"/>
        </w:trPr>
        <w:tc>
          <w:tcPr>
            <w:tcW w:w="526" w:type="dxa"/>
            <w:vAlign w:val="center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0B24C1" w:rsidRPr="005710C4" w:rsidRDefault="000B24C1" w:rsidP="006200C5">
            <w:pPr>
              <w:pStyle w:val="ConsPlusCell"/>
              <w:ind w:left="-15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t>Количество новых автобусных  маршру</w:t>
            </w:r>
            <w:r w:rsidRPr="005710C4">
              <w:rPr>
                <w:rFonts w:ascii="Times New Roman" w:hAnsi="Times New Roman" w:cs="Times New Roman"/>
              </w:rPr>
              <w:softHyphen/>
              <w:t>тов для  районов города, не охваченных автобусным сообщением</w:t>
            </w:r>
          </w:p>
        </w:tc>
        <w:tc>
          <w:tcPr>
            <w:tcW w:w="852" w:type="dxa"/>
            <w:vAlign w:val="center"/>
          </w:tcPr>
          <w:p w:rsidR="000B24C1" w:rsidRPr="005710C4" w:rsidRDefault="000B24C1" w:rsidP="006200C5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5710C4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B24C1" w:rsidRPr="005710C4" w:rsidRDefault="000B24C1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B24C1" w:rsidRPr="005710C4" w:rsidRDefault="000B24C1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24C1" w:rsidRPr="005710C4" w:rsidRDefault="000B24C1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0B24C1" w:rsidRPr="005710C4" w:rsidRDefault="000B24C1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0B24C1" w:rsidRPr="005710C4" w:rsidRDefault="000B24C1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B24C1" w:rsidRPr="005710C4" w:rsidTr="001B1F83">
        <w:trPr>
          <w:trHeight w:val="729"/>
        </w:trPr>
        <w:tc>
          <w:tcPr>
            <w:tcW w:w="526" w:type="dxa"/>
            <w:vAlign w:val="center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</w:tcPr>
          <w:p w:rsidR="000B24C1" w:rsidRPr="005710C4" w:rsidRDefault="000B24C1" w:rsidP="006200C5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5710C4">
              <w:rPr>
                <w:rFonts w:ascii="Times New Roman" w:hAnsi="Times New Roman" w:cs="Times New Roman"/>
                <w:b/>
                <w:bCs/>
              </w:rPr>
              <w:t>Задача 2.5. Улучшение систем уличного освещения. Обеспечение светового оформления города для формирования единой световой среды – одной из соста</w:t>
            </w:r>
            <w:r w:rsidRPr="005710C4">
              <w:rPr>
                <w:rFonts w:ascii="Times New Roman" w:hAnsi="Times New Roman" w:cs="Times New Roman"/>
                <w:b/>
                <w:bCs/>
              </w:rPr>
              <w:t>в</w:t>
            </w:r>
            <w:r w:rsidRPr="005710C4">
              <w:rPr>
                <w:rFonts w:ascii="Times New Roman" w:hAnsi="Times New Roman" w:cs="Times New Roman"/>
                <w:b/>
                <w:bCs/>
              </w:rPr>
              <w:t>ляющих художественного оформления Пскова и обеспечения комфортной и безопасной городской среды в вечерне-ночное время.</w:t>
            </w:r>
          </w:p>
          <w:p w:rsidR="000B24C1" w:rsidRPr="005710C4" w:rsidRDefault="000B24C1" w:rsidP="006200C5">
            <w:pPr>
              <w:pStyle w:val="ConsPlusNonformat"/>
            </w:pPr>
            <w:r w:rsidRPr="005710C4">
              <w:rPr>
                <w:bCs/>
                <w:u w:val="single"/>
              </w:rPr>
              <w:t>Ответственный исполнитель: УГХ</w:t>
            </w:r>
          </w:p>
        </w:tc>
      </w:tr>
      <w:tr w:rsidR="000B24C1" w:rsidRPr="005710C4" w:rsidTr="001B1F83">
        <w:trPr>
          <w:trHeight w:val="550"/>
        </w:trPr>
        <w:tc>
          <w:tcPr>
            <w:tcW w:w="526" w:type="dxa"/>
            <w:shd w:val="clear" w:color="auto" w:fill="auto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auto"/>
            <w:vAlign w:val="center"/>
          </w:tcPr>
          <w:p w:rsidR="000B24C1" w:rsidRPr="005710C4" w:rsidRDefault="000B24C1" w:rsidP="006200C5">
            <w:pPr>
              <w:rPr>
                <w:b/>
                <w:sz w:val="20"/>
                <w:szCs w:val="20"/>
              </w:rPr>
            </w:pPr>
            <w:r w:rsidRPr="005710C4">
              <w:rPr>
                <w:sz w:val="20"/>
                <w:szCs w:val="20"/>
                <w:u w:val="single"/>
              </w:rPr>
              <w:t>Решение  Задачи</w:t>
            </w:r>
            <w:r w:rsidRPr="005710C4">
              <w:rPr>
                <w:sz w:val="20"/>
                <w:szCs w:val="20"/>
              </w:rPr>
              <w:t xml:space="preserve">  на основе  подпрограммы «Светлый город»  (инструмент реализации задачи) в составе МП «Повышение уровня благоустройства и улучшение сан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 xml:space="preserve">тарного состояния города Пскова» </w:t>
            </w:r>
            <w:r w:rsidRPr="005710C4">
              <w:rPr>
                <w:sz w:val="20"/>
                <w:szCs w:val="20"/>
                <w:u w:val="single"/>
              </w:rPr>
              <w:t>предполагается с 2015 г</w:t>
            </w:r>
            <w:r w:rsidRPr="005710C4">
              <w:rPr>
                <w:sz w:val="20"/>
                <w:szCs w:val="20"/>
              </w:rPr>
              <w:t xml:space="preserve"> (разработка МП – в 2014 году)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5611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0B24C1" w:rsidRPr="005710C4" w:rsidRDefault="000B24C1" w:rsidP="005611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4. Формирование доступных рекреационных зон и зон отдыха</w:t>
            </w:r>
          </w:p>
        </w:tc>
      </w:tr>
      <w:tr w:rsidR="000B24C1" w:rsidRPr="005710C4" w:rsidTr="001B1F83">
        <w:trPr>
          <w:trHeight w:val="497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5710C4">
              <w:rPr>
                <w:rFonts w:ascii="Times New Roman" w:hAnsi="Times New Roman" w:cs="Times New Roman"/>
                <w:b/>
              </w:rPr>
              <w:t>Задача 4.1. Обеспечение наличия парков, скверов, других благоустроенных мест отдыха в каждом районе города.</w:t>
            </w:r>
          </w:p>
          <w:p w:rsidR="000B24C1" w:rsidRPr="005710C4" w:rsidRDefault="000B24C1" w:rsidP="00334913">
            <w:pPr>
              <w:pStyle w:val="ConsPlusNonformat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УГХ</w:t>
            </w:r>
          </w:p>
        </w:tc>
      </w:tr>
      <w:tr w:rsidR="000B24C1" w:rsidRPr="005710C4" w:rsidTr="001B1F83">
        <w:trPr>
          <w:trHeight w:val="128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auto"/>
          </w:tcPr>
          <w:p w:rsidR="000B24C1" w:rsidRPr="005710C4" w:rsidRDefault="000B24C1" w:rsidP="00334913">
            <w:pPr>
              <w:ind w:right="-108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Реализация Задачи  на основе  подпрограммы «Реконструк</w:t>
            </w:r>
            <w:r w:rsidRPr="005710C4">
              <w:rPr>
                <w:sz w:val="20"/>
                <w:szCs w:val="20"/>
              </w:rPr>
              <w:softHyphen/>
              <w:t>ция зеленых насаждений города Пскова с благоустройством мест отдыха на 2015-2018 годы» в составе МП «Повышение уровня благоустройства и улучшение санитарного состояния города Пскова  предполагается с 2015 г (разработка МП – в 2014 году)</w:t>
            </w:r>
          </w:p>
        </w:tc>
      </w:tr>
      <w:tr w:rsidR="000B24C1" w:rsidRPr="005710C4" w:rsidTr="001B1F83">
        <w:trPr>
          <w:trHeight w:val="543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5710C4">
              <w:rPr>
                <w:rFonts w:ascii="Times New Roman" w:hAnsi="Times New Roman" w:cs="Times New Roman"/>
                <w:b/>
              </w:rPr>
              <w:t>Задача 4.2. Обеспечение наличия и доступности пригородных зон отдыха и городских лесов.</w:t>
            </w:r>
          </w:p>
          <w:p w:rsidR="000B24C1" w:rsidRPr="005710C4" w:rsidRDefault="000B24C1" w:rsidP="00334913">
            <w:pPr>
              <w:pStyle w:val="ConsPlusNonformat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УГХ</w:t>
            </w:r>
          </w:p>
        </w:tc>
      </w:tr>
      <w:tr w:rsidR="000B24C1" w:rsidRPr="005710C4" w:rsidTr="001B1F83">
        <w:trPr>
          <w:trHeight w:val="128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B24C1" w:rsidRPr="005710C4" w:rsidRDefault="000B24C1" w:rsidP="00334913">
            <w:pPr>
              <w:ind w:right="-108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Реализация Задачи  на основе  </w:t>
            </w:r>
            <w:r w:rsidRPr="005710C4">
              <w:rPr>
                <w:b/>
                <w:sz w:val="20"/>
                <w:szCs w:val="20"/>
              </w:rPr>
              <w:t>подпрограммы</w:t>
            </w:r>
            <w:r w:rsidRPr="005710C4">
              <w:rPr>
                <w:sz w:val="20"/>
                <w:szCs w:val="20"/>
              </w:rPr>
              <w:t xml:space="preserve"> «Развитие рекреационных пригородных зон отдыха и городских лесов»</w:t>
            </w:r>
          </w:p>
          <w:p w:rsidR="000B24C1" w:rsidRPr="005710C4" w:rsidRDefault="000B24C1" w:rsidP="00334913">
            <w:pPr>
              <w:ind w:right="-108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 составе МП «Повышение уровня благоустройства и улучшение санитарного состояния города Пскова  предполагается с 2015 г (разработка МП – в 2014 году)</w:t>
            </w:r>
          </w:p>
        </w:tc>
      </w:tr>
      <w:tr w:rsidR="000B24C1" w:rsidRPr="005710C4" w:rsidTr="001B1F83">
        <w:trPr>
          <w:trHeight w:val="584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5710C4">
              <w:rPr>
                <w:rFonts w:ascii="Times New Roman" w:hAnsi="Times New Roman" w:cs="Times New Roman"/>
                <w:b/>
              </w:rPr>
              <w:t>Задача 4.3. Обеспечение наличия благоустроенных пляжей и мест отдыха в прибрежных зонах.</w:t>
            </w:r>
          </w:p>
          <w:p w:rsidR="000B24C1" w:rsidRPr="005710C4" w:rsidRDefault="000B24C1" w:rsidP="00334913">
            <w:pPr>
              <w:pStyle w:val="ConsPlusNonformat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УГХ</w:t>
            </w:r>
          </w:p>
        </w:tc>
      </w:tr>
      <w:tr w:rsidR="000B24C1" w:rsidRPr="005710C4" w:rsidTr="001B1F83">
        <w:trPr>
          <w:trHeight w:val="128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auto"/>
          </w:tcPr>
          <w:p w:rsidR="000B24C1" w:rsidRPr="005710C4" w:rsidRDefault="000B24C1" w:rsidP="00334913">
            <w:pPr>
              <w:ind w:right="-108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Реализация Задачи  на основе  </w:t>
            </w:r>
            <w:r w:rsidRPr="005710C4">
              <w:rPr>
                <w:b/>
                <w:sz w:val="20"/>
                <w:szCs w:val="20"/>
              </w:rPr>
              <w:t>подпрограммы</w:t>
            </w:r>
            <w:r w:rsidRPr="005710C4">
              <w:rPr>
                <w:sz w:val="20"/>
                <w:szCs w:val="20"/>
              </w:rPr>
              <w:t xml:space="preserve"> «Благоустройство пляжей и мест отдыха в прибрежных зонах»</w:t>
            </w:r>
          </w:p>
          <w:p w:rsidR="000B24C1" w:rsidRPr="005710C4" w:rsidRDefault="000B24C1" w:rsidP="00334913">
            <w:pPr>
              <w:ind w:right="-108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 составе МП «Повышение уровня благоустройства и улучшение санитарного состояния города Пскова  предполагается с 2015 г (разработка МП – в 2014 году)</w:t>
            </w:r>
          </w:p>
        </w:tc>
      </w:tr>
      <w:tr w:rsidR="000B24C1" w:rsidRPr="005710C4" w:rsidTr="001B1F83">
        <w:trPr>
          <w:trHeight w:val="510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</w:tcPr>
          <w:p w:rsidR="000B24C1" w:rsidRPr="005710C4" w:rsidRDefault="000B24C1" w:rsidP="00334913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5710C4">
              <w:rPr>
                <w:rFonts w:ascii="Times New Roman" w:hAnsi="Times New Roman" w:cs="Times New Roman"/>
                <w:b/>
              </w:rPr>
              <w:t>Задача 4.4. Озеленение экологически неблагополучных территорий.</w:t>
            </w:r>
          </w:p>
          <w:p w:rsidR="000B24C1" w:rsidRPr="005710C4" w:rsidRDefault="000B24C1" w:rsidP="00334913">
            <w:pPr>
              <w:pStyle w:val="ConsPlusNonformat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УГХ</w:t>
            </w:r>
          </w:p>
        </w:tc>
      </w:tr>
      <w:tr w:rsidR="000B24C1" w:rsidRPr="005710C4" w:rsidTr="001B1F83">
        <w:trPr>
          <w:trHeight w:val="128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auto"/>
          </w:tcPr>
          <w:p w:rsidR="000B24C1" w:rsidRPr="005710C4" w:rsidRDefault="000B24C1" w:rsidP="00334913">
            <w:pPr>
              <w:ind w:right="-108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Реализация задачи отменена в связи с принятием решения о нецелесообразности разработки  ДЦП «Озеленение экологически неблагополучных территорий в 2013-2015 годах» - инструмента реализации данной Задачи</w:t>
            </w:r>
          </w:p>
        </w:tc>
      </w:tr>
      <w:tr w:rsidR="000B24C1" w:rsidRPr="005710C4" w:rsidTr="001B1F83">
        <w:trPr>
          <w:trHeight w:val="732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5710C4">
              <w:rPr>
                <w:rFonts w:ascii="Times New Roman" w:hAnsi="Times New Roman" w:cs="Times New Roman"/>
                <w:b/>
              </w:rPr>
              <w:t>Задача 4.5. Обеспечение доступности и создание условий для транспортной обеспеченности рекреационных зон всем категориям горожан, в том числе мал</w:t>
            </w:r>
            <w:r w:rsidRPr="005710C4">
              <w:rPr>
                <w:rFonts w:ascii="Times New Roman" w:hAnsi="Times New Roman" w:cs="Times New Roman"/>
                <w:b/>
              </w:rPr>
              <w:t>о</w:t>
            </w:r>
            <w:r w:rsidRPr="005710C4">
              <w:rPr>
                <w:rFonts w:ascii="Times New Roman" w:hAnsi="Times New Roman" w:cs="Times New Roman"/>
                <w:b/>
              </w:rPr>
              <w:t>мобильным.</w:t>
            </w:r>
          </w:p>
          <w:p w:rsidR="000B24C1" w:rsidRPr="005710C4" w:rsidRDefault="000B24C1" w:rsidP="00334913">
            <w:pPr>
              <w:pStyle w:val="ConsPlusNonformat"/>
            </w:pPr>
            <w:r w:rsidRPr="005710C4">
              <w:rPr>
                <w:bCs/>
                <w:u w:val="single"/>
              </w:rPr>
              <w:t>Ответственный исполнитель: УГХ</w:t>
            </w:r>
          </w:p>
        </w:tc>
      </w:tr>
      <w:tr w:rsidR="000B24C1" w:rsidRPr="005710C4" w:rsidTr="001B1F83">
        <w:trPr>
          <w:trHeight w:val="128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auto"/>
          </w:tcPr>
          <w:p w:rsidR="000B24C1" w:rsidRPr="005710C4" w:rsidRDefault="000B24C1" w:rsidP="00334913">
            <w:pPr>
              <w:ind w:right="-108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Реализация задачи отменена в связи с принятием решения о нецелесообразности разработки  ДЦП «Обеспечение доступности и создание условий для транспортной обеспеченности рекреационных зон всем категориям горожан, в том числе маломобильным» на 2014-2016 годы"- инструмента реализации данной Задачи.</w:t>
            </w:r>
          </w:p>
        </w:tc>
      </w:tr>
      <w:tr w:rsidR="000B24C1" w:rsidRPr="005710C4" w:rsidTr="001B1F83">
        <w:trPr>
          <w:trHeight w:val="377"/>
        </w:trPr>
        <w:tc>
          <w:tcPr>
            <w:tcW w:w="526" w:type="dxa"/>
            <w:tcBorders>
              <w:bottom w:val="nil"/>
            </w:tcBorders>
          </w:tcPr>
          <w:p w:rsidR="000B24C1" w:rsidRPr="005710C4" w:rsidRDefault="000B24C1" w:rsidP="00334913">
            <w:pPr>
              <w:widowControl w:val="0"/>
              <w:ind w:left="-113"/>
              <w:jc w:val="center"/>
            </w:pPr>
          </w:p>
        </w:tc>
        <w:tc>
          <w:tcPr>
            <w:tcW w:w="1460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jc w:val="center"/>
              <w:rPr>
                <w:rStyle w:val="200"/>
                <w:sz w:val="24"/>
                <w:szCs w:val="24"/>
              </w:rPr>
            </w:pPr>
            <w:r w:rsidRPr="005710C4">
              <w:rPr>
                <w:rStyle w:val="200"/>
                <w:sz w:val="24"/>
                <w:szCs w:val="24"/>
              </w:rPr>
              <w:t xml:space="preserve">ПРИОРИТЕТ 3. </w:t>
            </w:r>
            <w:r w:rsidRPr="005710C4">
              <w:rPr>
                <w:rStyle w:val="200"/>
                <w:bCs w:val="0"/>
                <w:sz w:val="24"/>
                <w:szCs w:val="24"/>
              </w:rPr>
              <w:t>Псков –</w:t>
            </w:r>
            <w:r w:rsidRPr="005710C4">
              <w:rPr>
                <w:rStyle w:val="200"/>
                <w:sz w:val="24"/>
                <w:szCs w:val="24"/>
              </w:rPr>
              <w:t xml:space="preserve"> КОМФОРТНЫЙ </w:t>
            </w:r>
            <w:r w:rsidRPr="005710C4">
              <w:rPr>
                <w:rStyle w:val="200"/>
                <w:bCs w:val="0"/>
                <w:sz w:val="24"/>
                <w:szCs w:val="24"/>
              </w:rPr>
              <w:t>город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2"/>
                <w:szCs w:val="22"/>
              </w:rPr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0B24C1" w:rsidRPr="005710C4" w:rsidRDefault="000B24C1" w:rsidP="005710C4">
            <w:pPr>
              <w:widowControl w:val="0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5. Создание условий для пространственного развития городской территории.</w:t>
            </w:r>
            <w:r w:rsidR="005710C4" w:rsidRPr="005710C4">
              <w:rPr>
                <w:b/>
                <w:sz w:val="22"/>
                <w:szCs w:val="22"/>
              </w:rPr>
              <w:t xml:space="preserve"> </w:t>
            </w:r>
            <w:r w:rsidRPr="005710C4">
              <w:rPr>
                <w:b/>
                <w:sz w:val="22"/>
                <w:szCs w:val="22"/>
              </w:rPr>
              <w:t>Содействие развитию строительной отрасли и реализация земельной политики города Пскова</w:t>
            </w:r>
          </w:p>
        </w:tc>
      </w:tr>
      <w:tr w:rsidR="000B24C1" w:rsidRPr="005710C4" w:rsidTr="001B1F83">
        <w:trPr>
          <w:trHeight w:val="776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autoSpaceDE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rFonts w:eastAsia="Cambria"/>
                <w:b/>
                <w:bCs/>
                <w:sz w:val="20"/>
                <w:szCs w:val="20"/>
              </w:rPr>
              <w:t>Задача 5.2.</w:t>
            </w:r>
            <w:r w:rsidRPr="005710C4">
              <w:rPr>
                <w:b/>
                <w:sz w:val="20"/>
                <w:szCs w:val="20"/>
              </w:rPr>
              <w:t xml:space="preserve"> Обеспечение полноценного развития всех функциональных зон Пскова на расчетный срок в границах существующей городской черты. Разрабо</w:t>
            </w:r>
            <w:r w:rsidRPr="005710C4">
              <w:rPr>
                <w:b/>
                <w:sz w:val="20"/>
                <w:szCs w:val="20"/>
              </w:rPr>
              <w:t>т</w:t>
            </w:r>
            <w:r w:rsidRPr="005710C4">
              <w:rPr>
                <w:b/>
                <w:sz w:val="20"/>
                <w:szCs w:val="20"/>
              </w:rPr>
              <w:t>ка предложений по территориальному планированию на перспективный период.</w:t>
            </w:r>
          </w:p>
          <w:p w:rsidR="000B24C1" w:rsidRPr="005710C4" w:rsidRDefault="000B24C1" w:rsidP="00334913">
            <w:pPr>
              <w:pStyle w:val="ConsPlusNonformat"/>
              <w:jc w:val="center"/>
            </w:pPr>
            <w:r w:rsidRPr="005710C4">
              <w:rPr>
                <w:bCs/>
                <w:u w:val="single"/>
              </w:rPr>
              <w:t>Ответственный исполнитель: УГД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Площадь участков территории города, для которых будут разработ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ны проекты планировки территории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гект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ры</w:t>
            </w:r>
          </w:p>
        </w:tc>
        <w:tc>
          <w:tcPr>
            <w:tcW w:w="1081" w:type="dxa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842</w:t>
            </w:r>
          </w:p>
        </w:tc>
        <w:tc>
          <w:tcPr>
            <w:tcW w:w="925" w:type="dxa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1263</w:t>
            </w:r>
          </w:p>
        </w:tc>
        <w:tc>
          <w:tcPr>
            <w:tcW w:w="993" w:type="dxa"/>
          </w:tcPr>
          <w:p w:rsidR="000B24C1" w:rsidRPr="005710C4" w:rsidRDefault="000B24C1" w:rsidP="002F740D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0B24C1" w:rsidRPr="005710C4" w:rsidRDefault="000B24C1" w:rsidP="002F740D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</w:t>
            </w:r>
          </w:p>
        </w:tc>
        <w:tc>
          <w:tcPr>
            <w:tcW w:w="3384" w:type="dxa"/>
          </w:tcPr>
          <w:p w:rsidR="000B24C1" w:rsidRPr="005710C4" w:rsidRDefault="000B24C1" w:rsidP="002F740D">
            <w:pPr>
              <w:widowControl w:val="0"/>
              <w:ind w:left="-38" w:right="-144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 процессе выполнения</w:t>
            </w:r>
          </w:p>
          <w:p w:rsidR="000B24C1" w:rsidRPr="005710C4" w:rsidRDefault="000B24C1" w:rsidP="002F740D">
            <w:pPr>
              <w:widowControl w:val="0"/>
              <w:ind w:left="-38" w:right="-144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Ведутся работы по подготовке техн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>ческого задания на разработку проекта планировки ориентировочной площ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дью 80 гектар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Площадь участков территории города, для которых будут разработ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ны проекты межевания территории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гект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ры</w:t>
            </w:r>
          </w:p>
        </w:tc>
        <w:tc>
          <w:tcPr>
            <w:tcW w:w="1081" w:type="dxa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842</w:t>
            </w:r>
          </w:p>
        </w:tc>
        <w:tc>
          <w:tcPr>
            <w:tcW w:w="925" w:type="dxa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1263</w:t>
            </w:r>
          </w:p>
        </w:tc>
        <w:tc>
          <w:tcPr>
            <w:tcW w:w="993" w:type="dxa"/>
          </w:tcPr>
          <w:p w:rsidR="000B24C1" w:rsidRPr="005710C4" w:rsidRDefault="000B24C1" w:rsidP="000B4B6C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0B24C1" w:rsidRPr="005710C4" w:rsidRDefault="000B24C1" w:rsidP="000B4B6C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</w:t>
            </w:r>
          </w:p>
        </w:tc>
        <w:tc>
          <w:tcPr>
            <w:tcW w:w="3384" w:type="dxa"/>
          </w:tcPr>
          <w:p w:rsidR="000B24C1" w:rsidRPr="005710C4" w:rsidRDefault="000B24C1" w:rsidP="000B4B6C">
            <w:pPr>
              <w:widowControl w:val="0"/>
              <w:ind w:right="-144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Показатель </w:t>
            </w:r>
            <w:proofErr w:type="gramStart"/>
            <w:r w:rsidRPr="005710C4">
              <w:rPr>
                <w:sz w:val="20"/>
                <w:szCs w:val="20"/>
              </w:rPr>
              <w:t>не достигнут, отсутствие</w:t>
            </w:r>
            <w:proofErr w:type="gramEnd"/>
            <w:r w:rsidRPr="005710C4">
              <w:rPr>
                <w:sz w:val="20"/>
                <w:szCs w:val="20"/>
              </w:rPr>
              <w:t xml:space="preserve"> финансирования</w:t>
            </w:r>
          </w:p>
        </w:tc>
      </w:tr>
      <w:tr w:rsidR="000B24C1" w:rsidRPr="005710C4" w:rsidTr="001B1F83">
        <w:trPr>
          <w:trHeight w:val="542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</w:tcPr>
          <w:p w:rsidR="000B24C1" w:rsidRPr="005710C4" w:rsidRDefault="000B24C1" w:rsidP="00334913">
            <w:pPr>
              <w:widowControl w:val="0"/>
              <w:autoSpaceDE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5.3. Обеспечение средствами градостроительства взаимосвязи Пскова и Псковского района.</w:t>
            </w:r>
          </w:p>
          <w:p w:rsidR="000B24C1" w:rsidRPr="005710C4" w:rsidRDefault="000B24C1" w:rsidP="00334913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УГД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Организация связи улично-дорожной сети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</w:t>
            </w:r>
            <w:r w:rsidRPr="005710C4">
              <w:rPr>
                <w:sz w:val="20"/>
                <w:szCs w:val="20"/>
              </w:rPr>
              <w:t>л</w:t>
            </w:r>
            <w:r w:rsidRPr="005710C4">
              <w:rPr>
                <w:sz w:val="20"/>
                <w:szCs w:val="20"/>
              </w:rPr>
              <w:t>няемость</w:t>
            </w:r>
          </w:p>
        </w:tc>
        <w:tc>
          <w:tcPr>
            <w:tcW w:w="1081" w:type="dxa"/>
          </w:tcPr>
          <w:p w:rsidR="000B24C1" w:rsidRPr="005710C4" w:rsidRDefault="000B24C1" w:rsidP="003349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0B24C1" w:rsidRPr="005710C4" w:rsidRDefault="000B24C1" w:rsidP="00334913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</w:t>
            </w:r>
            <w:r w:rsidRPr="005710C4">
              <w:rPr>
                <w:sz w:val="20"/>
                <w:szCs w:val="20"/>
              </w:rPr>
              <w:t>л</w:t>
            </w:r>
            <w:r w:rsidRPr="005710C4">
              <w:rPr>
                <w:sz w:val="20"/>
                <w:szCs w:val="20"/>
              </w:rPr>
              <w:t>нено</w:t>
            </w:r>
          </w:p>
        </w:tc>
        <w:tc>
          <w:tcPr>
            <w:tcW w:w="993" w:type="dxa"/>
          </w:tcPr>
          <w:p w:rsidR="000B24C1" w:rsidRPr="005710C4" w:rsidRDefault="000B24C1" w:rsidP="004B37DC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</w:t>
            </w:r>
            <w:r w:rsidRPr="005710C4">
              <w:rPr>
                <w:sz w:val="20"/>
                <w:szCs w:val="20"/>
              </w:rPr>
              <w:t>л</w:t>
            </w:r>
            <w:r w:rsidRPr="005710C4">
              <w:rPr>
                <w:sz w:val="20"/>
                <w:szCs w:val="20"/>
              </w:rPr>
              <w:t>няется</w:t>
            </w:r>
          </w:p>
        </w:tc>
        <w:tc>
          <w:tcPr>
            <w:tcW w:w="1130" w:type="dxa"/>
          </w:tcPr>
          <w:p w:rsidR="000B24C1" w:rsidRPr="005710C4" w:rsidRDefault="000B24C1" w:rsidP="004B37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ind w:left="-36" w:right="-144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Проводится согласование проектной документации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5"/>
              <w:jc w:val="center"/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0B24C1" w:rsidRPr="005710C4" w:rsidRDefault="000B24C1" w:rsidP="00A475B6">
            <w:pPr>
              <w:widowControl w:val="0"/>
              <w:jc w:val="center"/>
              <w:rPr>
                <w:rStyle w:val="200"/>
                <w:bCs w:val="0"/>
                <w:sz w:val="24"/>
                <w:szCs w:val="24"/>
              </w:rPr>
            </w:pPr>
            <w:r w:rsidRPr="005710C4">
              <w:rPr>
                <w:rStyle w:val="200"/>
                <w:bCs w:val="0"/>
                <w:sz w:val="24"/>
                <w:szCs w:val="24"/>
              </w:rPr>
              <w:t>Приоритет 4. ПСКОВ - РЕГИОНАЛЬНАЯ СТОЛИЦА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2"/>
                <w:szCs w:val="22"/>
              </w:rPr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0B24C1" w:rsidRPr="005710C4" w:rsidRDefault="000B24C1" w:rsidP="00A475B6">
            <w:pPr>
              <w:widowControl w:val="0"/>
              <w:ind w:right="-144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1. Совершенствование системы местного самоуправления</w:t>
            </w:r>
          </w:p>
        </w:tc>
      </w:tr>
      <w:tr w:rsidR="000B24C1" w:rsidRPr="005710C4" w:rsidTr="001B1F83">
        <w:trPr>
          <w:trHeight w:val="594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1.4.  Информатизация производственной и социальной сферы</w:t>
            </w:r>
          </w:p>
          <w:p w:rsidR="000B24C1" w:rsidRPr="005710C4" w:rsidRDefault="000B24C1" w:rsidP="00334913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КИТ</w:t>
            </w:r>
            <w:r w:rsidRPr="005710C4">
              <w:rPr>
                <w:rStyle w:val="200"/>
                <w:rFonts w:cs="Cambria"/>
                <w:bCs w:val="0"/>
                <w:w w:val="200"/>
                <w:sz w:val="20"/>
                <w:szCs w:val="20"/>
              </w:rPr>
              <w:t xml:space="preserve"> 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0B24C1" w:rsidRPr="005710C4" w:rsidRDefault="000B24C1" w:rsidP="00334913">
            <w:pPr>
              <w:widowControl w:val="0"/>
              <w:ind w:left="-15"/>
            </w:pPr>
            <w:r w:rsidRPr="005710C4">
              <w:t>Число органов и структурных подразделений Админис</w:t>
            </w:r>
            <w:r w:rsidRPr="005710C4">
              <w:t>т</w:t>
            </w:r>
            <w:r w:rsidRPr="005710C4">
              <w:t>рации города Пскова, использующих   единую телеко</w:t>
            </w:r>
            <w:r w:rsidRPr="005710C4">
              <w:t>м</w:t>
            </w:r>
            <w:r w:rsidRPr="005710C4">
              <w:t xml:space="preserve">муникационную инфраструктуру  </w:t>
            </w:r>
          </w:p>
        </w:tc>
        <w:tc>
          <w:tcPr>
            <w:tcW w:w="852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710C4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81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25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30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84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Выполнено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</w:tcPr>
          <w:p w:rsidR="000B24C1" w:rsidRPr="005710C4" w:rsidRDefault="000B24C1" w:rsidP="00334913">
            <w:pPr>
              <w:widowControl w:val="0"/>
              <w:ind w:left="-15"/>
            </w:pPr>
            <w:r w:rsidRPr="005710C4">
              <w:t xml:space="preserve">Количество муниципальных служащих, имеющих доступ к ресурсам муниципальной  информационной системы                      </w:t>
            </w:r>
          </w:p>
        </w:tc>
        <w:tc>
          <w:tcPr>
            <w:tcW w:w="852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25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0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84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Выполнено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:rsidR="000B24C1" w:rsidRPr="005710C4" w:rsidRDefault="000B24C1" w:rsidP="00334913">
            <w:pPr>
              <w:widowControl w:val="0"/>
              <w:ind w:left="-15"/>
            </w:pPr>
            <w:r w:rsidRPr="005710C4">
              <w:t xml:space="preserve">Число обращений граждан, полученных в  электронном виде                            </w:t>
            </w:r>
          </w:p>
        </w:tc>
        <w:tc>
          <w:tcPr>
            <w:tcW w:w="852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4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В 2014 году не предусмотрено</w:t>
            </w:r>
          </w:p>
        </w:tc>
      </w:tr>
      <w:tr w:rsidR="000B24C1" w:rsidRPr="005710C4" w:rsidTr="001B1F83">
        <w:trPr>
          <w:trHeight w:val="616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ind w:left="-15"/>
              <w:rPr>
                <w:b/>
                <w:bCs/>
                <w:i/>
                <w:sz w:val="20"/>
                <w:szCs w:val="20"/>
              </w:rPr>
            </w:pPr>
            <w:r w:rsidRPr="005710C4">
              <w:rPr>
                <w:b/>
                <w:spacing w:val="-2"/>
                <w:sz w:val="20"/>
                <w:szCs w:val="20"/>
              </w:rPr>
              <w:t>Задача 1.5. Совершенствование системы городского управления</w:t>
            </w:r>
            <w:r w:rsidRPr="005710C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0B24C1" w:rsidRPr="005710C4" w:rsidRDefault="000B24C1" w:rsidP="00334913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ОМЗ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исполненных постановлений Адми</w:t>
            </w:r>
            <w:r w:rsidRPr="005710C4">
              <w:rPr>
                <w:sz w:val="20"/>
                <w:szCs w:val="20"/>
              </w:rPr>
              <w:softHyphen/>
              <w:t xml:space="preserve">нистрации города Пскова </w:t>
            </w:r>
            <w:r w:rsidRPr="005710C4">
              <w:rPr>
                <w:bCs/>
                <w:sz w:val="20"/>
                <w:szCs w:val="20"/>
              </w:rPr>
              <w:t>об утвержде</w:t>
            </w:r>
            <w:r w:rsidRPr="005710C4">
              <w:rPr>
                <w:bCs/>
                <w:sz w:val="20"/>
                <w:szCs w:val="20"/>
              </w:rPr>
              <w:softHyphen/>
              <w:t>нии заказов</w:t>
            </w:r>
            <w:r w:rsidRPr="005710C4">
              <w:rPr>
                <w:sz w:val="20"/>
                <w:szCs w:val="20"/>
              </w:rPr>
              <w:t xml:space="preserve"> </w:t>
            </w:r>
            <w:r w:rsidRPr="005710C4">
              <w:rPr>
                <w:i/>
                <w:sz w:val="20"/>
                <w:szCs w:val="20"/>
              </w:rPr>
              <w:t>(</w:t>
            </w:r>
            <w:r w:rsidRPr="005710C4">
              <w:rPr>
                <w:bCs/>
                <w:i/>
                <w:sz w:val="20"/>
                <w:szCs w:val="20"/>
              </w:rPr>
              <w:t>осуществлении  закупок</w:t>
            </w:r>
            <w:r w:rsidRPr="005710C4">
              <w:rPr>
                <w:bCs/>
                <w:sz w:val="20"/>
                <w:szCs w:val="20"/>
              </w:rPr>
              <w:t>)</w:t>
            </w:r>
            <w:r w:rsidRPr="005710C4">
              <w:rPr>
                <w:sz w:val="20"/>
                <w:szCs w:val="20"/>
                <w:vertAlign w:val="superscript"/>
              </w:rPr>
              <w:t>*</w:t>
            </w:r>
            <w:r w:rsidRPr="005710C4">
              <w:rPr>
                <w:bCs/>
                <w:sz w:val="20"/>
                <w:szCs w:val="20"/>
              </w:rPr>
              <w:t xml:space="preserve"> </w:t>
            </w:r>
            <w:r w:rsidRPr="005710C4">
              <w:rPr>
                <w:sz w:val="20"/>
                <w:szCs w:val="20"/>
              </w:rPr>
              <w:t>путем проведения конкурсов, аукционов,  от общего количества принятых постановл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ний Администрации города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выполнено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проверенных на соответствие нормативам в строительстве смет от общего количества поступивших заявок от заказчиков социальной сферы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134" w:right="-178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выполнено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Доля проверенных </w:t>
            </w:r>
            <w:proofErr w:type="gramStart"/>
            <w:r w:rsidRPr="005710C4">
              <w:rPr>
                <w:sz w:val="20"/>
                <w:szCs w:val="20"/>
              </w:rPr>
              <w:t>проектов постановлений Администрации города Пскова</w:t>
            </w:r>
            <w:proofErr w:type="gramEnd"/>
            <w:r w:rsidRPr="005710C4">
              <w:rPr>
                <w:sz w:val="20"/>
                <w:szCs w:val="20"/>
              </w:rPr>
              <w:t xml:space="preserve"> об утверждении заказов  (</w:t>
            </w:r>
            <w:r w:rsidRPr="005710C4">
              <w:rPr>
                <w:i/>
                <w:sz w:val="20"/>
                <w:szCs w:val="20"/>
              </w:rPr>
              <w:t>осуществления закупок</w:t>
            </w:r>
            <w:r w:rsidRPr="005710C4">
              <w:rPr>
                <w:sz w:val="20"/>
                <w:szCs w:val="20"/>
              </w:rPr>
              <w:t>) от</w:t>
            </w:r>
            <w:r w:rsidRPr="005710C4">
              <w:rPr>
                <w:b/>
                <w:bCs/>
                <w:sz w:val="20"/>
                <w:szCs w:val="20"/>
              </w:rPr>
              <w:t xml:space="preserve"> </w:t>
            </w:r>
            <w:r w:rsidRPr="005710C4">
              <w:rPr>
                <w:sz w:val="20"/>
                <w:szCs w:val="20"/>
              </w:rPr>
              <w:t>общего количества поступивших проектов постановлений</w:t>
            </w:r>
            <w:bookmarkStart w:id="2" w:name="КРМЗ"/>
            <w:bookmarkEnd w:id="2"/>
          </w:p>
        </w:tc>
        <w:tc>
          <w:tcPr>
            <w:tcW w:w="852" w:type="dxa"/>
            <w:vAlign w:val="center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выполнено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* </w:t>
            </w:r>
            <w:r w:rsidRPr="005710C4">
              <w:rPr>
                <w:i/>
                <w:sz w:val="20"/>
                <w:szCs w:val="20"/>
              </w:rPr>
              <w:t>в скобках здесь и далее в рамках задачи 1.5. используется термин</w:t>
            </w:r>
            <w:r w:rsidRPr="005710C4">
              <w:rPr>
                <w:i/>
                <w:sz w:val="20"/>
                <w:szCs w:val="20"/>
              </w:rPr>
              <w:t>о</w:t>
            </w:r>
            <w:r w:rsidRPr="005710C4">
              <w:rPr>
                <w:i/>
                <w:sz w:val="20"/>
                <w:szCs w:val="20"/>
              </w:rPr>
              <w:t xml:space="preserve">логия  в соответствии с Федеральным законом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05"/>
                <w:attr w:name="Year" w:val="2013"/>
              </w:smartTagPr>
              <w:r w:rsidRPr="005710C4">
                <w:rPr>
                  <w:i/>
                  <w:sz w:val="20"/>
                  <w:szCs w:val="20"/>
                </w:rPr>
                <w:t>05.04.2013</w:t>
              </w:r>
            </w:smartTag>
            <w:r w:rsidRPr="005710C4">
              <w:rPr>
                <w:i/>
                <w:sz w:val="20"/>
                <w:szCs w:val="20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вступи</w:t>
            </w:r>
            <w:r w:rsidRPr="005710C4">
              <w:rPr>
                <w:i/>
                <w:sz w:val="20"/>
                <w:szCs w:val="20"/>
              </w:rPr>
              <w:t>в</w:t>
            </w:r>
            <w:r w:rsidRPr="005710C4">
              <w:rPr>
                <w:i/>
                <w:sz w:val="20"/>
                <w:szCs w:val="20"/>
              </w:rPr>
              <w:t xml:space="preserve">шим в силу с 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2014"/>
              </w:smartTagPr>
              <w:r w:rsidRPr="005710C4">
                <w:rPr>
                  <w:i/>
                  <w:sz w:val="20"/>
                  <w:szCs w:val="20"/>
                </w:rPr>
                <w:t>01.01.2014</w:t>
              </w:r>
            </w:smartTag>
            <w:r w:rsidRPr="005710C4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B24C1" w:rsidRPr="005710C4" w:rsidTr="001B1F83">
        <w:trPr>
          <w:trHeight w:val="358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0B24C1" w:rsidRPr="005710C4" w:rsidRDefault="000B24C1" w:rsidP="00A475B6">
            <w:pPr>
              <w:widowControl w:val="0"/>
              <w:ind w:right="-144"/>
              <w:jc w:val="center"/>
              <w:rPr>
                <w:bCs/>
              </w:rPr>
            </w:pPr>
            <w:r w:rsidRPr="005710C4">
              <w:rPr>
                <w:b/>
              </w:rPr>
              <w:t>Цель 3. Повышение эффективности управления городом</w:t>
            </w:r>
          </w:p>
        </w:tc>
      </w:tr>
      <w:tr w:rsidR="000B24C1" w:rsidRPr="005710C4" w:rsidTr="001B1F83">
        <w:trPr>
          <w:trHeight w:val="585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ind w:left="-15" w:right="72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3.1. Повышение эффективности использования ресурсов управления</w:t>
            </w:r>
          </w:p>
          <w:p w:rsidR="000B24C1" w:rsidRPr="005710C4" w:rsidRDefault="000B24C1" w:rsidP="00334913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ФУ</w:t>
            </w:r>
          </w:p>
        </w:tc>
      </w:tr>
      <w:tr w:rsidR="000B24C1" w:rsidRPr="005710C4" w:rsidTr="001B1F83">
        <w:trPr>
          <w:trHeight w:val="358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8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Обеспечение открытости и доступности информации о муниципал</w:t>
            </w:r>
            <w:r w:rsidRPr="005710C4">
              <w:rPr>
                <w:sz w:val="20"/>
                <w:szCs w:val="20"/>
              </w:rPr>
              <w:t>ь</w:t>
            </w:r>
            <w:r w:rsidRPr="005710C4">
              <w:rPr>
                <w:sz w:val="20"/>
                <w:szCs w:val="20"/>
              </w:rPr>
              <w:t>ных учреждениях города Пскова путем размещения на официальном сайте в сети Интернет информации о деятельности учреждений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160" w:firstLine="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E62BE4">
            <w:pPr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 2014 году проведение меропри</w:t>
            </w:r>
            <w:r w:rsidRPr="005710C4">
              <w:rPr>
                <w:sz w:val="20"/>
                <w:szCs w:val="20"/>
              </w:rPr>
              <w:t>я</w:t>
            </w:r>
            <w:r w:rsidRPr="005710C4">
              <w:rPr>
                <w:sz w:val="20"/>
                <w:szCs w:val="20"/>
              </w:rPr>
              <w:t>тия не предусмотрено, т.к.  срок его реализации запланирован и выпо</w:t>
            </w:r>
            <w:r w:rsidRPr="005710C4">
              <w:rPr>
                <w:sz w:val="20"/>
                <w:szCs w:val="20"/>
              </w:rPr>
              <w:t>л</w:t>
            </w:r>
            <w:r w:rsidRPr="005710C4">
              <w:rPr>
                <w:sz w:val="20"/>
                <w:szCs w:val="20"/>
              </w:rPr>
              <w:t>нен (100%) в 2012 году. В настоящее время достигнутый результат сохр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няется на том же уровне.</w:t>
            </w:r>
          </w:p>
          <w:p w:rsidR="000B24C1" w:rsidRPr="005710C4" w:rsidRDefault="000B24C1" w:rsidP="00E62BE4">
            <w:pPr>
              <w:widowControl w:val="0"/>
              <w:autoSpaceDE w:val="0"/>
              <w:autoSpaceDN w:val="0"/>
              <w:adjustRightInd w:val="0"/>
              <w:ind w:left="91" w:firstLine="180"/>
              <w:jc w:val="both"/>
              <w:rPr>
                <w:sz w:val="20"/>
                <w:szCs w:val="20"/>
              </w:rPr>
            </w:pP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  <w:highlight w:val="lightGray"/>
              </w:rPr>
            </w:pPr>
            <w:r w:rsidRPr="005710C4">
              <w:rPr>
                <w:sz w:val="20"/>
                <w:szCs w:val="20"/>
              </w:rPr>
              <w:t>Доля расходов бюджета, осуществляемых программно-целевым м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тодом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38527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385273">
            <w:pPr>
              <w:widowControl w:val="0"/>
              <w:suppressAutoHyphens/>
              <w:autoSpaceDE w:val="0"/>
              <w:autoSpaceDN w:val="0"/>
              <w:adjustRightInd w:val="0"/>
              <w:ind w:left="91" w:firstLine="18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B24C1" w:rsidRPr="005710C4" w:rsidRDefault="000B24C1" w:rsidP="00385273">
            <w:pPr>
              <w:widowControl w:val="0"/>
              <w:suppressAutoHyphens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0B24C1" w:rsidRPr="005710C4" w:rsidRDefault="000B24C1" w:rsidP="00385273">
            <w:pPr>
              <w:widowControl w:val="0"/>
              <w:suppressAutoHyphens/>
              <w:autoSpaceDE w:val="0"/>
              <w:autoSpaceDN w:val="0"/>
              <w:adjustRightInd w:val="0"/>
              <w:ind w:left="-160" w:firstLine="26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42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0B24C1" w:rsidRPr="005710C4" w:rsidRDefault="000B24C1" w:rsidP="00385273">
            <w:pPr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 бюджете города Пскова на 2014 год предусмотрено финансирование 22 муниципальных программ.</w:t>
            </w:r>
          </w:p>
          <w:p w:rsidR="000B24C1" w:rsidRPr="005710C4" w:rsidRDefault="000B24C1" w:rsidP="00385273">
            <w:pPr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За отчетный период осуществлялось финансирование 14 муниципальных программ. По остальным програ</w:t>
            </w:r>
            <w:r w:rsidRPr="005710C4">
              <w:rPr>
                <w:sz w:val="20"/>
                <w:szCs w:val="20"/>
              </w:rPr>
              <w:t>м</w:t>
            </w:r>
            <w:r w:rsidRPr="005710C4">
              <w:rPr>
                <w:sz w:val="20"/>
                <w:szCs w:val="20"/>
              </w:rPr>
              <w:t>мам финансирование мероприятий запланировано на 2 полугодие 2014 года.</w:t>
            </w:r>
          </w:p>
        </w:tc>
      </w:tr>
      <w:tr w:rsidR="000B24C1" w:rsidRPr="005710C4" w:rsidTr="001B1F83">
        <w:trPr>
          <w:trHeight w:val="495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Объем финансирования затрат,  утвержденных в бюджете города на реализацию Стратегии развития города </w:t>
            </w:r>
          </w:p>
        </w:tc>
        <w:tc>
          <w:tcPr>
            <w:tcW w:w="852" w:type="dxa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0B24C1" w:rsidRPr="005710C4" w:rsidRDefault="000B24C1" w:rsidP="006B6598">
            <w:pPr>
              <w:widowControl w:val="0"/>
              <w:suppressAutoHyphens/>
              <w:autoSpaceDE w:val="0"/>
              <w:autoSpaceDN w:val="0"/>
              <w:adjustRightInd w:val="0"/>
              <w:ind w:left="91" w:firstLine="18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FFFFFF"/>
          </w:tcPr>
          <w:p w:rsidR="000B24C1" w:rsidRPr="005710C4" w:rsidRDefault="000B24C1" w:rsidP="006B6598">
            <w:pPr>
              <w:widowControl w:val="0"/>
              <w:suppressAutoHyphens/>
              <w:autoSpaceDE w:val="0"/>
              <w:autoSpaceDN w:val="0"/>
              <w:adjustRightInd w:val="0"/>
              <w:ind w:left="91" w:firstLine="18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385273">
            <w:pPr>
              <w:rPr>
                <w:sz w:val="20"/>
                <w:szCs w:val="20"/>
              </w:rPr>
            </w:pPr>
            <w:proofErr w:type="gramStart"/>
            <w:r w:rsidRPr="005710C4">
              <w:rPr>
                <w:sz w:val="20"/>
                <w:szCs w:val="20"/>
              </w:rPr>
              <w:t>Все запланированные мероприятия, закрепленные за финансовым управлением в рамках реализации Стратегии развития города выпо</w:t>
            </w:r>
            <w:r w:rsidRPr="005710C4">
              <w:rPr>
                <w:sz w:val="20"/>
                <w:szCs w:val="20"/>
              </w:rPr>
              <w:t>л</w:t>
            </w:r>
            <w:r w:rsidRPr="005710C4">
              <w:rPr>
                <w:sz w:val="20"/>
                <w:szCs w:val="20"/>
              </w:rPr>
              <w:t>няются</w:t>
            </w:r>
            <w:proofErr w:type="gramEnd"/>
            <w:r w:rsidRPr="005710C4">
              <w:rPr>
                <w:sz w:val="20"/>
                <w:szCs w:val="20"/>
              </w:rPr>
              <w:t xml:space="preserve"> в рамках запланированных объемов и содержания</w:t>
            </w:r>
          </w:p>
        </w:tc>
      </w:tr>
      <w:tr w:rsidR="000B24C1" w:rsidRPr="005710C4" w:rsidTr="001B1F83">
        <w:trPr>
          <w:trHeight w:val="575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tabs>
                <w:tab w:val="num" w:pos="743"/>
              </w:tabs>
              <w:ind w:left="-15"/>
              <w:rPr>
                <w:rFonts w:ascii="Cambria" w:hAnsi="Cambria"/>
                <w:b/>
                <w:sz w:val="20"/>
                <w:szCs w:val="20"/>
              </w:rPr>
            </w:pPr>
            <w:r w:rsidRPr="005710C4">
              <w:rPr>
                <w:rFonts w:ascii="Cambria" w:hAnsi="Cambria"/>
                <w:b/>
                <w:sz w:val="20"/>
                <w:szCs w:val="20"/>
              </w:rPr>
              <w:t>Задача 3.2. Повышение эффективности управления муниципальной собственностью</w:t>
            </w:r>
          </w:p>
          <w:p w:rsidR="000B24C1" w:rsidRPr="005710C4" w:rsidRDefault="000B24C1" w:rsidP="00334913">
            <w:pPr>
              <w:pStyle w:val="ConsPlusNonformat"/>
              <w:jc w:val="center"/>
            </w:pPr>
            <w:r w:rsidRPr="005710C4">
              <w:rPr>
                <w:bCs/>
                <w:u w:val="single"/>
              </w:rPr>
              <w:t>Ответственный исполнитель: КУМИ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Отсутствие неиспользуемого имущества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выполнено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Удельный вес проведенных проверок эффективности использования муниципального имущества, переданного в аренду и в безвозмездное пользование, к количеству запланированных проверок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выполнено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муниципального имущества, включенного в  Перечень мун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>ципального имущества муниципального образования «Город Псков», предназначенного для  передачи во владение и (или) пользование с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циально-ориентированным некоммерческим организациям.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Не предусмотрено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не используемых в уставной деятельности объектов недвиж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>мости, переданных в оперативное управление муниципальным у</w:t>
            </w:r>
            <w:r w:rsidRPr="005710C4">
              <w:rPr>
                <w:sz w:val="20"/>
                <w:szCs w:val="20"/>
              </w:rPr>
              <w:t>ч</w:t>
            </w:r>
            <w:r w:rsidRPr="005710C4">
              <w:rPr>
                <w:sz w:val="20"/>
                <w:szCs w:val="20"/>
              </w:rPr>
              <w:t>реждениям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D410A2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Использование объектов недвиж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>мости, переданных муниципальн</w:t>
            </w:r>
            <w:r w:rsidRPr="005710C4">
              <w:rPr>
                <w:sz w:val="20"/>
                <w:szCs w:val="20"/>
              </w:rPr>
              <w:t>ы</w:t>
            </w:r>
            <w:r w:rsidRPr="005710C4">
              <w:rPr>
                <w:sz w:val="20"/>
                <w:szCs w:val="20"/>
              </w:rPr>
              <w:t>ми учреждениями, является эффе</w:t>
            </w:r>
            <w:r w:rsidRPr="005710C4">
              <w:rPr>
                <w:sz w:val="20"/>
                <w:szCs w:val="20"/>
              </w:rPr>
              <w:t>к</w:t>
            </w:r>
            <w:r w:rsidRPr="005710C4">
              <w:rPr>
                <w:sz w:val="20"/>
                <w:szCs w:val="20"/>
              </w:rPr>
              <w:t>тивным. Муниципальное имущес</w:t>
            </w:r>
            <w:r w:rsidRPr="005710C4">
              <w:rPr>
                <w:sz w:val="20"/>
                <w:szCs w:val="20"/>
              </w:rPr>
              <w:t>т</w:t>
            </w:r>
            <w:r w:rsidRPr="005710C4">
              <w:rPr>
                <w:sz w:val="20"/>
                <w:szCs w:val="20"/>
              </w:rPr>
              <w:t>во закрепляется за учреждениями для ведения уставной деятельности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объектов недвижимости переданных муниципальными учре</w:t>
            </w:r>
            <w:r w:rsidRPr="005710C4">
              <w:rPr>
                <w:sz w:val="20"/>
                <w:szCs w:val="20"/>
              </w:rPr>
              <w:t>ж</w:t>
            </w:r>
            <w:r w:rsidRPr="005710C4">
              <w:rPr>
                <w:sz w:val="20"/>
                <w:szCs w:val="20"/>
              </w:rPr>
              <w:t>дениями в аренду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0,5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2,5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D410A2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В </w:t>
            </w:r>
            <w:proofErr w:type="spellStart"/>
            <w:r w:rsidRPr="005710C4">
              <w:rPr>
                <w:sz w:val="20"/>
                <w:szCs w:val="20"/>
              </w:rPr>
              <w:t>сзязи</w:t>
            </w:r>
            <w:proofErr w:type="spellEnd"/>
            <w:r w:rsidRPr="005710C4">
              <w:rPr>
                <w:sz w:val="20"/>
                <w:szCs w:val="20"/>
              </w:rPr>
              <w:t xml:space="preserve"> с увеличением площадей, передаваемых  в оперативное </w:t>
            </w:r>
            <w:r w:rsidRPr="005710C4">
              <w:rPr>
                <w:sz w:val="20"/>
                <w:szCs w:val="20"/>
              </w:rPr>
              <w:lastRenderedPageBreak/>
              <w:t>управление, и не изменением пл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щадей, сдаваемых в аренду, факт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>ческая доля уменьшается. Недв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>жимое имущество используется эффективно.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не используемых в уставной деятельности объектов недвиж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>мости, переданных в хозяйственное ведение муниципальным пре</w:t>
            </w:r>
            <w:r w:rsidRPr="005710C4">
              <w:rPr>
                <w:sz w:val="20"/>
                <w:szCs w:val="20"/>
              </w:rPr>
              <w:t>д</w:t>
            </w:r>
            <w:r w:rsidRPr="005710C4">
              <w:rPr>
                <w:sz w:val="20"/>
                <w:szCs w:val="20"/>
              </w:rPr>
              <w:t>приятиям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D410A2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Площадь переданных помещений в оперативное управление учрежд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 xml:space="preserve">ниям и площадь передаваемых в аренду помещений по сравнению с 2013 годом не поменялось. В </w:t>
            </w:r>
            <w:proofErr w:type="spellStart"/>
            <w:r w:rsidRPr="005710C4">
              <w:rPr>
                <w:sz w:val="20"/>
                <w:szCs w:val="20"/>
              </w:rPr>
              <w:t>сзязи</w:t>
            </w:r>
            <w:proofErr w:type="spellEnd"/>
            <w:r w:rsidRPr="005710C4">
              <w:rPr>
                <w:sz w:val="20"/>
                <w:szCs w:val="20"/>
              </w:rPr>
              <w:t xml:space="preserve"> с увеличением площадей, перед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ваемых  в оперативное управление, изменилось фактическое значение показателя. Недвижимое имущес</w:t>
            </w:r>
            <w:r w:rsidRPr="005710C4">
              <w:rPr>
                <w:sz w:val="20"/>
                <w:szCs w:val="20"/>
              </w:rPr>
              <w:t>т</w:t>
            </w:r>
            <w:r w:rsidRPr="005710C4">
              <w:rPr>
                <w:sz w:val="20"/>
                <w:szCs w:val="20"/>
              </w:rPr>
              <w:t>во используется эффективно.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объектов недвижимости переданных муниципальными пре</w:t>
            </w:r>
            <w:r w:rsidRPr="005710C4">
              <w:rPr>
                <w:sz w:val="20"/>
                <w:szCs w:val="20"/>
              </w:rPr>
              <w:t>д</w:t>
            </w:r>
            <w:r w:rsidRPr="005710C4">
              <w:rPr>
                <w:sz w:val="20"/>
                <w:szCs w:val="20"/>
              </w:rPr>
              <w:t>приятиями в аренду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shd w:val="clear" w:color="auto" w:fill="FFFFFF"/>
          </w:tcPr>
          <w:p w:rsidR="000B24C1" w:rsidRPr="00316190" w:rsidRDefault="001B1F83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384" w:type="dxa"/>
            <w:shd w:val="clear" w:color="auto" w:fill="auto"/>
          </w:tcPr>
          <w:p w:rsidR="000B24C1" w:rsidRPr="00316190" w:rsidRDefault="00316190" w:rsidP="003161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190">
              <w:rPr>
                <w:sz w:val="20"/>
                <w:szCs w:val="20"/>
              </w:rPr>
              <w:t xml:space="preserve">Фактическое увеличение доли </w:t>
            </w:r>
            <w:proofErr w:type="gramStart"/>
            <w:r w:rsidRPr="00316190">
              <w:rPr>
                <w:sz w:val="20"/>
                <w:szCs w:val="20"/>
              </w:rPr>
              <w:t>об</w:t>
            </w:r>
            <w:r w:rsidRPr="00316190">
              <w:rPr>
                <w:sz w:val="20"/>
                <w:szCs w:val="20"/>
              </w:rPr>
              <w:t>ъ</w:t>
            </w:r>
            <w:r w:rsidRPr="00316190">
              <w:rPr>
                <w:sz w:val="20"/>
                <w:szCs w:val="20"/>
              </w:rPr>
              <w:t>ектов недвижимости, переданных муниципальными предприятиями в аренду произошло</w:t>
            </w:r>
            <w:proofErr w:type="gramEnd"/>
            <w:r w:rsidRPr="00316190">
              <w:rPr>
                <w:sz w:val="20"/>
                <w:szCs w:val="20"/>
              </w:rPr>
              <w:t xml:space="preserve"> из-за увеличения объектов, передаваемых </w:t>
            </w:r>
            <w:proofErr w:type="spellStart"/>
            <w:r w:rsidRPr="00316190">
              <w:rPr>
                <w:sz w:val="20"/>
                <w:szCs w:val="20"/>
              </w:rPr>
              <w:t>мп</w:t>
            </w:r>
            <w:proofErr w:type="spellEnd"/>
            <w:r w:rsidRPr="00316190">
              <w:rPr>
                <w:sz w:val="20"/>
                <w:szCs w:val="20"/>
              </w:rPr>
              <w:t xml:space="preserve"> «Пско</w:t>
            </w:r>
            <w:r w:rsidRPr="00316190">
              <w:rPr>
                <w:sz w:val="20"/>
                <w:szCs w:val="20"/>
              </w:rPr>
              <w:t>в</w:t>
            </w:r>
            <w:r w:rsidRPr="00316190">
              <w:rPr>
                <w:sz w:val="20"/>
                <w:szCs w:val="20"/>
              </w:rPr>
              <w:t>ская коммерческая палата» в аренду, в уставной деятельности которого передачи в аренду недвижимого имущества является одним из о</w:t>
            </w:r>
            <w:r w:rsidRPr="00316190">
              <w:rPr>
                <w:sz w:val="20"/>
                <w:szCs w:val="20"/>
              </w:rPr>
              <w:t>с</w:t>
            </w:r>
            <w:r w:rsidRPr="00316190">
              <w:rPr>
                <w:sz w:val="20"/>
                <w:szCs w:val="20"/>
              </w:rPr>
              <w:t>новных видов деятельности.</w:t>
            </w:r>
          </w:p>
        </w:tc>
      </w:tr>
      <w:tr w:rsidR="000B24C1" w:rsidRPr="005710C4" w:rsidTr="001B1F83">
        <w:trPr>
          <w:trHeight w:val="55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ind w:left="-15" w:right="72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3.3. Обеспечение максимальной доходности от использования муниципального имущества</w:t>
            </w:r>
          </w:p>
          <w:p w:rsidR="000B24C1" w:rsidRPr="005710C4" w:rsidRDefault="000B24C1" w:rsidP="00334913">
            <w:pPr>
              <w:pStyle w:val="ConsPlusNonformat"/>
              <w:jc w:val="center"/>
            </w:pPr>
            <w:r w:rsidRPr="005710C4">
              <w:rPr>
                <w:bCs/>
                <w:u w:val="single"/>
              </w:rPr>
              <w:t>Ответственный исполнитель: КУМИ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DD2AA7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Доходы от сдачи в арену земельных участков находящиеся в мун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>ципальной собственности</w:t>
            </w:r>
          </w:p>
        </w:tc>
        <w:tc>
          <w:tcPr>
            <w:tcW w:w="852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тыс. руб.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4797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2730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2540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93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4C1" w:rsidRPr="005710C4" w:rsidRDefault="000B24C1" w:rsidP="002321E9">
            <w:pPr>
              <w:widowControl w:val="0"/>
              <w:ind w:right="72"/>
              <w:rPr>
                <w:sz w:val="18"/>
                <w:szCs w:val="18"/>
              </w:rPr>
            </w:pPr>
            <w:r w:rsidRPr="005710C4">
              <w:rPr>
                <w:sz w:val="18"/>
                <w:szCs w:val="18"/>
              </w:rPr>
              <w:t>Погашение задолженности прошлых лет МП г. Пскова «УКС» и оплата МП г. Пскова «Комбинат благоустройства» за фактическое пользование земельным участком по согласованному графику.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DD2AA7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Доходы от сдачи в аренду муниципального имущества</w:t>
            </w:r>
          </w:p>
        </w:tc>
        <w:tc>
          <w:tcPr>
            <w:tcW w:w="852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тыс. руб.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16000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18280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8649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47,3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B24C1" w:rsidRPr="005710C4" w:rsidRDefault="000B24C1" w:rsidP="00226C35">
            <w:pPr>
              <w:widowControl w:val="0"/>
              <w:ind w:right="72"/>
              <w:rPr>
                <w:sz w:val="18"/>
                <w:szCs w:val="18"/>
              </w:rPr>
            </w:pPr>
            <w:r w:rsidRPr="005710C4">
              <w:rPr>
                <w:sz w:val="18"/>
                <w:szCs w:val="18"/>
              </w:rPr>
              <w:t>Так как по условиям договоров аренды оплата до 10 – го числа месяца сл</w:t>
            </w:r>
            <w:r w:rsidRPr="005710C4">
              <w:rPr>
                <w:sz w:val="18"/>
                <w:szCs w:val="18"/>
              </w:rPr>
              <w:t>е</w:t>
            </w:r>
            <w:r w:rsidRPr="005710C4">
              <w:rPr>
                <w:sz w:val="18"/>
                <w:szCs w:val="18"/>
              </w:rPr>
              <w:t xml:space="preserve">дующего </w:t>
            </w:r>
            <w:proofErr w:type="gramStart"/>
            <w:r w:rsidRPr="005710C4">
              <w:rPr>
                <w:sz w:val="18"/>
                <w:szCs w:val="18"/>
              </w:rPr>
              <w:t>за</w:t>
            </w:r>
            <w:proofErr w:type="gramEnd"/>
            <w:r w:rsidRPr="005710C4">
              <w:rPr>
                <w:sz w:val="18"/>
                <w:szCs w:val="18"/>
              </w:rPr>
              <w:t xml:space="preserve"> </w:t>
            </w:r>
            <w:proofErr w:type="gramStart"/>
            <w:r w:rsidRPr="005710C4">
              <w:rPr>
                <w:sz w:val="18"/>
                <w:szCs w:val="18"/>
              </w:rPr>
              <w:t>оплачиваемым</w:t>
            </w:r>
            <w:proofErr w:type="gramEnd"/>
            <w:r w:rsidRPr="005710C4">
              <w:rPr>
                <w:sz w:val="18"/>
                <w:szCs w:val="18"/>
              </w:rPr>
              <w:t>, до 10 июля ожидается поступление доходов в з</w:t>
            </w:r>
            <w:r w:rsidRPr="005710C4">
              <w:rPr>
                <w:sz w:val="18"/>
                <w:szCs w:val="18"/>
              </w:rPr>
              <w:t>а</w:t>
            </w:r>
            <w:r w:rsidRPr="005710C4">
              <w:rPr>
                <w:sz w:val="18"/>
                <w:szCs w:val="18"/>
              </w:rPr>
              <w:t>планированном объеме.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DD2AA7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Доходы от реализации муниципального имущества</w:t>
            </w:r>
          </w:p>
        </w:tc>
        <w:tc>
          <w:tcPr>
            <w:tcW w:w="852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тыс. руб.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90409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left="-54" w:right="-87"/>
              <w:jc w:val="center"/>
              <w:rPr>
                <w:sz w:val="18"/>
                <w:szCs w:val="18"/>
              </w:rPr>
            </w:pPr>
            <w:r w:rsidRPr="005710C4">
              <w:rPr>
                <w:sz w:val="18"/>
                <w:szCs w:val="18"/>
              </w:rPr>
              <w:t>129280,5*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jc w:val="center"/>
              <w:rPr>
                <w:sz w:val="18"/>
                <w:szCs w:val="18"/>
              </w:rPr>
            </w:pPr>
            <w:r w:rsidRPr="005710C4">
              <w:rPr>
                <w:sz w:val="18"/>
                <w:szCs w:val="18"/>
              </w:rPr>
              <w:t>13779,3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10,7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B24C1" w:rsidRPr="005710C4" w:rsidRDefault="000B24C1" w:rsidP="002321E9">
            <w:pPr>
              <w:widowControl w:val="0"/>
              <w:rPr>
                <w:sz w:val="18"/>
                <w:szCs w:val="18"/>
              </w:rPr>
            </w:pPr>
            <w:r w:rsidRPr="005710C4">
              <w:rPr>
                <w:sz w:val="18"/>
                <w:szCs w:val="18"/>
              </w:rPr>
              <w:t>Основной причиной низкого исполнения показателя являются депрессивный р</w:t>
            </w:r>
            <w:r w:rsidRPr="005710C4">
              <w:rPr>
                <w:sz w:val="18"/>
                <w:szCs w:val="18"/>
              </w:rPr>
              <w:t>ы</w:t>
            </w:r>
            <w:r w:rsidRPr="005710C4">
              <w:rPr>
                <w:sz w:val="18"/>
                <w:szCs w:val="18"/>
              </w:rPr>
              <w:t>нок недвижимости, низкий покупател</w:t>
            </w:r>
            <w:r w:rsidRPr="005710C4">
              <w:rPr>
                <w:sz w:val="18"/>
                <w:szCs w:val="18"/>
              </w:rPr>
              <w:t>ь</w:t>
            </w:r>
            <w:r w:rsidRPr="005710C4">
              <w:rPr>
                <w:sz w:val="18"/>
                <w:szCs w:val="18"/>
              </w:rPr>
              <w:t xml:space="preserve">ский спрос на предлагаемую к продаже </w:t>
            </w:r>
            <w:r w:rsidRPr="005710C4">
              <w:rPr>
                <w:sz w:val="18"/>
                <w:szCs w:val="18"/>
              </w:rPr>
              <w:lastRenderedPageBreak/>
              <w:t>недвижимость и, как следствие, неодн</w:t>
            </w:r>
            <w:r w:rsidRPr="005710C4">
              <w:rPr>
                <w:sz w:val="18"/>
                <w:szCs w:val="18"/>
              </w:rPr>
              <w:t>о</w:t>
            </w:r>
            <w:r w:rsidRPr="005710C4">
              <w:rPr>
                <w:sz w:val="18"/>
                <w:szCs w:val="18"/>
              </w:rPr>
              <w:t>кратное признание несостоявшимися торгов по продаже муниципального имущества.</w:t>
            </w:r>
          </w:p>
          <w:p w:rsidR="000B24C1" w:rsidRPr="005710C4" w:rsidRDefault="000B24C1" w:rsidP="002321E9">
            <w:pPr>
              <w:widowControl w:val="0"/>
              <w:rPr>
                <w:sz w:val="18"/>
                <w:szCs w:val="18"/>
              </w:rPr>
            </w:pPr>
            <w:r w:rsidRPr="005710C4">
              <w:rPr>
                <w:sz w:val="18"/>
                <w:szCs w:val="18"/>
              </w:rPr>
              <w:t>Из 45 торгов по продаже муниципальн</w:t>
            </w:r>
            <w:r w:rsidRPr="005710C4">
              <w:rPr>
                <w:sz w:val="18"/>
                <w:szCs w:val="18"/>
              </w:rPr>
              <w:t>о</w:t>
            </w:r>
            <w:r w:rsidRPr="005710C4">
              <w:rPr>
                <w:sz w:val="18"/>
                <w:szCs w:val="18"/>
              </w:rPr>
              <w:t>го имущества, которые должны были быть проведены в 1 полугодии, не с</w:t>
            </w:r>
            <w:r w:rsidRPr="005710C4">
              <w:rPr>
                <w:sz w:val="18"/>
                <w:szCs w:val="18"/>
              </w:rPr>
              <w:t>о</w:t>
            </w:r>
            <w:r w:rsidRPr="005710C4">
              <w:rPr>
                <w:sz w:val="18"/>
                <w:szCs w:val="18"/>
              </w:rPr>
              <w:t>стоялись 42 (из 44 аукционов не сост</w:t>
            </w:r>
            <w:r w:rsidRPr="005710C4">
              <w:rPr>
                <w:sz w:val="18"/>
                <w:szCs w:val="18"/>
              </w:rPr>
              <w:t>о</w:t>
            </w:r>
            <w:r w:rsidRPr="005710C4">
              <w:rPr>
                <w:sz w:val="18"/>
                <w:szCs w:val="18"/>
              </w:rPr>
              <w:t>ялся 41 аукцион; из 2 продаж посредс</w:t>
            </w:r>
            <w:r w:rsidRPr="005710C4">
              <w:rPr>
                <w:sz w:val="18"/>
                <w:szCs w:val="18"/>
              </w:rPr>
              <w:t>т</w:t>
            </w:r>
            <w:r w:rsidRPr="005710C4">
              <w:rPr>
                <w:sz w:val="18"/>
                <w:szCs w:val="18"/>
              </w:rPr>
              <w:t>вом публичного предложения – 1 пр</w:t>
            </w:r>
            <w:r w:rsidRPr="005710C4">
              <w:rPr>
                <w:sz w:val="18"/>
                <w:szCs w:val="18"/>
              </w:rPr>
              <w:t>о</w:t>
            </w:r>
            <w:r w:rsidRPr="005710C4">
              <w:rPr>
                <w:sz w:val="18"/>
                <w:szCs w:val="18"/>
              </w:rPr>
              <w:t>дажа).</w:t>
            </w:r>
          </w:p>
        </w:tc>
      </w:tr>
      <w:tr w:rsidR="000B24C1" w:rsidRPr="005710C4" w:rsidTr="001B1F83">
        <w:trPr>
          <w:trHeight w:val="403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auto"/>
            <w:vAlign w:val="center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* </w:t>
            </w:r>
            <w:r w:rsidRPr="001B1F83">
              <w:rPr>
                <w:i/>
                <w:sz w:val="20"/>
                <w:szCs w:val="20"/>
              </w:rPr>
              <w:t xml:space="preserve">(согласно Решению </w:t>
            </w:r>
            <w:r w:rsidRPr="001B1F83">
              <w:rPr>
                <w:bCs/>
                <w:i/>
                <w:sz w:val="20"/>
                <w:szCs w:val="20"/>
              </w:rPr>
              <w:t xml:space="preserve">Псковской городской Думы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7"/>
                <w:attr w:name="Year" w:val="2013"/>
              </w:smartTagPr>
              <w:r w:rsidRPr="001B1F83">
                <w:rPr>
                  <w:bCs/>
                  <w:i/>
                  <w:sz w:val="20"/>
                  <w:szCs w:val="20"/>
                </w:rPr>
                <w:t>17.12.2013</w:t>
              </w:r>
            </w:smartTag>
            <w:r w:rsidRPr="001B1F83">
              <w:rPr>
                <w:bCs/>
                <w:i/>
                <w:sz w:val="20"/>
                <w:szCs w:val="20"/>
              </w:rPr>
              <w:t xml:space="preserve"> № 835</w:t>
            </w:r>
            <w:r w:rsidRPr="001B1F83">
              <w:rPr>
                <w:i/>
                <w:sz w:val="20"/>
                <w:szCs w:val="20"/>
              </w:rPr>
              <w:t xml:space="preserve"> с изменениями, внесенными с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4"/>
              </w:smartTagPr>
              <w:r w:rsidRPr="001B1F83">
                <w:rPr>
                  <w:i/>
                  <w:sz w:val="20"/>
                  <w:szCs w:val="20"/>
                </w:rPr>
                <w:t>08.05.2014</w:t>
              </w:r>
            </w:smartTag>
            <w:r w:rsidRPr="001B1F83">
              <w:rPr>
                <w:i/>
                <w:sz w:val="20"/>
                <w:szCs w:val="20"/>
              </w:rPr>
              <w:t>) (ранее планировалось «</w:t>
            </w:r>
            <w:r w:rsidRPr="001B1F83">
              <w:rPr>
                <w:sz w:val="20"/>
                <w:szCs w:val="20"/>
              </w:rPr>
              <w:t>115012</w:t>
            </w:r>
            <w:r w:rsidRPr="001B1F83">
              <w:rPr>
                <w:i/>
                <w:sz w:val="20"/>
                <w:szCs w:val="20"/>
              </w:rPr>
              <w:t>»</w:t>
            </w:r>
            <w:proofErr w:type="gramStart"/>
            <w:r w:rsidRPr="001B1F83">
              <w:rPr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муниципального имущества, включенного в  Перечень мун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>ципального имущества муниципального образования «Город Псков», предназначенного для 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го предпринимательства».</w:t>
            </w:r>
          </w:p>
        </w:tc>
        <w:tc>
          <w:tcPr>
            <w:tcW w:w="852" w:type="dxa"/>
            <w:vAlign w:val="center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B24C1" w:rsidRPr="005710C4" w:rsidRDefault="000B24C1" w:rsidP="004B37DC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0B24C1" w:rsidRPr="005710C4" w:rsidRDefault="000B24C1" w:rsidP="004B37DC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0B24C1" w:rsidRPr="005710C4" w:rsidRDefault="000B24C1" w:rsidP="004B37DC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Не предусмотрено</w:t>
            </w:r>
          </w:p>
        </w:tc>
      </w:tr>
      <w:tr w:rsidR="000B24C1" w:rsidRPr="005710C4" w:rsidTr="001B1F83">
        <w:tblPrEx>
          <w:tblLook w:val="04A0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8"/>
                <w:szCs w:val="28"/>
              </w:rPr>
            </w:pPr>
          </w:p>
        </w:tc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4C1" w:rsidRPr="005710C4" w:rsidRDefault="000B24C1" w:rsidP="00A475B6">
            <w:pPr>
              <w:widowControl w:val="0"/>
              <w:ind w:right="-144"/>
              <w:jc w:val="center"/>
              <w:rPr>
                <w:b/>
              </w:rPr>
            </w:pPr>
            <w:r w:rsidRPr="005710C4">
              <w:rPr>
                <w:b/>
              </w:rPr>
              <w:t>Цель 5.  Оптимизация размещения сети учреждений обслуживания с учетом обеспеченности жителей услугами, соответствующих среднеевропейскому уровню, в том числе социально гарантированному уровню обслуживания по каждому виду</w:t>
            </w:r>
          </w:p>
        </w:tc>
      </w:tr>
      <w:tr w:rsidR="000B24C1" w:rsidRPr="005710C4" w:rsidTr="001B1F83">
        <w:tblPrEx>
          <w:tblLook w:val="04A0"/>
        </w:tblPrEx>
        <w:trPr>
          <w:trHeight w:val="54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B24C1" w:rsidRPr="005710C4" w:rsidRDefault="000B24C1" w:rsidP="00334913">
            <w:pPr>
              <w:widowControl w:val="0"/>
              <w:ind w:left="-15"/>
              <w:rPr>
                <w:rFonts w:ascii="Cambria" w:hAnsi="Cambria"/>
                <w:b/>
                <w:sz w:val="20"/>
                <w:szCs w:val="20"/>
              </w:rPr>
            </w:pPr>
            <w:r w:rsidRPr="005710C4">
              <w:rPr>
                <w:rFonts w:ascii="Cambria" w:hAnsi="Cambria"/>
                <w:b/>
                <w:sz w:val="20"/>
                <w:szCs w:val="20"/>
              </w:rPr>
              <w:t>Задача 5.1. Развитие торговли и сферы услуг.</w:t>
            </w:r>
          </w:p>
          <w:p w:rsidR="000B24C1" w:rsidRPr="005710C4" w:rsidRDefault="000B24C1" w:rsidP="00334913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5710C4">
              <w:rPr>
                <w:bCs/>
                <w:u w:val="single"/>
              </w:rPr>
              <w:t>КСЭРиПР</w:t>
            </w:r>
            <w:proofErr w:type="spellEnd"/>
          </w:p>
        </w:tc>
      </w:tr>
      <w:tr w:rsidR="000B24C1" w:rsidRPr="005710C4" w:rsidTr="001B1F83">
        <w:tblPrEx>
          <w:tblLook w:val="04A0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334913">
            <w:pPr>
              <w:widowControl w:val="0"/>
              <w:ind w:left="-15"/>
              <w:jc w:val="both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Организация объектов торговли и общественного питания  в освоб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дившихся корпусах промышленных предприятий (ОАО ПЭМЗ, ОАО «</w:t>
            </w:r>
            <w:proofErr w:type="spellStart"/>
            <w:r w:rsidRPr="005710C4">
              <w:rPr>
                <w:sz w:val="20"/>
                <w:szCs w:val="20"/>
              </w:rPr>
              <w:t>Плескава</w:t>
            </w:r>
            <w:proofErr w:type="spellEnd"/>
            <w:r w:rsidRPr="005710C4">
              <w:rPr>
                <w:sz w:val="20"/>
                <w:szCs w:val="20"/>
              </w:rPr>
              <w:t xml:space="preserve">», ОАО АДС).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6B6598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6B65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не</w:t>
            </w:r>
          </w:p>
          <w:p w:rsidR="000B24C1" w:rsidRPr="005710C4" w:rsidRDefault="000B24C1" w:rsidP="006B65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менее</w:t>
            </w:r>
          </w:p>
          <w:p w:rsidR="000B24C1" w:rsidRPr="005710C4" w:rsidRDefault="000B24C1" w:rsidP="006B65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6B65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не м</w:t>
            </w:r>
            <w:r w:rsidRPr="005710C4">
              <w:rPr>
                <w:bCs/>
                <w:sz w:val="20"/>
                <w:szCs w:val="20"/>
              </w:rPr>
              <w:t>е</w:t>
            </w:r>
            <w:r w:rsidRPr="005710C4">
              <w:rPr>
                <w:bCs/>
                <w:sz w:val="20"/>
                <w:szCs w:val="20"/>
              </w:rPr>
              <w:t>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1" w:rsidRPr="005710C4" w:rsidRDefault="000B24C1" w:rsidP="006B6598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1" w:rsidRPr="005710C4" w:rsidRDefault="000B24C1" w:rsidP="006B6598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100 %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1" w:rsidRPr="005710C4" w:rsidRDefault="000B24C1" w:rsidP="00160D38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</w:tr>
      <w:tr w:rsidR="000B24C1" w:rsidRPr="005710C4" w:rsidTr="001B1F83">
        <w:tblPrEx>
          <w:tblLook w:val="04A0"/>
        </w:tblPrEx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334913">
            <w:pPr>
              <w:widowControl w:val="0"/>
              <w:ind w:left="-15"/>
              <w:jc w:val="both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Превышение норматива обеспеченности торговыми площадями на 1000 жителей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6B6598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раз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6B65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6B65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1" w:rsidRPr="005710C4" w:rsidRDefault="000B24C1" w:rsidP="006B6598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1,87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1" w:rsidRPr="005710C4" w:rsidRDefault="000B24C1" w:rsidP="006B6598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116,8 %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5710C4" w:rsidRDefault="000B24C1" w:rsidP="00160D38">
            <w:pPr>
              <w:widowControl w:val="0"/>
              <w:ind w:left="-98" w:right="-114"/>
              <w:rPr>
                <w:bCs/>
                <w:sz w:val="20"/>
                <w:szCs w:val="20"/>
              </w:rPr>
            </w:pPr>
          </w:p>
        </w:tc>
      </w:tr>
      <w:tr w:rsidR="000B24C1" w:rsidRPr="005710C4" w:rsidTr="001B1F83">
        <w:tblPrEx>
          <w:tblLook w:val="04A0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334913">
            <w:pPr>
              <w:widowControl w:val="0"/>
              <w:ind w:left="-15"/>
              <w:jc w:val="both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Оборот  розничной торговли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6B6598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млрд. 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6B65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не</w:t>
            </w:r>
          </w:p>
          <w:p w:rsidR="000B24C1" w:rsidRPr="005710C4" w:rsidRDefault="000B24C1" w:rsidP="006B65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менее 14,2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6B65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не м</w:t>
            </w:r>
            <w:r w:rsidRPr="005710C4">
              <w:rPr>
                <w:bCs/>
                <w:sz w:val="20"/>
                <w:szCs w:val="20"/>
              </w:rPr>
              <w:t>е</w:t>
            </w:r>
            <w:r w:rsidRPr="005710C4">
              <w:rPr>
                <w:bCs/>
                <w:sz w:val="20"/>
                <w:szCs w:val="20"/>
              </w:rPr>
              <w:t>нее 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1" w:rsidRPr="005710C4" w:rsidRDefault="000B24C1" w:rsidP="006B6598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1" w:rsidRPr="005710C4" w:rsidRDefault="000B24C1" w:rsidP="006B6598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5710C4" w:rsidRDefault="000B24C1" w:rsidP="00160D38">
            <w:pPr>
              <w:widowControl w:val="0"/>
              <w:ind w:right="-18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Значение определяется по истеч</w:t>
            </w:r>
            <w:r w:rsidRPr="005710C4">
              <w:rPr>
                <w:bCs/>
                <w:sz w:val="20"/>
                <w:szCs w:val="20"/>
              </w:rPr>
              <w:t>е</w:t>
            </w:r>
            <w:r w:rsidRPr="005710C4">
              <w:rPr>
                <w:bCs/>
                <w:sz w:val="20"/>
                <w:szCs w:val="20"/>
              </w:rPr>
              <w:t>нию года</w:t>
            </w:r>
          </w:p>
        </w:tc>
      </w:tr>
      <w:tr w:rsidR="000B24C1" w:rsidRPr="005710C4" w:rsidTr="001B1F83">
        <w:trPr>
          <w:trHeight w:val="603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tabs>
                <w:tab w:val="num" w:pos="743"/>
              </w:tabs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5.2. Развитие разнообразных условий для досуга и отдыха.</w:t>
            </w:r>
          </w:p>
          <w:p w:rsidR="000B24C1" w:rsidRPr="005710C4" w:rsidRDefault="000B24C1" w:rsidP="00334913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УГД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детских площадок построенных за счет инвесторов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единиц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50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ind w:left="-36" w:right="-144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 xml:space="preserve">Инвестор не финансировал данный вид работ 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Наличие утвержденной проектной документации для строительства спортивно-оздоровительного комплекса на </w:t>
            </w:r>
            <w:proofErr w:type="spellStart"/>
            <w:r w:rsidRPr="005710C4">
              <w:rPr>
                <w:sz w:val="20"/>
                <w:szCs w:val="20"/>
              </w:rPr>
              <w:t>Степановском</w:t>
            </w:r>
            <w:proofErr w:type="spellEnd"/>
            <w:r w:rsidRPr="005710C4">
              <w:rPr>
                <w:sz w:val="20"/>
                <w:szCs w:val="20"/>
              </w:rPr>
              <w:t xml:space="preserve"> лужке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да/нет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ind w:right="-178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ind w:left="-36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Земельный участок не поставлен на государственный кадастровый учет 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Наличие утвержденной проектной документации для строительства аквапарка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да/нет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477A8B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  <w:p w:rsidR="000B24C1" w:rsidRPr="005710C4" w:rsidRDefault="000B24C1" w:rsidP="00477A8B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 2013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477A8B">
            <w:pPr>
              <w:widowControl w:val="0"/>
              <w:ind w:right="-178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477A8B">
            <w:r w:rsidRPr="005710C4">
              <w:rPr>
                <w:sz w:val="20"/>
                <w:szCs w:val="20"/>
              </w:rPr>
              <w:t>Выполнению в 2014 году не подл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жит, т.к. выполнено в 2013г.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Наличие утвержденной проектной документации для строительства </w:t>
            </w:r>
            <w:r w:rsidRPr="005710C4">
              <w:rPr>
                <w:sz w:val="20"/>
                <w:szCs w:val="20"/>
              </w:rPr>
              <w:lastRenderedPageBreak/>
              <w:t xml:space="preserve">бассейна на территории </w:t>
            </w:r>
            <w:proofErr w:type="spellStart"/>
            <w:r w:rsidRPr="005710C4">
              <w:rPr>
                <w:sz w:val="20"/>
                <w:szCs w:val="20"/>
              </w:rPr>
              <w:t>ПсковГУ</w:t>
            </w:r>
            <w:proofErr w:type="spellEnd"/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0B24C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  <w:p w:rsidR="000B24C1" w:rsidRPr="005710C4" w:rsidRDefault="000B24C1" w:rsidP="000B24C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в 2013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477A8B">
            <w:pPr>
              <w:widowControl w:val="0"/>
              <w:ind w:right="-178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477A8B">
            <w:r w:rsidRPr="005710C4">
              <w:rPr>
                <w:sz w:val="20"/>
                <w:szCs w:val="20"/>
              </w:rPr>
              <w:t>Выполнению в 2014 году не подл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lastRenderedPageBreak/>
              <w:t>жит, т.к. выполнено в 2013г.</w:t>
            </w:r>
          </w:p>
        </w:tc>
      </w:tr>
      <w:tr w:rsidR="000B24C1" w:rsidRPr="005710C4" w:rsidTr="001B1F83">
        <w:tblPrEx>
          <w:tblLook w:val="04A0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/>
                <w:bCs/>
              </w:rPr>
            </w:pPr>
          </w:p>
        </w:tc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4C1" w:rsidRPr="005710C4" w:rsidRDefault="000B24C1" w:rsidP="00A475B6">
            <w:pPr>
              <w:widowControl w:val="0"/>
              <w:jc w:val="center"/>
              <w:rPr>
                <w:rStyle w:val="200"/>
                <w:bCs w:val="0"/>
                <w:sz w:val="24"/>
                <w:szCs w:val="24"/>
              </w:rPr>
            </w:pPr>
            <w:r w:rsidRPr="005710C4">
              <w:rPr>
                <w:rStyle w:val="200"/>
                <w:bCs w:val="0"/>
                <w:sz w:val="24"/>
                <w:szCs w:val="24"/>
              </w:rPr>
              <w:t>Приоритет 5. Псков – ДЕЛОВОЙ центр</w:t>
            </w:r>
          </w:p>
        </w:tc>
      </w:tr>
      <w:tr w:rsidR="000B24C1" w:rsidRPr="005710C4" w:rsidTr="001B1F83">
        <w:tblPrEx>
          <w:tblLook w:val="04A0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2"/>
                <w:szCs w:val="22"/>
              </w:rPr>
            </w:pPr>
          </w:p>
        </w:tc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4C1" w:rsidRPr="005710C4" w:rsidRDefault="000B24C1" w:rsidP="00A475B6">
            <w:pPr>
              <w:widowControl w:val="0"/>
              <w:ind w:right="-144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5. Повышение эффективности управления экономическим развитием города</w:t>
            </w:r>
          </w:p>
        </w:tc>
      </w:tr>
      <w:tr w:rsidR="000B24C1" w:rsidRPr="005710C4" w:rsidTr="001B1F83">
        <w:tblPrEx>
          <w:tblLook w:val="04A0"/>
        </w:tblPrEx>
        <w:trPr>
          <w:trHeight w:val="57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B24C1" w:rsidRPr="005710C4" w:rsidRDefault="000B24C1" w:rsidP="00334913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5.1.</w:t>
            </w:r>
            <w:r w:rsidRPr="005710C4">
              <w:rPr>
                <w:b/>
                <w:sz w:val="20"/>
                <w:szCs w:val="20"/>
              </w:rPr>
              <w:t xml:space="preserve"> </w:t>
            </w:r>
            <w:r w:rsidRPr="005710C4">
              <w:rPr>
                <w:b/>
                <w:bCs/>
                <w:sz w:val="20"/>
                <w:szCs w:val="20"/>
              </w:rPr>
              <w:t>Совершенствование системы планирования экономического развития города</w:t>
            </w:r>
          </w:p>
          <w:p w:rsidR="000B24C1" w:rsidRPr="005710C4" w:rsidRDefault="000B24C1" w:rsidP="00334913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5710C4">
              <w:rPr>
                <w:bCs/>
                <w:u w:val="single"/>
              </w:rPr>
              <w:t>КСЭРиПР</w:t>
            </w:r>
            <w:proofErr w:type="spellEnd"/>
          </w:p>
        </w:tc>
      </w:tr>
      <w:tr w:rsidR="000B24C1" w:rsidRPr="005710C4" w:rsidTr="001B1F83">
        <w:tblPrEx>
          <w:tblLook w:val="04A0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C1" w:rsidRPr="005710C4" w:rsidRDefault="000B24C1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нормативно-правовых актов по совершенствованию си</w:t>
            </w:r>
            <w:r w:rsidRPr="005710C4">
              <w:rPr>
                <w:sz w:val="20"/>
                <w:szCs w:val="20"/>
              </w:rPr>
              <w:t>с</w:t>
            </w:r>
            <w:r w:rsidRPr="005710C4">
              <w:rPr>
                <w:sz w:val="20"/>
                <w:szCs w:val="20"/>
              </w:rPr>
              <w:t>темы планирования развития города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C1" w:rsidRPr="005710C4" w:rsidRDefault="000B24C1" w:rsidP="00334913">
            <w:pPr>
              <w:widowControl w:val="0"/>
              <w:jc w:val="center"/>
              <w:rPr>
                <w:bCs/>
              </w:rPr>
            </w:pPr>
            <w:r w:rsidRPr="005710C4">
              <w:rPr>
                <w:bCs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C1" w:rsidRPr="005710C4" w:rsidRDefault="000B24C1" w:rsidP="00334913">
            <w:pPr>
              <w:widowControl w:val="0"/>
              <w:jc w:val="center"/>
              <w:rPr>
                <w:bCs/>
              </w:rPr>
            </w:pPr>
            <w:r w:rsidRPr="005710C4">
              <w:rPr>
                <w:bCs/>
              </w:rPr>
              <w:t>0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C1" w:rsidRPr="005710C4" w:rsidRDefault="000B24C1" w:rsidP="00D32148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Задача завершена в 2012 году</w:t>
            </w:r>
          </w:p>
        </w:tc>
      </w:tr>
      <w:tr w:rsidR="000B24C1" w:rsidRPr="005710C4" w:rsidTr="001B1F83">
        <w:trPr>
          <w:trHeight w:val="313"/>
        </w:trPr>
        <w:tc>
          <w:tcPr>
            <w:tcW w:w="526" w:type="dxa"/>
            <w:shd w:val="clear" w:color="auto" w:fill="FFFFFF"/>
          </w:tcPr>
          <w:p w:rsidR="000B24C1" w:rsidRPr="005710C4" w:rsidRDefault="000B24C1" w:rsidP="00334913">
            <w:pPr>
              <w:widowControl w:val="0"/>
              <w:ind w:left="-15"/>
              <w:jc w:val="center"/>
            </w:pPr>
          </w:p>
        </w:tc>
        <w:tc>
          <w:tcPr>
            <w:tcW w:w="14603" w:type="dxa"/>
            <w:gridSpan w:val="7"/>
            <w:shd w:val="clear" w:color="auto" w:fill="FFFFFF"/>
            <w:vAlign w:val="center"/>
          </w:tcPr>
          <w:p w:rsidR="000B24C1" w:rsidRPr="005710C4" w:rsidRDefault="000B24C1" w:rsidP="00334913">
            <w:pPr>
              <w:widowControl w:val="0"/>
              <w:jc w:val="center"/>
              <w:rPr>
                <w:rStyle w:val="200"/>
                <w:sz w:val="24"/>
                <w:szCs w:val="24"/>
              </w:rPr>
            </w:pPr>
            <w:r w:rsidRPr="005710C4">
              <w:rPr>
                <w:rStyle w:val="200"/>
                <w:sz w:val="24"/>
                <w:szCs w:val="24"/>
              </w:rPr>
              <w:t>Приоритет 6. Псков – ТУРИСТИЧЕСКИЙ центр</w:t>
            </w:r>
          </w:p>
        </w:tc>
      </w:tr>
      <w:tr w:rsidR="000B24C1" w:rsidRPr="005710C4" w:rsidTr="001B1F83">
        <w:trPr>
          <w:trHeight w:val="313"/>
        </w:trPr>
        <w:tc>
          <w:tcPr>
            <w:tcW w:w="526" w:type="dxa"/>
            <w:shd w:val="clear" w:color="auto" w:fill="FFFFFF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2"/>
                <w:szCs w:val="22"/>
              </w:rPr>
            </w:pPr>
          </w:p>
        </w:tc>
        <w:tc>
          <w:tcPr>
            <w:tcW w:w="14603" w:type="dxa"/>
            <w:gridSpan w:val="7"/>
            <w:shd w:val="clear" w:color="auto" w:fill="FFFFFF"/>
          </w:tcPr>
          <w:p w:rsidR="000B24C1" w:rsidRPr="005710C4" w:rsidRDefault="000B24C1" w:rsidP="008B6BA4">
            <w:pPr>
              <w:widowControl w:val="0"/>
              <w:ind w:right="-144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1. Развитие городского туризма и создание условий для повышения имиджа Пскова на  международном туристическом рынке</w:t>
            </w:r>
          </w:p>
        </w:tc>
      </w:tr>
      <w:tr w:rsidR="000B24C1" w:rsidRPr="005710C4" w:rsidTr="001B1F83">
        <w:trPr>
          <w:trHeight w:val="571"/>
        </w:trPr>
        <w:tc>
          <w:tcPr>
            <w:tcW w:w="526" w:type="dxa"/>
            <w:shd w:val="clear" w:color="auto" w:fill="FFFFFF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rFonts w:ascii="Cambria" w:hAnsi="Cambria"/>
                <w:b/>
                <w:bCs/>
                <w:sz w:val="20"/>
                <w:szCs w:val="20"/>
              </w:rPr>
              <w:t>Задача 1.1</w:t>
            </w:r>
            <w:r w:rsidRPr="005710C4">
              <w:rPr>
                <w:b/>
                <w:sz w:val="20"/>
                <w:szCs w:val="20"/>
              </w:rPr>
              <w:t>. Ревитализация городской среды центра города</w:t>
            </w:r>
          </w:p>
          <w:p w:rsidR="000B24C1" w:rsidRPr="005710C4" w:rsidRDefault="000B24C1" w:rsidP="00334913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УК, УГХ, УГД</w:t>
            </w:r>
          </w:p>
        </w:tc>
      </w:tr>
      <w:tr w:rsidR="000B24C1" w:rsidRPr="005710C4" w:rsidTr="001B1F83">
        <w:trPr>
          <w:trHeight w:val="313"/>
        </w:trPr>
        <w:tc>
          <w:tcPr>
            <w:tcW w:w="526" w:type="dxa"/>
            <w:shd w:val="clear" w:color="auto" w:fill="FFFFFF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FFFFFF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Средняя продолжительность   пребывания туриста</w:t>
            </w:r>
          </w:p>
        </w:tc>
        <w:tc>
          <w:tcPr>
            <w:tcW w:w="852" w:type="dxa"/>
            <w:shd w:val="clear" w:color="auto" w:fill="FFFFFF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proofErr w:type="spellStart"/>
            <w:r w:rsidRPr="005710C4">
              <w:rPr>
                <w:sz w:val="20"/>
                <w:szCs w:val="20"/>
              </w:rPr>
              <w:t>дн</w:t>
            </w:r>
            <w:proofErr w:type="spellEnd"/>
            <w:r w:rsidRPr="005710C4"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shd w:val="clear" w:color="auto" w:fill="FFFFFF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ind w:left="-57" w:right="-119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Выполнено.</w:t>
            </w:r>
          </w:p>
        </w:tc>
      </w:tr>
      <w:tr w:rsidR="000B24C1" w:rsidRPr="005710C4" w:rsidTr="001B1F83">
        <w:trPr>
          <w:trHeight w:val="735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Количество проектов, реализованных, в рамках </w:t>
            </w:r>
            <w:r w:rsidRPr="005710C4">
              <w:rPr>
                <w:b/>
              </w:rPr>
              <w:t>МП</w:t>
            </w:r>
            <w:r w:rsidRPr="005710C4">
              <w:rPr>
                <w:sz w:val="20"/>
                <w:szCs w:val="20"/>
              </w:rPr>
              <w:t xml:space="preserve"> «Развитие  т</w:t>
            </w:r>
            <w:r w:rsidRPr="005710C4">
              <w:rPr>
                <w:sz w:val="20"/>
                <w:szCs w:val="20"/>
              </w:rPr>
              <w:t>у</w:t>
            </w:r>
            <w:r w:rsidRPr="005710C4">
              <w:rPr>
                <w:sz w:val="20"/>
                <w:szCs w:val="20"/>
              </w:rPr>
              <w:t>ризма в муниципальном образовании «Город Псков» на 2011-2016 г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ды»</w:t>
            </w:r>
          </w:p>
        </w:tc>
        <w:tc>
          <w:tcPr>
            <w:tcW w:w="852" w:type="dxa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ind w:left="-111" w:right="-119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не менее</w:t>
            </w:r>
          </w:p>
          <w:p w:rsidR="000B24C1" w:rsidRPr="005710C4" w:rsidRDefault="000B24C1" w:rsidP="006B6598">
            <w:pPr>
              <w:widowControl w:val="0"/>
              <w:ind w:left="-111" w:right="-119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ind w:left="-155" w:right="-178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не менее</w:t>
            </w:r>
          </w:p>
          <w:p w:rsidR="000B24C1" w:rsidRPr="005710C4" w:rsidRDefault="000B24C1" w:rsidP="006B6598">
            <w:pPr>
              <w:widowControl w:val="0"/>
              <w:ind w:left="-155" w:right="-178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ind w:left="-111" w:right="-119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ind w:left="-155" w:right="-178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Выполнено.</w:t>
            </w:r>
          </w:p>
        </w:tc>
      </w:tr>
      <w:tr w:rsidR="000B24C1" w:rsidRPr="005710C4" w:rsidTr="001B1F83">
        <w:trPr>
          <w:trHeight w:val="593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7"/>
            <w:shd w:val="clear" w:color="auto" w:fill="DDD9C3" w:themeFill="background2" w:themeFillShade="E6"/>
          </w:tcPr>
          <w:p w:rsidR="000B24C1" w:rsidRPr="005710C4" w:rsidRDefault="000B24C1" w:rsidP="00334913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5710C4">
              <w:rPr>
                <w:rFonts w:ascii="Times New Roman" w:hAnsi="Times New Roman" w:cs="Times New Roman"/>
                <w:b/>
                <w:bCs/>
              </w:rPr>
              <w:t>Задача 1.2. Активизация процесса развития городской территории для повышения инвестиционной и туристической привлекательности</w:t>
            </w:r>
          </w:p>
          <w:p w:rsidR="000B24C1" w:rsidRPr="005710C4" w:rsidRDefault="000B24C1" w:rsidP="00334913">
            <w:pPr>
              <w:pStyle w:val="ConsPlusNonformat"/>
              <w:jc w:val="center"/>
            </w:pPr>
            <w:r w:rsidRPr="005710C4">
              <w:rPr>
                <w:bCs/>
                <w:u w:val="single"/>
              </w:rPr>
              <w:t>Ответственный исполнитель: УГД</w:t>
            </w:r>
          </w:p>
        </w:tc>
      </w:tr>
      <w:tr w:rsidR="000B24C1" w:rsidRPr="005710C4" w:rsidTr="001B1F83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Создание Псковского туристического кластера</w:t>
            </w:r>
          </w:p>
        </w:tc>
        <w:tc>
          <w:tcPr>
            <w:tcW w:w="852" w:type="dxa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</w:t>
            </w:r>
            <w:r w:rsidRPr="005710C4">
              <w:rPr>
                <w:sz w:val="20"/>
                <w:szCs w:val="20"/>
              </w:rPr>
              <w:t>л</w:t>
            </w:r>
            <w:r w:rsidRPr="005710C4">
              <w:rPr>
                <w:sz w:val="20"/>
                <w:szCs w:val="20"/>
              </w:rPr>
              <w:t>няемость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</w:t>
            </w:r>
            <w:r w:rsidRPr="005710C4">
              <w:rPr>
                <w:sz w:val="20"/>
                <w:szCs w:val="20"/>
              </w:rPr>
              <w:t>л</w:t>
            </w:r>
            <w:r w:rsidRPr="005710C4">
              <w:rPr>
                <w:sz w:val="20"/>
                <w:szCs w:val="20"/>
              </w:rPr>
              <w:t>нено</w:t>
            </w:r>
          </w:p>
        </w:tc>
        <w:tc>
          <w:tcPr>
            <w:tcW w:w="993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</w:t>
            </w:r>
            <w:r w:rsidRPr="005710C4">
              <w:rPr>
                <w:sz w:val="20"/>
                <w:szCs w:val="20"/>
              </w:rPr>
              <w:t>л</w:t>
            </w:r>
            <w:r w:rsidRPr="005710C4">
              <w:rPr>
                <w:sz w:val="20"/>
                <w:szCs w:val="20"/>
              </w:rPr>
              <w:t>нено</w:t>
            </w:r>
          </w:p>
        </w:tc>
        <w:tc>
          <w:tcPr>
            <w:tcW w:w="1130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Выполн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но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B24C1" w:rsidRPr="005710C4" w:rsidRDefault="000B24C1" w:rsidP="0036194D">
            <w:pPr>
              <w:widowControl w:val="0"/>
              <w:autoSpaceDE w:val="0"/>
              <w:autoSpaceDN w:val="0"/>
              <w:adjustRightInd w:val="0"/>
              <w:ind w:left="-36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Поставлены на государственный к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 xml:space="preserve">дастровый учет земельные участки по набережной реки Великой (со стороны центральной части города от моста 50-летия Октября до ул. </w:t>
            </w:r>
            <w:proofErr w:type="spellStart"/>
            <w:r w:rsidRPr="005710C4">
              <w:rPr>
                <w:sz w:val="20"/>
                <w:szCs w:val="20"/>
              </w:rPr>
              <w:t>З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стенной</w:t>
            </w:r>
            <w:proofErr w:type="spellEnd"/>
            <w:r w:rsidRPr="005710C4">
              <w:rPr>
                <w:sz w:val="20"/>
                <w:szCs w:val="20"/>
              </w:rPr>
              <w:t>), по набережной реки Пск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вы (со стороны центральной части города от Кузнецкого моста до реки Великой)</w:t>
            </w:r>
          </w:p>
        </w:tc>
      </w:tr>
    </w:tbl>
    <w:p w:rsidR="008B6BA4" w:rsidRPr="005710C4" w:rsidRDefault="008B6BA4"/>
    <w:p w:rsidR="008B6BA4" w:rsidRPr="005710C4" w:rsidRDefault="008B6BA4"/>
    <w:p w:rsidR="008B6BA4" w:rsidRPr="005710C4" w:rsidRDefault="008B6BA4"/>
    <w:sectPr w:rsidR="008B6BA4" w:rsidRPr="005710C4" w:rsidSect="00327629">
      <w:footerReference w:type="even" r:id="rId8"/>
      <w:footerReference w:type="default" r:id="rId9"/>
      <w:footnotePr>
        <w:pos w:val="beneathText"/>
      </w:footnotePr>
      <w:pgSz w:w="16838" w:h="11906" w:orient="landscape"/>
      <w:pgMar w:top="755" w:right="395" w:bottom="709" w:left="588" w:header="357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89" w:rsidRDefault="00326389">
      <w:r>
        <w:separator/>
      </w:r>
    </w:p>
  </w:endnote>
  <w:endnote w:type="continuationSeparator" w:id="0">
    <w:p w:rsidR="00326389" w:rsidRDefault="0032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 E 174475 0t 00">
    <w:altName w:val="TT E 174475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2E" w:rsidRDefault="000701FC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27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72E" w:rsidRDefault="0012272E" w:rsidP="007525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2E" w:rsidRDefault="000701FC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27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194D">
      <w:rPr>
        <w:rStyle w:val="a6"/>
        <w:noProof/>
      </w:rPr>
      <w:t>1</w:t>
    </w:r>
    <w:r>
      <w:rPr>
        <w:rStyle w:val="a6"/>
      </w:rPr>
      <w:fldChar w:fldCharType="end"/>
    </w:r>
  </w:p>
  <w:p w:rsidR="0012272E" w:rsidRDefault="0012272E" w:rsidP="007525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89" w:rsidRDefault="00326389">
      <w:r>
        <w:separator/>
      </w:r>
    </w:p>
  </w:footnote>
  <w:footnote w:type="continuationSeparator" w:id="0">
    <w:p w:rsidR="00326389" w:rsidRDefault="00326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0.85pt;height:10.85pt" o:bullet="t">
        <v:imagedata r:id="rId1" o:title=""/>
      </v:shape>
    </w:pict>
  </w:numPicBullet>
  <w:abstractNum w:abstractNumId="0">
    <w:nsid w:val="FFFFFF83"/>
    <w:multiLevelType w:val="singleLevel"/>
    <w:tmpl w:val="2C76FC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C643F0"/>
    <w:multiLevelType w:val="multilevel"/>
    <w:tmpl w:val="AF304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2">
    <w:nsid w:val="131C3DF3"/>
    <w:multiLevelType w:val="hybridMultilevel"/>
    <w:tmpl w:val="39749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D3A6B"/>
    <w:multiLevelType w:val="hybridMultilevel"/>
    <w:tmpl w:val="B05C6AD8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1FD324B8"/>
    <w:multiLevelType w:val="multilevel"/>
    <w:tmpl w:val="BAD066C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528CE"/>
    <w:multiLevelType w:val="hybridMultilevel"/>
    <w:tmpl w:val="35FC7AA0"/>
    <w:lvl w:ilvl="0" w:tplc="C1F8D966">
      <w:start w:val="7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787AE0"/>
    <w:multiLevelType w:val="hybridMultilevel"/>
    <w:tmpl w:val="935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7">
    <w:nsid w:val="3FF67E79"/>
    <w:multiLevelType w:val="hybridMultilevel"/>
    <w:tmpl w:val="3C5AB26C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430A16AD"/>
    <w:multiLevelType w:val="hybridMultilevel"/>
    <w:tmpl w:val="0784C030"/>
    <w:lvl w:ilvl="0" w:tplc="38BCCD8C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6BB429D"/>
    <w:multiLevelType w:val="hybridMultilevel"/>
    <w:tmpl w:val="6DA4B610"/>
    <w:lvl w:ilvl="0" w:tplc="BE4E623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15300F"/>
    <w:multiLevelType w:val="hybridMultilevel"/>
    <w:tmpl w:val="03C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B7319"/>
    <w:multiLevelType w:val="hybridMultilevel"/>
    <w:tmpl w:val="B4ACB9CE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>
    <w:nsid w:val="57DE34A2"/>
    <w:multiLevelType w:val="hybridMultilevel"/>
    <w:tmpl w:val="CA00ECA6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581858A7"/>
    <w:multiLevelType w:val="hybridMultilevel"/>
    <w:tmpl w:val="49A0F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146FE0"/>
    <w:multiLevelType w:val="hybridMultilevel"/>
    <w:tmpl w:val="63C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241518"/>
    <w:multiLevelType w:val="hybridMultilevel"/>
    <w:tmpl w:val="84B225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68926A7"/>
    <w:multiLevelType w:val="hybridMultilevel"/>
    <w:tmpl w:val="FF6A1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7CB46412"/>
    <w:multiLevelType w:val="hybridMultilevel"/>
    <w:tmpl w:val="0A5E1F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57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A6896"/>
    <w:rsid w:val="00003679"/>
    <w:rsid w:val="00004A31"/>
    <w:rsid w:val="00007F4E"/>
    <w:rsid w:val="00011240"/>
    <w:rsid w:val="00015BFE"/>
    <w:rsid w:val="00016FD4"/>
    <w:rsid w:val="00017C85"/>
    <w:rsid w:val="00022D9C"/>
    <w:rsid w:val="00022F03"/>
    <w:rsid w:val="00026268"/>
    <w:rsid w:val="00026315"/>
    <w:rsid w:val="00027877"/>
    <w:rsid w:val="00030749"/>
    <w:rsid w:val="00031764"/>
    <w:rsid w:val="00034A9A"/>
    <w:rsid w:val="00041CB3"/>
    <w:rsid w:val="0005120B"/>
    <w:rsid w:val="00053A89"/>
    <w:rsid w:val="000554CC"/>
    <w:rsid w:val="0005722D"/>
    <w:rsid w:val="0006007D"/>
    <w:rsid w:val="0006023B"/>
    <w:rsid w:val="00061443"/>
    <w:rsid w:val="00061EA5"/>
    <w:rsid w:val="00063B97"/>
    <w:rsid w:val="0006717F"/>
    <w:rsid w:val="000701FC"/>
    <w:rsid w:val="000713F6"/>
    <w:rsid w:val="00071470"/>
    <w:rsid w:val="00071B41"/>
    <w:rsid w:val="00071B82"/>
    <w:rsid w:val="000743AF"/>
    <w:rsid w:val="00075521"/>
    <w:rsid w:val="0007678F"/>
    <w:rsid w:val="00080057"/>
    <w:rsid w:val="0008095F"/>
    <w:rsid w:val="00084413"/>
    <w:rsid w:val="00084CF4"/>
    <w:rsid w:val="00087589"/>
    <w:rsid w:val="00091653"/>
    <w:rsid w:val="0009260E"/>
    <w:rsid w:val="00092DAD"/>
    <w:rsid w:val="00093494"/>
    <w:rsid w:val="00095CEE"/>
    <w:rsid w:val="000A1838"/>
    <w:rsid w:val="000A2DE4"/>
    <w:rsid w:val="000A2EB0"/>
    <w:rsid w:val="000A4206"/>
    <w:rsid w:val="000A4FE6"/>
    <w:rsid w:val="000A689E"/>
    <w:rsid w:val="000B0DAC"/>
    <w:rsid w:val="000B1C5C"/>
    <w:rsid w:val="000B23AB"/>
    <w:rsid w:val="000B24C1"/>
    <w:rsid w:val="000B3718"/>
    <w:rsid w:val="000B46E6"/>
    <w:rsid w:val="000B46F8"/>
    <w:rsid w:val="000B59FA"/>
    <w:rsid w:val="000B68CB"/>
    <w:rsid w:val="000C1235"/>
    <w:rsid w:val="000C2540"/>
    <w:rsid w:val="000C2DBD"/>
    <w:rsid w:val="000C2FD6"/>
    <w:rsid w:val="000C3B7B"/>
    <w:rsid w:val="000C5C4D"/>
    <w:rsid w:val="000D2C29"/>
    <w:rsid w:val="000D472A"/>
    <w:rsid w:val="000D7F1C"/>
    <w:rsid w:val="000E26A1"/>
    <w:rsid w:val="000E3C5C"/>
    <w:rsid w:val="000E781F"/>
    <w:rsid w:val="000F0157"/>
    <w:rsid w:val="000F02AB"/>
    <w:rsid w:val="000F21B9"/>
    <w:rsid w:val="000F2483"/>
    <w:rsid w:val="000F4E26"/>
    <w:rsid w:val="000F6D88"/>
    <w:rsid w:val="001022B1"/>
    <w:rsid w:val="00102FEA"/>
    <w:rsid w:val="00112015"/>
    <w:rsid w:val="00112341"/>
    <w:rsid w:val="00113CD1"/>
    <w:rsid w:val="00113F91"/>
    <w:rsid w:val="00114DBF"/>
    <w:rsid w:val="00116AB8"/>
    <w:rsid w:val="0012053B"/>
    <w:rsid w:val="00122167"/>
    <w:rsid w:val="0012272E"/>
    <w:rsid w:val="00124ECF"/>
    <w:rsid w:val="0012530B"/>
    <w:rsid w:val="0012760D"/>
    <w:rsid w:val="0013056B"/>
    <w:rsid w:val="001307D3"/>
    <w:rsid w:val="00130DD6"/>
    <w:rsid w:val="001339CC"/>
    <w:rsid w:val="00134C30"/>
    <w:rsid w:val="00141493"/>
    <w:rsid w:val="001441A9"/>
    <w:rsid w:val="0014695A"/>
    <w:rsid w:val="00151F4F"/>
    <w:rsid w:val="00152666"/>
    <w:rsid w:val="00155B26"/>
    <w:rsid w:val="00155C28"/>
    <w:rsid w:val="001564E5"/>
    <w:rsid w:val="001568FC"/>
    <w:rsid w:val="00157204"/>
    <w:rsid w:val="00160D38"/>
    <w:rsid w:val="00162F8A"/>
    <w:rsid w:val="00166023"/>
    <w:rsid w:val="00166697"/>
    <w:rsid w:val="00170822"/>
    <w:rsid w:val="00173388"/>
    <w:rsid w:val="001742FA"/>
    <w:rsid w:val="0017603D"/>
    <w:rsid w:val="00176B2A"/>
    <w:rsid w:val="00176C17"/>
    <w:rsid w:val="00180C6B"/>
    <w:rsid w:val="00181109"/>
    <w:rsid w:val="00181220"/>
    <w:rsid w:val="00182F1E"/>
    <w:rsid w:val="00185BB8"/>
    <w:rsid w:val="00186C75"/>
    <w:rsid w:val="0019234E"/>
    <w:rsid w:val="0019321C"/>
    <w:rsid w:val="001956C5"/>
    <w:rsid w:val="0019606A"/>
    <w:rsid w:val="001A376C"/>
    <w:rsid w:val="001B1F1D"/>
    <w:rsid w:val="001B1F83"/>
    <w:rsid w:val="001B26D7"/>
    <w:rsid w:val="001B45D2"/>
    <w:rsid w:val="001B49CC"/>
    <w:rsid w:val="001B578B"/>
    <w:rsid w:val="001B68C1"/>
    <w:rsid w:val="001B775E"/>
    <w:rsid w:val="001C09EC"/>
    <w:rsid w:val="001C282C"/>
    <w:rsid w:val="001C4E9E"/>
    <w:rsid w:val="001C6593"/>
    <w:rsid w:val="001C6804"/>
    <w:rsid w:val="001C6E35"/>
    <w:rsid w:val="001C7E1E"/>
    <w:rsid w:val="001C7E25"/>
    <w:rsid w:val="001D0041"/>
    <w:rsid w:val="001D22C7"/>
    <w:rsid w:val="001D39BB"/>
    <w:rsid w:val="001D468A"/>
    <w:rsid w:val="001D4B6C"/>
    <w:rsid w:val="001D615E"/>
    <w:rsid w:val="001E10C2"/>
    <w:rsid w:val="001E1979"/>
    <w:rsid w:val="001E4E69"/>
    <w:rsid w:val="001E743C"/>
    <w:rsid w:val="001F3CB6"/>
    <w:rsid w:val="001F6736"/>
    <w:rsid w:val="001F7009"/>
    <w:rsid w:val="0020199C"/>
    <w:rsid w:val="00202560"/>
    <w:rsid w:val="0020335F"/>
    <w:rsid w:val="00204A0A"/>
    <w:rsid w:val="00205928"/>
    <w:rsid w:val="00206133"/>
    <w:rsid w:val="00206603"/>
    <w:rsid w:val="002069C1"/>
    <w:rsid w:val="002069E5"/>
    <w:rsid w:val="00207DD9"/>
    <w:rsid w:val="00210D93"/>
    <w:rsid w:val="00211C4F"/>
    <w:rsid w:val="00213773"/>
    <w:rsid w:val="00214628"/>
    <w:rsid w:val="00214CE3"/>
    <w:rsid w:val="00216217"/>
    <w:rsid w:val="00216372"/>
    <w:rsid w:val="0021639D"/>
    <w:rsid w:val="0021645A"/>
    <w:rsid w:val="00216478"/>
    <w:rsid w:val="00217B5F"/>
    <w:rsid w:val="002216F3"/>
    <w:rsid w:val="002233B7"/>
    <w:rsid w:val="00223513"/>
    <w:rsid w:val="00223959"/>
    <w:rsid w:val="0022713F"/>
    <w:rsid w:val="002316C9"/>
    <w:rsid w:val="002321E9"/>
    <w:rsid w:val="002340BE"/>
    <w:rsid w:val="0023530B"/>
    <w:rsid w:val="00235FE1"/>
    <w:rsid w:val="00237363"/>
    <w:rsid w:val="00237443"/>
    <w:rsid w:val="00243490"/>
    <w:rsid w:val="002450B0"/>
    <w:rsid w:val="002475DA"/>
    <w:rsid w:val="00247895"/>
    <w:rsid w:val="00250011"/>
    <w:rsid w:val="0025141C"/>
    <w:rsid w:val="002517CF"/>
    <w:rsid w:val="002550E7"/>
    <w:rsid w:val="00257997"/>
    <w:rsid w:val="00262FC8"/>
    <w:rsid w:val="00263647"/>
    <w:rsid w:val="0026643E"/>
    <w:rsid w:val="00266E18"/>
    <w:rsid w:val="00273B84"/>
    <w:rsid w:val="00281411"/>
    <w:rsid w:val="00281C31"/>
    <w:rsid w:val="00291231"/>
    <w:rsid w:val="002930DB"/>
    <w:rsid w:val="0029326B"/>
    <w:rsid w:val="00293D79"/>
    <w:rsid w:val="0029512C"/>
    <w:rsid w:val="002954CB"/>
    <w:rsid w:val="00297228"/>
    <w:rsid w:val="00297E5B"/>
    <w:rsid w:val="002A203A"/>
    <w:rsid w:val="002A46AB"/>
    <w:rsid w:val="002A4936"/>
    <w:rsid w:val="002A6766"/>
    <w:rsid w:val="002A6896"/>
    <w:rsid w:val="002B4D69"/>
    <w:rsid w:val="002B585B"/>
    <w:rsid w:val="002B59EF"/>
    <w:rsid w:val="002B5C07"/>
    <w:rsid w:val="002C20C1"/>
    <w:rsid w:val="002C703B"/>
    <w:rsid w:val="002D09B8"/>
    <w:rsid w:val="002D3E01"/>
    <w:rsid w:val="002D51E6"/>
    <w:rsid w:val="002E05EF"/>
    <w:rsid w:val="002E142B"/>
    <w:rsid w:val="002E5AA1"/>
    <w:rsid w:val="002E5EA1"/>
    <w:rsid w:val="002E5EC5"/>
    <w:rsid w:val="002E7B09"/>
    <w:rsid w:val="002E7F4B"/>
    <w:rsid w:val="002F64C6"/>
    <w:rsid w:val="002F7A60"/>
    <w:rsid w:val="00300DDD"/>
    <w:rsid w:val="00303FF6"/>
    <w:rsid w:val="00307230"/>
    <w:rsid w:val="00311217"/>
    <w:rsid w:val="00314458"/>
    <w:rsid w:val="00316190"/>
    <w:rsid w:val="00321184"/>
    <w:rsid w:val="0032122B"/>
    <w:rsid w:val="00321B2F"/>
    <w:rsid w:val="00322F2C"/>
    <w:rsid w:val="00323299"/>
    <w:rsid w:val="00326389"/>
    <w:rsid w:val="0032673C"/>
    <w:rsid w:val="00326F85"/>
    <w:rsid w:val="00327629"/>
    <w:rsid w:val="003318C1"/>
    <w:rsid w:val="00331E4F"/>
    <w:rsid w:val="0033255C"/>
    <w:rsid w:val="00334913"/>
    <w:rsid w:val="00334A50"/>
    <w:rsid w:val="00334EC4"/>
    <w:rsid w:val="00335734"/>
    <w:rsid w:val="00336ADB"/>
    <w:rsid w:val="00337B77"/>
    <w:rsid w:val="00342FA8"/>
    <w:rsid w:val="00343993"/>
    <w:rsid w:val="0034453B"/>
    <w:rsid w:val="00344BC8"/>
    <w:rsid w:val="00347D2E"/>
    <w:rsid w:val="00347DE3"/>
    <w:rsid w:val="003511EB"/>
    <w:rsid w:val="003515A3"/>
    <w:rsid w:val="00354F8C"/>
    <w:rsid w:val="003554E8"/>
    <w:rsid w:val="003558DF"/>
    <w:rsid w:val="00356A63"/>
    <w:rsid w:val="00357904"/>
    <w:rsid w:val="00361618"/>
    <w:rsid w:val="0036194D"/>
    <w:rsid w:val="00361EC9"/>
    <w:rsid w:val="00361F24"/>
    <w:rsid w:val="00364A07"/>
    <w:rsid w:val="00365866"/>
    <w:rsid w:val="00367665"/>
    <w:rsid w:val="0037096D"/>
    <w:rsid w:val="003711EE"/>
    <w:rsid w:val="003722BD"/>
    <w:rsid w:val="0037368B"/>
    <w:rsid w:val="0037608C"/>
    <w:rsid w:val="00376DD4"/>
    <w:rsid w:val="003773FD"/>
    <w:rsid w:val="00377A92"/>
    <w:rsid w:val="00377E17"/>
    <w:rsid w:val="00385273"/>
    <w:rsid w:val="0038633F"/>
    <w:rsid w:val="00386F04"/>
    <w:rsid w:val="0038713C"/>
    <w:rsid w:val="00391568"/>
    <w:rsid w:val="0039249B"/>
    <w:rsid w:val="00392D1F"/>
    <w:rsid w:val="0039479F"/>
    <w:rsid w:val="003A0740"/>
    <w:rsid w:val="003A10DC"/>
    <w:rsid w:val="003A120F"/>
    <w:rsid w:val="003A253B"/>
    <w:rsid w:val="003A2CDB"/>
    <w:rsid w:val="003A4B44"/>
    <w:rsid w:val="003A680B"/>
    <w:rsid w:val="003B01C1"/>
    <w:rsid w:val="003B32B3"/>
    <w:rsid w:val="003B50E1"/>
    <w:rsid w:val="003C02BA"/>
    <w:rsid w:val="003C04E0"/>
    <w:rsid w:val="003C252F"/>
    <w:rsid w:val="003C42B1"/>
    <w:rsid w:val="003C56CA"/>
    <w:rsid w:val="003C5840"/>
    <w:rsid w:val="003C68C4"/>
    <w:rsid w:val="003C7C96"/>
    <w:rsid w:val="003D064B"/>
    <w:rsid w:val="003D1C58"/>
    <w:rsid w:val="003D27AA"/>
    <w:rsid w:val="003D37BD"/>
    <w:rsid w:val="003D442F"/>
    <w:rsid w:val="003D6945"/>
    <w:rsid w:val="003E02E9"/>
    <w:rsid w:val="003E2ADE"/>
    <w:rsid w:val="003E2D1E"/>
    <w:rsid w:val="003E302E"/>
    <w:rsid w:val="003E387D"/>
    <w:rsid w:val="003E41DB"/>
    <w:rsid w:val="003E4346"/>
    <w:rsid w:val="003E4A33"/>
    <w:rsid w:val="003E4C55"/>
    <w:rsid w:val="003E6A76"/>
    <w:rsid w:val="003E6C58"/>
    <w:rsid w:val="003F3CC4"/>
    <w:rsid w:val="003F4583"/>
    <w:rsid w:val="003F47F4"/>
    <w:rsid w:val="003F61D3"/>
    <w:rsid w:val="00403924"/>
    <w:rsid w:val="00404D4E"/>
    <w:rsid w:val="004062A1"/>
    <w:rsid w:val="00406F4F"/>
    <w:rsid w:val="00411055"/>
    <w:rsid w:val="00411B27"/>
    <w:rsid w:val="004125A8"/>
    <w:rsid w:val="00412D83"/>
    <w:rsid w:val="00412FBC"/>
    <w:rsid w:val="004306F4"/>
    <w:rsid w:val="00431C66"/>
    <w:rsid w:val="00432A46"/>
    <w:rsid w:val="00433EC8"/>
    <w:rsid w:val="00434ED9"/>
    <w:rsid w:val="00437359"/>
    <w:rsid w:val="004442C2"/>
    <w:rsid w:val="004460F1"/>
    <w:rsid w:val="00446D73"/>
    <w:rsid w:val="004475F6"/>
    <w:rsid w:val="0045713D"/>
    <w:rsid w:val="00461CB0"/>
    <w:rsid w:val="00462C97"/>
    <w:rsid w:val="00464C93"/>
    <w:rsid w:val="00470AC3"/>
    <w:rsid w:val="004712DE"/>
    <w:rsid w:val="00472416"/>
    <w:rsid w:val="00472A8D"/>
    <w:rsid w:val="0047643F"/>
    <w:rsid w:val="00476B0E"/>
    <w:rsid w:val="004808B4"/>
    <w:rsid w:val="0048184A"/>
    <w:rsid w:val="00481955"/>
    <w:rsid w:val="00482832"/>
    <w:rsid w:val="004915E2"/>
    <w:rsid w:val="0049682D"/>
    <w:rsid w:val="004A3C44"/>
    <w:rsid w:val="004A5624"/>
    <w:rsid w:val="004A6697"/>
    <w:rsid w:val="004A6AFC"/>
    <w:rsid w:val="004A78D3"/>
    <w:rsid w:val="004B02D4"/>
    <w:rsid w:val="004B0996"/>
    <w:rsid w:val="004B37DC"/>
    <w:rsid w:val="004B655A"/>
    <w:rsid w:val="004C0D88"/>
    <w:rsid w:val="004C29E3"/>
    <w:rsid w:val="004C41F9"/>
    <w:rsid w:val="004D7AF9"/>
    <w:rsid w:val="004E4005"/>
    <w:rsid w:val="004E413F"/>
    <w:rsid w:val="004E594C"/>
    <w:rsid w:val="004F2061"/>
    <w:rsid w:val="004F273C"/>
    <w:rsid w:val="004F2F8E"/>
    <w:rsid w:val="004F40FE"/>
    <w:rsid w:val="00500237"/>
    <w:rsid w:val="00501B31"/>
    <w:rsid w:val="00502E1C"/>
    <w:rsid w:val="00503603"/>
    <w:rsid w:val="005064F6"/>
    <w:rsid w:val="00506D72"/>
    <w:rsid w:val="00507D7A"/>
    <w:rsid w:val="005101CB"/>
    <w:rsid w:val="0051209D"/>
    <w:rsid w:val="005131A1"/>
    <w:rsid w:val="005178D7"/>
    <w:rsid w:val="00521D39"/>
    <w:rsid w:val="00524BEA"/>
    <w:rsid w:val="00530B33"/>
    <w:rsid w:val="00533A88"/>
    <w:rsid w:val="00535185"/>
    <w:rsid w:val="005379DA"/>
    <w:rsid w:val="00541798"/>
    <w:rsid w:val="00543C85"/>
    <w:rsid w:val="00543F51"/>
    <w:rsid w:val="005446D2"/>
    <w:rsid w:val="00544D9F"/>
    <w:rsid w:val="00547BAC"/>
    <w:rsid w:val="005501FD"/>
    <w:rsid w:val="0055278F"/>
    <w:rsid w:val="00557257"/>
    <w:rsid w:val="00560E23"/>
    <w:rsid w:val="00561105"/>
    <w:rsid w:val="005613D1"/>
    <w:rsid w:val="005710C4"/>
    <w:rsid w:val="00571AC6"/>
    <w:rsid w:val="00571FEC"/>
    <w:rsid w:val="00572F74"/>
    <w:rsid w:val="005744D5"/>
    <w:rsid w:val="005806C9"/>
    <w:rsid w:val="0058244C"/>
    <w:rsid w:val="00586387"/>
    <w:rsid w:val="00594516"/>
    <w:rsid w:val="0059552F"/>
    <w:rsid w:val="005A0562"/>
    <w:rsid w:val="005A153A"/>
    <w:rsid w:val="005A1D06"/>
    <w:rsid w:val="005A2BA4"/>
    <w:rsid w:val="005A4126"/>
    <w:rsid w:val="005A71F1"/>
    <w:rsid w:val="005A75A2"/>
    <w:rsid w:val="005A7FED"/>
    <w:rsid w:val="005B608E"/>
    <w:rsid w:val="005B64CF"/>
    <w:rsid w:val="005B7266"/>
    <w:rsid w:val="005C263B"/>
    <w:rsid w:val="005C310E"/>
    <w:rsid w:val="005C3554"/>
    <w:rsid w:val="005C40C6"/>
    <w:rsid w:val="005D027F"/>
    <w:rsid w:val="005D1FC2"/>
    <w:rsid w:val="005D3CD2"/>
    <w:rsid w:val="005D43E0"/>
    <w:rsid w:val="005D5339"/>
    <w:rsid w:val="005E070F"/>
    <w:rsid w:val="005E397F"/>
    <w:rsid w:val="005E3AEB"/>
    <w:rsid w:val="005E3E6F"/>
    <w:rsid w:val="005E60BF"/>
    <w:rsid w:val="005E7B99"/>
    <w:rsid w:val="005E7D6F"/>
    <w:rsid w:val="005F3FF9"/>
    <w:rsid w:val="005F4CD9"/>
    <w:rsid w:val="005F5D0B"/>
    <w:rsid w:val="005F7425"/>
    <w:rsid w:val="005F7FA5"/>
    <w:rsid w:val="00600543"/>
    <w:rsid w:val="00600BCA"/>
    <w:rsid w:val="00600CF6"/>
    <w:rsid w:val="00600FA1"/>
    <w:rsid w:val="00601B50"/>
    <w:rsid w:val="0060428D"/>
    <w:rsid w:val="00604991"/>
    <w:rsid w:val="00606583"/>
    <w:rsid w:val="00606DB3"/>
    <w:rsid w:val="00613647"/>
    <w:rsid w:val="00614559"/>
    <w:rsid w:val="006159AC"/>
    <w:rsid w:val="0062000D"/>
    <w:rsid w:val="006200C5"/>
    <w:rsid w:val="006230F8"/>
    <w:rsid w:val="0062435C"/>
    <w:rsid w:val="00627E0F"/>
    <w:rsid w:val="00631212"/>
    <w:rsid w:val="006327D7"/>
    <w:rsid w:val="00632CB2"/>
    <w:rsid w:val="006337F3"/>
    <w:rsid w:val="00634754"/>
    <w:rsid w:val="006373E9"/>
    <w:rsid w:val="006412D4"/>
    <w:rsid w:val="00645270"/>
    <w:rsid w:val="006454E4"/>
    <w:rsid w:val="00645BA0"/>
    <w:rsid w:val="00645DAC"/>
    <w:rsid w:val="00646584"/>
    <w:rsid w:val="00647E08"/>
    <w:rsid w:val="006508E7"/>
    <w:rsid w:val="00650CA0"/>
    <w:rsid w:val="00652747"/>
    <w:rsid w:val="00656561"/>
    <w:rsid w:val="00657CC9"/>
    <w:rsid w:val="00657E0D"/>
    <w:rsid w:val="00663643"/>
    <w:rsid w:val="00664D67"/>
    <w:rsid w:val="0066568C"/>
    <w:rsid w:val="00673E2C"/>
    <w:rsid w:val="00675C73"/>
    <w:rsid w:val="00676BD5"/>
    <w:rsid w:val="00677223"/>
    <w:rsid w:val="0067752C"/>
    <w:rsid w:val="0068425E"/>
    <w:rsid w:val="00687791"/>
    <w:rsid w:val="00690969"/>
    <w:rsid w:val="00690C92"/>
    <w:rsid w:val="006A38F8"/>
    <w:rsid w:val="006A4395"/>
    <w:rsid w:val="006A4844"/>
    <w:rsid w:val="006A4ECE"/>
    <w:rsid w:val="006B094B"/>
    <w:rsid w:val="006B3194"/>
    <w:rsid w:val="006B4A83"/>
    <w:rsid w:val="006B6374"/>
    <w:rsid w:val="006B6598"/>
    <w:rsid w:val="006B7E3D"/>
    <w:rsid w:val="006C0F65"/>
    <w:rsid w:val="006C63D5"/>
    <w:rsid w:val="006C70AC"/>
    <w:rsid w:val="006D1A6F"/>
    <w:rsid w:val="006D264C"/>
    <w:rsid w:val="006D52BC"/>
    <w:rsid w:val="006D6565"/>
    <w:rsid w:val="006E18CA"/>
    <w:rsid w:val="006E1C10"/>
    <w:rsid w:val="006E26AA"/>
    <w:rsid w:val="006E29AD"/>
    <w:rsid w:val="006E4F75"/>
    <w:rsid w:val="006E6633"/>
    <w:rsid w:val="006E6A1F"/>
    <w:rsid w:val="006F0D98"/>
    <w:rsid w:val="006F0F89"/>
    <w:rsid w:val="006F12AF"/>
    <w:rsid w:val="006F179E"/>
    <w:rsid w:val="006F3D13"/>
    <w:rsid w:val="006F4EF4"/>
    <w:rsid w:val="006F71FE"/>
    <w:rsid w:val="00700044"/>
    <w:rsid w:val="007000C2"/>
    <w:rsid w:val="0070203C"/>
    <w:rsid w:val="00705607"/>
    <w:rsid w:val="007078F4"/>
    <w:rsid w:val="007109C7"/>
    <w:rsid w:val="00710B9D"/>
    <w:rsid w:val="00713797"/>
    <w:rsid w:val="007139F3"/>
    <w:rsid w:val="00713C0D"/>
    <w:rsid w:val="00715D64"/>
    <w:rsid w:val="0071612F"/>
    <w:rsid w:val="00716393"/>
    <w:rsid w:val="0072240B"/>
    <w:rsid w:val="00723206"/>
    <w:rsid w:val="007277EE"/>
    <w:rsid w:val="00730FBE"/>
    <w:rsid w:val="00731294"/>
    <w:rsid w:val="00732224"/>
    <w:rsid w:val="00732978"/>
    <w:rsid w:val="00732A2D"/>
    <w:rsid w:val="00734380"/>
    <w:rsid w:val="00734915"/>
    <w:rsid w:val="0073698F"/>
    <w:rsid w:val="007462BC"/>
    <w:rsid w:val="0075021B"/>
    <w:rsid w:val="007522AA"/>
    <w:rsid w:val="007525E7"/>
    <w:rsid w:val="00753724"/>
    <w:rsid w:val="00756DA8"/>
    <w:rsid w:val="0075718D"/>
    <w:rsid w:val="00761446"/>
    <w:rsid w:val="007614F4"/>
    <w:rsid w:val="007634A9"/>
    <w:rsid w:val="00763AC2"/>
    <w:rsid w:val="00764C3D"/>
    <w:rsid w:val="0077045F"/>
    <w:rsid w:val="007722CA"/>
    <w:rsid w:val="00773084"/>
    <w:rsid w:val="00774FD9"/>
    <w:rsid w:val="007760FA"/>
    <w:rsid w:val="00780937"/>
    <w:rsid w:val="00790F8D"/>
    <w:rsid w:val="007922BC"/>
    <w:rsid w:val="00793F06"/>
    <w:rsid w:val="0079516D"/>
    <w:rsid w:val="007958BB"/>
    <w:rsid w:val="007A3ACB"/>
    <w:rsid w:val="007A41AC"/>
    <w:rsid w:val="007A7CC4"/>
    <w:rsid w:val="007B46FC"/>
    <w:rsid w:val="007C0AD8"/>
    <w:rsid w:val="007C0DB1"/>
    <w:rsid w:val="007C1A24"/>
    <w:rsid w:val="007C4307"/>
    <w:rsid w:val="007C753F"/>
    <w:rsid w:val="007D019A"/>
    <w:rsid w:val="007D55E7"/>
    <w:rsid w:val="007E14D6"/>
    <w:rsid w:val="007E18BC"/>
    <w:rsid w:val="007E1F28"/>
    <w:rsid w:val="007E2C70"/>
    <w:rsid w:val="007E59A5"/>
    <w:rsid w:val="007E7862"/>
    <w:rsid w:val="007E7D26"/>
    <w:rsid w:val="007F2C48"/>
    <w:rsid w:val="007F34DF"/>
    <w:rsid w:val="007F598D"/>
    <w:rsid w:val="007F5E3F"/>
    <w:rsid w:val="007F6489"/>
    <w:rsid w:val="007F7065"/>
    <w:rsid w:val="008015E5"/>
    <w:rsid w:val="008053BA"/>
    <w:rsid w:val="00807B1D"/>
    <w:rsid w:val="00812ADC"/>
    <w:rsid w:val="00813929"/>
    <w:rsid w:val="00813E15"/>
    <w:rsid w:val="0081566F"/>
    <w:rsid w:val="00815972"/>
    <w:rsid w:val="00817BC2"/>
    <w:rsid w:val="008209DE"/>
    <w:rsid w:val="008212DD"/>
    <w:rsid w:val="008236C4"/>
    <w:rsid w:val="008274C1"/>
    <w:rsid w:val="00827745"/>
    <w:rsid w:val="00827B4D"/>
    <w:rsid w:val="008306C0"/>
    <w:rsid w:val="00832029"/>
    <w:rsid w:val="00832E84"/>
    <w:rsid w:val="008359E0"/>
    <w:rsid w:val="0083763C"/>
    <w:rsid w:val="00841235"/>
    <w:rsid w:val="00841331"/>
    <w:rsid w:val="00844A0F"/>
    <w:rsid w:val="0084551B"/>
    <w:rsid w:val="00846683"/>
    <w:rsid w:val="008469B6"/>
    <w:rsid w:val="00850C69"/>
    <w:rsid w:val="00853E79"/>
    <w:rsid w:val="008556EC"/>
    <w:rsid w:val="00861024"/>
    <w:rsid w:val="00861051"/>
    <w:rsid w:val="00861E9F"/>
    <w:rsid w:val="00862E05"/>
    <w:rsid w:val="008677CA"/>
    <w:rsid w:val="00871BC6"/>
    <w:rsid w:val="008746FA"/>
    <w:rsid w:val="0087541B"/>
    <w:rsid w:val="00875F99"/>
    <w:rsid w:val="00880345"/>
    <w:rsid w:val="008822CF"/>
    <w:rsid w:val="008831E8"/>
    <w:rsid w:val="0088362C"/>
    <w:rsid w:val="008904FE"/>
    <w:rsid w:val="0089121B"/>
    <w:rsid w:val="0089276E"/>
    <w:rsid w:val="00892A25"/>
    <w:rsid w:val="00893F82"/>
    <w:rsid w:val="008A09E3"/>
    <w:rsid w:val="008A1381"/>
    <w:rsid w:val="008A1B0E"/>
    <w:rsid w:val="008A1E37"/>
    <w:rsid w:val="008A2098"/>
    <w:rsid w:val="008A23F8"/>
    <w:rsid w:val="008A2826"/>
    <w:rsid w:val="008A291D"/>
    <w:rsid w:val="008A338C"/>
    <w:rsid w:val="008A44AA"/>
    <w:rsid w:val="008A4F11"/>
    <w:rsid w:val="008A576E"/>
    <w:rsid w:val="008B027A"/>
    <w:rsid w:val="008B3D04"/>
    <w:rsid w:val="008B433B"/>
    <w:rsid w:val="008B55C2"/>
    <w:rsid w:val="008B6BA4"/>
    <w:rsid w:val="008B6F1D"/>
    <w:rsid w:val="008C1406"/>
    <w:rsid w:val="008C5174"/>
    <w:rsid w:val="008C6D58"/>
    <w:rsid w:val="008C6E73"/>
    <w:rsid w:val="008C7AF4"/>
    <w:rsid w:val="008D2023"/>
    <w:rsid w:val="008D43DE"/>
    <w:rsid w:val="008D499E"/>
    <w:rsid w:val="008D7818"/>
    <w:rsid w:val="008D7F04"/>
    <w:rsid w:val="008E03F0"/>
    <w:rsid w:val="008E1C6D"/>
    <w:rsid w:val="008E1D11"/>
    <w:rsid w:val="008F1C00"/>
    <w:rsid w:val="008F73D7"/>
    <w:rsid w:val="00902691"/>
    <w:rsid w:val="00903C20"/>
    <w:rsid w:val="0090606E"/>
    <w:rsid w:val="00907B2E"/>
    <w:rsid w:val="00907C50"/>
    <w:rsid w:val="00915393"/>
    <w:rsid w:val="00921A31"/>
    <w:rsid w:val="00921FFE"/>
    <w:rsid w:val="0092449E"/>
    <w:rsid w:val="009261F8"/>
    <w:rsid w:val="00926828"/>
    <w:rsid w:val="00927B95"/>
    <w:rsid w:val="0093056F"/>
    <w:rsid w:val="00933489"/>
    <w:rsid w:val="00937949"/>
    <w:rsid w:val="009405BD"/>
    <w:rsid w:val="0094156C"/>
    <w:rsid w:val="00941765"/>
    <w:rsid w:val="00943101"/>
    <w:rsid w:val="00944765"/>
    <w:rsid w:val="009508FF"/>
    <w:rsid w:val="00952871"/>
    <w:rsid w:val="00953DE2"/>
    <w:rsid w:val="00956B7C"/>
    <w:rsid w:val="009576C8"/>
    <w:rsid w:val="00957A8E"/>
    <w:rsid w:val="00957BBD"/>
    <w:rsid w:val="00957EC7"/>
    <w:rsid w:val="00960361"/>
    <w:rsid w:val="00967F26"/>
    <w:rsid w:val="009709E0"/>
    <w:rsid w:val="0097146C"/>
    <w:rsid w:val="00971825"/>
    <w:rsid w:val="00980B65"/>
    <w:rsid w:val="00981420"/>
    <w:rsid w:val="009825DC"/>
    <w:rsid w:val="009842EF"/>
    <w:rsid w:val="00986BE7"/>
    <w:rsid w:val="00987E85"/>
    <w:rsid w:val="00990920"/>
    <w:rsid w:val="009928BF"/>
    <w:rsid w:val="00994D91"/>
    <w:rsid w:val="00997E6E"/>
    <w:rsid w:val="009A4ED7"/>
    <w:rsid w:val="009A5CC4"/>
    <w:rsid w:val="009A7B9D"/>
    <w:rsid w:val="009B1597"/>
    <w:rsid w:val="009B20EE"/>
    <w:rsid w:val="009B3025"/>
    <w:rsid w:val="009B35E2"/>
    <w:rsid w:val="009B4466"/>
    <w:rsid w:val="009B53CC"/>
    <w:rsid w:val="009B656D"/>
    <w:rsid w:val="009B7765"/>
    <w:rsid w:val="009B7AB2"/>
    <w:rsid w:val="009C0773"/>
    <w:rsid w:val="009C1F9D"/>
    <w:rsid w:val="009C5B65"/>
    <w:rsid w:val="009C6D10"/>
    <w:rsid w:val="009C7304"/>
    <w:rsid w:val="009D1018"/>
    <w:rsid w:val="009D2559"/>
    <w:rsid w:val="009D375A"/>
    <w:rsid w:val="009D3FAC"/>
    <w:rsid w:val="009D5D3F"/>
    <w:rsid w:val="009E04B9"/>
    <w:rsid w:val="009E2E4C"/>
    <w:rsid w:val="009E347C"/>
    <w:rsid w:val="009E63D3"/>
    <w:rsid w:val="009E6ABF"/>
    <w:rsid w:val="009F4974"/>
    <w:rsid w:val="009F589F"/>
    <w:rsid w:val="009F68B7"/>
    <w:rsid w:val="009F75BD"/>
    <w:rsid w:val="009F7BC6"/>
    <w:rsid w:val="00A00427"/>
    <w:rsid w:val="00A0055B"/>
    <w:rsid w:val="00A01249"/>
    <w:rsid w:val="00A03DE1"/>
    <w:rsid w:val="00A123B5"/>
    <w:rsid w:val="00A13999"/>
    <w:rsid w:val="00A15A3F"/>
    <w:rsid w:val="00A171F8"/>
    <w:rsid w:val="00A17C27"/>
    <w:rsid w:val="00A21C2A"/>
    <w:rsid w:val="00A24894"/>
    <w:rsid w:val="00A25ED4"/>
    <w:rsid w:val="00A26236"/>
    <w:rsid w:val="00A33151"/>
    <w:rsid w:val="00A347B3"/>
    <w:rsid w:val="00A3598F"/>
    <w:rsid w:val="00A37151"/>
    <w:rsid w:val="00A4086A"/>
    <w:rsid w:val="00A42C04"/>
    <w:rsid w:val="00A441D5"/>
    <w:rsid w:val="00A475B6"/>
    <w:rsid w:val="00A50078"/>
    <w:rsid w:val="00A536CB"/>
    <w:rsid w:val="00A55613"/>
    <w:rsid w:val="00A55AD5"/>
    <w:rsid w:val="00A5719B"/>
    <w:rsid w:val="00A6331D"/>
    <w:rsid w:val="00A63E10"/>
    <w:rsid w:val="00A64AE5"/>
    <w:rsid w:val="00A65D89"/>
    <w:rsid w:val="00A6698F"/>
    <w:rsid w:val="00A67330"/>
    <w:rsid w:val="00A70C66"/>
    <w:rsid w:val="00A723D1"/>
    <w:rsid w:val="00A73F2F"/>
    <w:rsid w:val="00A743E6"/>
    <w:rsid w:val="00A758FC"/>
    <w:rsid w:val="00A77A72"/>
    <w:rsid w:val="00A83137"/>
    <w:rsid w:val="00A834C2"/>
    <w:rsid w:val="00A84E60"/>
    <w:rsid w:val="00A92593"/>
    <w:rsid w:val="00AA613D"/>
    <w:rsid w:val="00AA6620"/>
    <w:rsid w:val="00AA7823"/>
    <w:rsid w:val="00AA7E14"/>
    <w:rsid w:val="00AB0EED"/>
    <w:rsid w:val="00AB2499"/>
    <w:rsid w:val="00AB310E"/>
    <w:rsid w:val="00AC3C7C"/>
    <w:rsid w:val="00AC4110"/>
    <w:rsid w:val="00AC6D7A"/>
    <w:rsid w:val="00AC7DB0"/>
    <w:rsid w:val="00AD0E59"/>
    <w:rsid w:val="00AD12F8"/>
    <w:rsid w:val="00AD1445"/>
    <w:rsid w:val="00AD2A27"/>
    <w:rsid w:val="00AD3FE2"/>
    <w:rsid w:val="00AD4277"/>
    <w:rsid w:val="00AE068F"/>
    <w:rsid w:val="00AE270E"/>
    <w:rsid w:val="00AE41E3"/>
    <w:rsid w:val="00AE63F1"/>
    <w:rsid w:val="00AF07E1"/>
    <w:rsid w:val="00AF1DC5"/>
    <w:rsid w:val="00AF2320"/>
    <w:rsid w:val="00AF374B"/>
    <w:rsid w:val="00AF44AD"/>
    <w:rsid w:val="00AF6511"/>
    <w:rsid w:val="00B041B8"/>
    <w:rsid w:val="00B047EF"/>
    <w:rsid w:val="00B05C64"/>
    <w:rsid w:val="00B0795F"/>
    <w:rsid w:val="00B12369"/>
    <w:rsid w:val="00B13A36"/>
    <w:rsid w:val="00B1632C"/>
    <w:rsid w:val="00B16345"/>
    <w:rsid w:val="00B16BDF"/>
    <w:rsid w:val="00B17023"/>
    <w:rsid w:val="00B172DF"/>
    <w:rsid w:val="00B219B7"/>
    <w:rsid w:val="00B22AED"/>
    <w:rsid w:val="00B237A5"/>
    <w:rsid w:val="00B2428D"/>
    <w:rsid w:val="00B2549B"/>
    <w:rsid w:val="00B26FB1"/>
    <w:rsid w:val="00B278CE"/>
    <w:rsid w:val="00B319B8"/>
    <w:rsid w:val="00B32265"/>
    <w:rsid w:val="00B33213"/>
    <w:rsid w:val="00B341B4"/>
    <w:rsid w:val="00B40744"/>
    <w:rsid w:val="00B41D67"/>
    <w:rsid w:val="00B439C3"/>
    <w:rsid w:val="00B45FF0"/>
    <w:rsid w:val="00B46613"/>
    <w:rsid w:val="00B476ED"/>
    <w:rsid w:val="00B47891"/>
    <w:rsid w:val="00B502B9"/>
    <w:rsid w:val="00B50ACE"/>
    <w:rsid w:val="00B50FF6"/>
    <w:rsid w:val="00B5138B"/>
    <w:rsid w:val="00B5153B"/>
    <w:rsid w:val="00B541A9"/>
    <w:rsid w:val="00B55A09"/>
    <w:rsid w:val="00B564A5"/>
    <w:rsid w:val="00B56C74"/>
    <w:rsid w:val="00B6739E"/>
    <w:rsid w:val="00B706AC"/>
    <w:rsid w:val="00B70D0B"/>
    <w:rsid w:val="00B73AFB"/>
    <w:rsid w:val="00B742FF"/>
    <w:rsid w:val="00B76232"/>
    <w:rsid w:val="00B77141"/>
    <w:rsid w:val="00B77A51"/>
    <w:rsid w:val="00B856A3"/>
    <w:rsid w:val="00B85A07"/>
    <w:rsid w:val="00B85EFC"/>
    <w:rsid w:val="00B90B79"/>
    <w:rsid w:val="00B91BE5"/>
    <w:rsid w:val="00B92DBF"/>
    <w:rsid w:val="00B93998"/>
    <w:rsid w:val="00BA3A25"/>
    <w:rsid w:val="00BA6E72"/>
    <w:rsid w:val="00BB3806"/>
    <w:rsid w:val="00BB4D69"/>
    <w:rsid w:val="00BB5A42"/>
    <w:rsid w:val="00BC33CA"/>
    <w:rsid w:val="00BC3480"/>
    <w:rsid w:val="00BC439B"/>
    <w:rsid w:val="00BD06AA"/>
    <w:rsid w:val="00BD1F86"/>
    <w:rsid w:val="00BD255B"/>
    <w:rsid w:val="00BD7983"/>
    <w:rsid w:val="00BE29FB"/>
    <w:rsid w:val="00BE3584"/>
    <w:rsid w:val="00BE466B"/>
    <w:rsid w:val="00BE5F1C"/>
    <w:rsid w:val="00BE7F2D"/>
    <w:rsid w:val="00BF0BCB"/>
    <w:rsid w:val="00BF3B6F"/>
    <w:rsid w:val="00BF7BF9"/>
    <w:rsid w:val="00C01215"/>
    <w:rsid w:val="00C01354"/>
    <w:rsid w:val="00C02B7C"/>
    <w:rsid w:val="00C02FC5"/>
    <w:rsid w:val="00C0550D"/>
    <w:rsid w:val="00C072F6"/>
    <w:rsid w:val="00C077CD"/>
    <w:rsid w:val="00C07A1F"/>
    <w:rsid w:val="00C10677"/>
    <w:rsid w:val="00C10BBD"/>
    <w:rsid w:val="00C11740"/>
    <w:rsid w:val="00C1305B"/>
    <w:rsid w:val="00C13176"/>
    <w:rsid w:val="00C1351A"/>
    <w:rsid w:val="00C13D07"/>
    <w:rsid w:val="00C13F8D"/>
    <w:rsid w:val="00C156D4"/>
    <w:rsid w:val="00C15B38"/>
    <w:rsid w:val="00C16768"/>
    <w:rsid w:val="00C17DB6"/>
    <w:rsid w:val="00C20B02"/>
    <w:rsid w:val="00C22CEA"/>
    <w:rsid w:val="00C23573"/>
    <w:rsid w:val="00C249FF"/>
    <w:rsid w:val="00C24E08"/>
    <w:rsid w:val="00C2530E"/>
    <w:rsid w:val="00C25696"/>
    <w:rsid w:val="00C2655B"/>
    <w:rsid w:val="00C33580"/>
    <w:rsid w:val="00C360C3"/>
    <w:rsid w:val="00C3641A"/>
    <w:rsid w:val="00C40C73"/>
    <w:rsid w:val="00C4746A"/>
    <w:rsid w:val="00C540F8"/>
    <w:rsid w:val="00C57E50"/>
    <w:rsid w:val="00C57FE3"/>
    <w:rsid w:val="00C67E6F"/>
    <w:rsid w:val="00C7070F"/>
    <w:rsid w:val="00C70D65"/>
    <w:rsid w:val="00C74BE0"/>
    <w:rsid w:val="00C76B66"/>
    <w:rsid w:val="00C77DF3"/>
    <w:rsid w:val="00C80657"/>
    <w:rsid w:val="00C85A68"/>
    <w:rsid w:val="00C85E82"/>
    <w:rsid w:val="00C91418"/>
    <w:rsid w:val="00C915BB"/>
    <w:rsid w:val="00CA67DF"/>
    <w:rsid w:val="00CB078C"/>
    <w:rsid w:val="00CB13F8"/>
    <w:rsid w:val="00CB1FD6"/>
    <w:rsid w:val="00CB3E27"/>
    <w:rsid w:val="00CC01D5"/>
    <w:rsid w:val="00CC1F41"/>
    <w:rsid w:val="00CC6C41"/>
    <w:rsid w:val="00CD3292"/>
    <w:rsid w:val="00CD3ADE"/>
    <w:rsid w:val="00CE0033"/>
    <w:rsid w:val="00CE1132"/>
    <w:rsid w:val="00CE3750"/>
    <w:rsid w:val="00CE6DF2"/>
    <w:rsid w:val="00CE7708"/>
    <w:rsid w:val="00CF134B"/>
    <w:rsid w:val="00CF28C8"/>
    <w:rsid w:val="00CF39AD"/>
    <w:rsid w:val="00CF6FB3"/>
    <w:rsid w:val="00CF7A8A"/>
    <w:rsid w:val="00D01657"/>
    <w:rsid w:val="00D01C9A"/>
    <w:rsid w:val="00D05160"/>
    <w:rsid w:val="00D07232"/>
    <w:rsid w:val="00D118E6"/>
    <w:rsid w:val="00D11931"/>
    <w:rsid w:val="00D12381"/>
    <w:rsid w:val="00D13C75"/>
    <w:rsid w:val="00D14BA9"/>
    <w:rsid w:val="00D164EC"/>
    <w:rsid w:val="00D17428"/>
    <w:rsid w:val="00D24C19"/>
    <w:rsid w:val="00D2519E"/>
    <w:rsid w:val="00D2764E"/>
    <w:rsid w:val="00D32148"/>
    <w:rsid w:val="00D339CD"/>
    <w:rsid w:val="00D371B2"/>
    <w:rsid w:val="00D378E0"/>
    <w:rsid w:val="00D422D2"/>
    <w:rsid w:val="00D424AA"/>
    <w:rsid w:val="00D45C03"/>
    <w:rsid w:val="00D47F61"/>
    <w:rsid w:val="00D50F2F"/>
    <w:rsid w:val="00D52166"/>
    <w:rsid w:val="00D565ED"/>
    <w:rsid w:val="00D600BD"/>
    <w:rsid w:val="00D63F08"/>
    <w:rsid w:val="00D66999"/>
    <w:rsid w:val="00D676E1"/>
    <w:rsid w:val="00D67D6F"/>
    <w:rsid w:val="00D704FB"/>
    <w:rsid w:val="00D749EA"/>
    <w:rsid w:val="00D75C75"/>
    <w:rsid w:val="00D76C03"/>
    <w:rsid w:val="00D81401"/>
    <w:rsid w:val="00D822B7"/>
    <w:rsid w:val="00D823ED"/>
    <w:rsid w:val="00D82D75"/>
    <w:rsid w:val="00D83556"/>
    <w:rsid w:val="00D83E9F"/>
    <w:rsid w:val="00D8438A"/>
    <w:rsid w:val="00D8451E"/>
    <w:rsid w:val="00D90667"/>
    <w:rsid w:val="00D90A7E"/>
    <w:rsid w:val="00D9200F"/>
    <w:rsid w:val="00D946CE"/>
    <w:rsid w:val="00DA211B"/>
    <w:rsid w:val="00DA66C4"/>
    <w:rsid w:val="00DB0467"/>
    <w:rsid w:val="00DB06DE"/>
    <w:rsid w:val="00DB0BA0"/>
    <w:rsid w:val="00DB2189"/>
    <w:rsid w:val="00DB40A5"/>
    <w:rsid w:val="00DB4CEB"/>
    <w:rsid w:val="00DB6979"/>
    <w:rsid w:val="00DC172D"/>
    <w:rsid w:val="00DC5459"/>
    <w:rsid w:val="00DC5E17"/>
    <w:rsid w:val="00DD24D6"/>
    <w:rsid w:val="00DD2AA7"/>
    <w:rsid w:val="00DD322D"/>
    <w:rsid w:val="00DD497D"/>
    <w:rsid w:val="00DD4E2B"/>
    <w:rsid w:val="00DD6408"/>
    <w:rsid w:val="00DD7069"/>
    <w:rsid w:val="00DE2D0B"/>
    <w:rsid w:val="00DE3159"/>
    <w:rsid w:val="00DE67F0"/>
    <w:rsid w:val="00DE70CE"/>
    <w:rsid w:val="00DF016E"/>
    <w:rsid w:val="00DF1B7D"/>
    <w:rsid w:val="00DF486B"/>
    <w:rsid w:val="00DF490D"/>
    <w:rsid w:val="00DF54B8"/>
    <w:rsid w:val="00DF640A"/>
    <w:rsid w:val="00DF74B1"/>
    <w:rsid w:val="00E00580"/>
    <w:rsid w:val="00E00FE0"/>
    <w:rsid w:val="00E0165D"/>
    <w:rsid w:val="00E05139"/>
    <w:rsid w:val="00E06957"/>
    <w:rsid w:val="00E07D30"/>
    <w:rsid w:val="00E10FD1"/>
    <w:rsid w:val="00E12896"/>
    <w:rsid w:val="00E12EA4"/>
    <w:rsid w:val="00E15246"/>
    <w:rsid w:val="00E160E0"/>
    <w:rsid w:val="00E1613E"/>
    <w:rsid w:val="00E17400"/>
    <w:rsid w:val="00E20924"/>
    <w:rsid w:val="00E20A14"/>
    <w:rsid w:val="00E241A4"/>
    <w:rsid w:val="00E2446E"/>
    <w:rsid w:val="00E24F33"/>
    <w:rsid w:val="00E2539E"/>
    <w:rsid w:val="00E25A11"/>
    <w:rsid w:val="00E25C3B"/>
    <w:rsid w:val="00E30082"/>
    <w:rsid w:val="00E320E6"/>
    <w:rsid w:val="00E33016"/>
    <w:rsid w:val="00E34C26"/>
    <w:rsid w:val="00E375A5"/>
    <w:rsid w:val="00E377E0"/>
    <w:rsid w:val="00E42B1B"/>
    <w:rsid w:val="00E4317C"/>
    <w:rsid w:val="00E46B36"/>
    <w:rsid w:val="00E507C8"/>
    <w:rsid w:val="00E54C98"/>
    <w:rsid w:val="00E558B6"/>
    <w:rsid w:val="00E649AD"/>
    <w:rsid w:val="00E64F00"/>
    <w:rsid w:val="00E6520F"/>
    <w:rsid w:val="00E704A4"/>
    <w:rsid w:val="00E756CE"/>
    <w:rsid w:val="00E77CD6"/>
    <w:rsid w:val="00E80B79"/>
    <w:rsid w:val="00E8224A"/>
    <w:rsid w:val="00E8389F"/>
    <w:rsid w:val="00E90D00"/>
    <w:rsid w:val="00E91733"/>
    <w:rsid w:val="00E91E44"/>
    <w:rsid w:val="00E92465"/>
    <w:rsid w:val="00E93BF9"/>
    <w:rsid w:val="00E95AB1"/>
    <w:rsid w:val="00E965D6"/>
    <w:rsid w:val="00E9731B"/>
    <w:rsid w:val="00EA0D47"/>
    <w:rsid w:val="00EA4E9F"/>
    <w:rsid w:val="00EA6A5A"/>
    <w:rsid w:val="00EA6E4F"/>
    <w:rsid w:val="00EA73C6"/>
    <w:rsid w:val="00EB074B"/>
    <w:rsid w:val="00EB3903"/>
    <w:rsid w:val="00EB3F4A"/>
    <w:rsid w:val="00EB7E77"/>
    <w:rsid w:val="00EC3304"/>
    <w:rsid w:val="00EC56E9"/>
    <w:rsid w:val="00EC5DEE"/>
    <w:rsid w:val="00ED0532"/>
    <w:rsid w:val="00ED0A2B"/>
    <w:rsid w:val="00ED156E"/>
    <w:rsid w:val="00ED2110"/>
    <w:rsid w:val="00ED528D"/>
    <w:rsid w:val="00ED5DFB"/>
    <w:rsid w:val="00ED6E6E"/>
    <w:rsid w:val="00ED7BDB"/>
    <w:rsid w:val="00ED7FCB"/>
    <w:rsid w:val="00EE2716"/>
    <w:rsid w:val="00EE2CF4"/>
    <w:rsid w:val="00EE30CA"/>
    <w:rsid w:val="00EE464C"/>
    <w:rsid w:val="00EE481F"/>
    <w:rsid w:val="00EE55B9"/>
    <w:rsid w:val="00EE590A"/>
    <w:rsid w:val="00EF2EA3"/>
    <w:rsid w:val="00EF447F"/>
    <w:rsid w:val="00EF52BF"/>
    <w:rsid w:val="00EF7DD2"/>
    <w:rsid w:val="00F00A5B"/>
    <w:rsid w:val="00F01854"/>
    <w:rsid w:val="00F115FB"/>
    <w:rsid w:val="00F16450"/>
    <w:rsid w:val="00F2018B"/>
    <w:rsid w:val="00F20C9F"/>
    <w:rsid w:val="00F21355"/>
    <w:rsid w:val="00F21385"/>
    <w:rsid w:val="00F25F35"/>
    <w:rsid w:val="00F26DFC"/>
    <w:rsid w:val="00F33A19"/>
    <w:rsid w:val="00F34557"/>
    <w:rsid w:val="00F351D2"/>
    <w:rsid w:val="00F35A75"/>
    <w:rsid w:val="00F35F9D"/>
    <w:rsid w:val="00F37631"/>
    <w:rsid w:val="00F40589"/>
    <w:rsid w:val="00F436F4"/>
    <w:rsid w:val="00F52852"/>
    <w:rsid w:val="00F54681"/>
    <w:rsid w:val="00F54C71"/>
    <w:rsid w:val="00F5573D"/>
    <w:rsid w:val="00F568B3"/>
    <w:rsid w:val="00F60625"/>
    <w:rsid w:val="00F62366"/>
    <w:rsid w:val="00F637AB"/>
    <w:rsid w:val="00F64929"/>
    <w:rsid w:val="00F657CD"/>
    <w:rsid w:val="00F65E27"/>
    <w:rsid w:val="00F67D56"/>
    <w:rsid w:val="00F73428"/>
    <w:rsid w:val="00F74954"/>
    <w:rsid w:val="00F74DA5"/>
    <w:rsid w:val="00F75E3A"/>
    <w:rsid w:val="00F7626A"/>
    <w:rsid w:val="00F767B3"/>
    <w:rsid w:val="00F83D5A"/>
    <w:rsid w:val="00F84A12"/>
    <w:rsid w:val="00F856F5"/>
    <w:rsid w:val="00F85FE4"/>
    <w:rsid w:val="00F86E77"/>
    <w:rsid w:val="00F87854"/>
    <w:rsid w:val="00F90A7C"/>
    <w:rsid w:val="00F92142"/>
    <w:rsid w:val="00F941FD"/>
    <w:rsid w:val="00F9563F"/>
    <w:rsid w:val="00FA4C7E"/>
    <w:rsid w:val="00FA7B32"/>
    <w:rsid w:val="00FB0F6E"/>
    <w:rsid w:val="00FB1BDB"/>
    <w:rsid w:val="00FB1EC8"/>
    <w:rsid w:val="00FB218D"/>
    <w:rsid w:val="00FB45AF"/>
    <w:rsid w:val="00FB7EC4"/>
    <w:rsid w:val="00FC43F9"/>
    <w:rsid w:val="00FC5F75"/>
    <w:rsid w:val="00FD1DDD"/>
    <w:rsid w:val="00FD24F5"/>
    <w:rsid w:val="00FD2AE2"/>
    <w:rsid w:val="00FD3636"/>
    <w:rsid w:val="00FD7798"/>
    <w:rsid w:val="00FE2B51"/>
    <w:rsid w:val="00FE3121"/>
    <w:rsid w:val="00FE3D3F"/>
    <w:rsid w:val="00FE3D76"/>
    <w:rsid w:val="00FE4CF1"/>
    <w:rsid w:val="00FE702B"/>
    <w:rsid w:val="00FF100B"/>
    <w:rsid w:val="00FF65FA"/>
    <w:rsid w:val="00FF6FD8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51E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C282C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21385"/>
    <w:pPr>
      <w:keepNext/>
      <w:tabs>
        <w:tab w:val="left" w:pos="0"/>
      </w:tabs>
      <w:spacing w:before="240" w:after="60"/>
      <w:outlineLvl w:val="1"/>
    </w:pPr>
    <w:rPr>
      <w:rFonts w:ascii="Arial" w:eastAsia="Calibri" w:hAnsi="Arial"/>
      <w:b/>
      <w:bCs/>
      <w:sz w:val="28"/>
      <w:szCs w:val="28"/>
      <w:lang w:eastAsia="ar-SA"/>
    </w:rPr>
  </w:style>
  <w:style w:type="paragraph" w:styleId="3">
    <w:name w:val="heading 3"/>
    <w:aliases w:val="Заголовок 3 Знак Знак"/>
    <w:basedOn w:val="a"/>
    <w:next w:val="a"/>
    <w:link w:val="30"/>
    <w:qFormat/>
    <w:rsid w:val="001C2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1"/>
    <w:qFormat/>
    <w:rsid w:val="001C282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282C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28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A6896"/>
    <w:pPr>
      <w:keepNext/>
      <w:spacing w:line="360" w:lineRule="auto"/>
      <w:jc w:val="center"/>
      <w:outlineLvl w:val="6"/>
    </w:pPr>
    <w:rPr>
      <w:rFonts w:ascii="Arial" w:hAnsi="Arial"/>
      <w:b/>
      <w:sz w:val="44"/>
    </w:rPr>
  </w:style>
  <w:style w:type="paragraph" w:styleId="8">
    <w:name w:val="heading 8"/>
    <w:basedOn w:val="a"/>
    <w:next w:val="a"/>
    <w:link w:val="80"/>
    <w:qFormat/>
    <w:rsid w:val="001C28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2A6896"/>
    <w:rPr>
      <w:rFonts w:ascii="Arial" w:hAnsi="Arial"/>
      <w:b/>
      <w:sz w:val="44"/>
      <w:szCs w:val="24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501B31"/>
    <w:pPr>
      <w:widowControl w:val="0"/>
      <w:tabs>
        <w:tab w:val="right" w:leader="dot" w:pos="9900"/>
      </w:tabs>
      <w:ind w:right="-11"/>
    </w:pPr>
  </w:style>
  <w:style w:type="character" w:styleId="a3">
    <w:name w:val="Hyperlink"/>
    <w:uiPriority w:val="99"/>
    <w:rsid w:val="008A1E37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semiHidden/>
    <w:rsid w:val="008A1E37"/>
    <w:pPr>
      <w:tabs>
        <w:tab w:val="left" w:pos="840"/>
        <w:tab w:val="right" w:leader="dot" w:pos="9626"/>
      </w:tabs>
      <w:ind w:left="240"/>
    </w:pPr>
  </w:style>
  <w:style w:type="paragraph" w:styleId="a4">
    <w:name w:val="header"/>
    <w:aliases w:val="ВерхКолонтитул"/>
    <w:basedOn w:val="a"/>
    <w:link w:val="a5"/>
    <w:rsid w:val="008A1E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1E37"/>
  </w:style>
  <w:style w:type="character" w:customStyle="1" w:styleId="21">
    <w:name w:val="Заголовок 2 Знак1"/>
    <w:link w:val="20"/>
    <w:locked/>
    <w:rsid w:val="00F21385"/>
    <w:rPr>
      <w:rFonts w:ascii="Arial" w:eastAsia="Calibri" w:hAnsi="Arial"/>
      <w:b/>
      <w:bCs/>
      <w:sz w:val="28"/>
      <w:szCs w:val="28"/>
      <w:lang w:val="ru-RU" w:eastAsia="ar-SA" w:bidi="ar-SA"/>
    </w:rPr>
  </w:style>
  <w:style w:type="paragraph" w:styleId="a7">
    <w:name w:val="Body Text Indent"/>
    <w:basedOn w:val="a"/>
    <w:link w:val="a8"/>
    <w:rsid w:val="00F21385"/>
    <w:pPr>
      <w:spacing w:after="120"/>
      <w:ind w:left="283"/>
    </w:pPr>
    <w:rPr>
      <w:rFonts w:eastAsia="Calibri"/>
      <w:lang w:eastAsia="ar-SA"/>
    </w:rPr>
  </w:style>
  <w:style w:type="character" w:customStyle="1" w:styleId="a8">
    <w:name w:val="Основной текст с отступом Знак"/>
    <w:link w:val="a7"/>
    <w:locked/>
    <w:rsid w:val="00F21385"/>
    <w:rPr>
      <w:rFonts w:eastAsia="Calibri"/>
      <w:sz w:val="24"/>
      <w:szCs w:val="24"/>
      <w:lang w:val="ru-RU" w:eastAsia="ar-SA" w:bidi="ar-SA"/>
    </w:rPr>
  </w:style>
  <w:style w:type="paragraph" w:customStyle="1" w:styleId="ConsPlusNormal">
    <w:name w:val="ConsPlusNormal"/>
    <w:link w:val="ConsPlusNormal0"/>
    <w:uiPriority w:val="99"/>
    <w:rsid w:val="00F2138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3">
    <w:name w:val="Без интервала1"/>
    <w:rsid w:val="00F21385"/>
    <w:pPr>
      <w:ind w:firstLine="709"/>
      <w:jc w:val="both"/>
    </w:pPr>
    <w:rPr>
      <w:sz w:val="28"/>
      <w:szCs w:val="22"/>
      <w:lang w:eastAsia="en-US"/>
    </w:rPr>
  </w:style>
  <w:style w:type="paragraph" w:customStyle="1" w:styleId="14">
    <w:name w:val="Абзац списка1"/>
    <w:basedOn w:val="a"/>
    <w:rsid w:val="00F21385"/>
    <w:pPr>
      <w:ind w:left="720"/>
      <w:contextualSpacing/>
    </w:pPr>
    <w:rPr>
      <w:rFonts w:eastAsia="Calibri"/>
      <w:bCs/>
      <w:spacing w:val="-3"/>
      <w:sz w:val="22"/>
      <w:szCs w:val="22"/>
    </w:rPr>
  </w:style>
  <w:style w:type="paragraph" w:styleId="a9">
    <w:name w:val="footnote text"/>
    <w:basedOn w:val="a"/>
    <w:link w:val="15"/>
    <w:semiHidden/>
    <w:rsid w:val="00F21385"/>
    <w:rPr>
      <w:rFonts w:ascii="Calibri" w:eastAsia="Calibri" w:hAnsi="Calibri"/>
      <w:spacing w:val="-3"/>
      <w:sz w:val="20"/>
      <w:szCs w:val="20"/>
    </w:rPr>
  </w:style>
  <w:style w:type="character" w:styleId="aa">
    <w:name w:val="footnote reference"/>
    <w:semiHidden/>
    <w:rsid w:val="00F21385"/>
    <w:rPr>
      <w:rFonts w:cs="Times New Roman"/>
      <w:vertAlign w:val="superscript"/>
    </w:rPr>
  </w:style>
  <w:style w:type="character" w:customStyle="1" w:styleId="15">
    <w:name w:val="Текст сноски Знак1"/>
    <w:link w:val="a9"/>
    <w:semiHidden/>
    <w:locked/>
    <w:rsid w:val="00F21385"/>
    <w:rPr>
      <w:rFonts w:ascii="Calibri" w:eastAsia="Calibri" w:hAnsi="Calibri"/>
      <w:spacing w:val="-3"/>
      <w:lang w:val="ru-RU" w:eastAsia="ru-RU" w:bidi="ar-SA"/>
    </w:rPr>
  </w:style>
  <w:style w:type="paragraph" w:styleId="ab">
    <w:name w:val="footer"/>
    <w:basedOn w:val="a"/>
    <w:link w:val="ac"/>
    <w:rsid w:val="00656561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233B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1C282C"/>
    <w:rPr>
      <w:rFonts w:ascii="Courier New" w:hAnsi="Courier New" w:cs="Courier New"/>
      <w:bCs/>
      <w:spacing w:val="-3"/>
      <w:sz w:val="20"/>
      <w:szCs w:val="20"/>
    </w:rPr>
  </w:style>
  <w:style w:type="paragraph" w:customStyle="1" w:styleId="ConsPlusCell">
    <w:name w:val="ConsPlusCell"/>
    <w:rsid w:val="001C28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aliases w:val="ВерхКолонтитул Знак"/>
    <w:link w:val="a4"/>
    <w:locked/>
    <w:rsid w:val="001C282C"/>
    <w:rPr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locked/>
    <w:rsid w:val="001C282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1C2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282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f0">
    <w:name w:val="Знак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link w:val="10"/>
    <w:locked/>
    <w:rsid w:val="001C28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7">
    <w:name w:val="Знак Знак17"/>
    <w:locked/>
    <w:rsid w:val="001C282C"/>
    <w:rPr>
      <w:rFonts w:ascii="Arial" w:hAnsi="Arial"/>
      <w:b/>
      <w:sz w:val="28"/>
      <w:lang w:val="ru-RU" w:eastAsia="ar-SA" w:bidi="ar-SA"/>
    </w:rPr>
  </w:style>
  <w:style w:type="character" w:customStyle="1" w:styleId="30">
    <w:name w:val="Заголовок 3 Знак"/>
    <w:aliases w:val="Заголовок 3 Знак Знак Знак"/>
    <w:link w:val="3"/>
    <w:locked/>
    <w:rsid w:val="001C282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1">
    <w:name w:val="Заголовок 4 Знак1"/>
    <w:link w:val="4"/>
    <w:locked/>
    <w:rsid w:val="001C282C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282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1C282C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1C282C"/>
    <w:rPr>
      <w:sz w:val="24"/>
      <w:lang w:val="ru-RU" w:eastAsia="ru-RU"/>
    </w:rPr>
  </w:style>
  <w:style w:type="character" w:customStyle="1" w:styleId="80">
    <w:name w:val="Заголовок 8 Знак"/>
    <w:link w:val="8"/>
    <w:locked/>
    <w:rsid w:val="001C282C"/>
    <w:rPr>
      <w:i/>
      <w:iCs/>
      <w:sz w:val="24"/>
      <w:szCs w:val="24"/>
      <w:lang w:val="ru-RU" w:eastAsia="ru-RU" w:bidi="ar-SA"/>
    </w:rPr>
  </w:style>
  <w:style w:type="paragraph" w:customStyle="1" w:styleId="af1">
    <w:name w:val="Знак Знак Знак Знак"/>
    <w:basedOn w:val="a"/>
    <w:rsid w:val="001C282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">
    <w:name w:val="оглавление 2"/>
    <w:basedOn w:val="a"/>
    <w:rsid w:val="001C282C"/>
    <w:pPr>
      <w:widowControl w:val="0"/>
      <w:shd w:val="clear" w:color="auto" w:fill="FFFFFF"/>
      <w:tabs>
        <w:tab w:val="left" w:leader="underscore" w:pos="5654"/>
        <w:tab w:val="left" w:leader="underscore" w:pos="7517"/>
        <w:tab w:val="left" w:leader="underscore" w:pos="9595"/>
      </w:tabs>
      <w:autoSpaceDE w:val="0"/>
      <w:spacing w:before="240" w:after="12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2Arial">
    <w:name w:val="Стиль Основной текст отчета 12 Arial"/>
    <w:basedOn w:val="af2"/>
    <w:rsid w:val="001C282C"/>
    <w:pPr>
      <w:ind w:firstLine="709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rsid w:val="001C282C"/>
    <w:pPr>
      <w:spacing w:after="120"/>
    </w:pPr>
  </w:style>
  <w:style w:type="character" w:customStyle="1" w:styleId="af3">
    <w:name w:val="Основной текст Знак"/>
    <w:link w:val="af2"/>
    <w:locked/>
    <w:rsid w:val="001C282C"/>
    <w:rPr>
      <w:sz w:val="24"/>
      <w:szCs w:val="24"/>
      <w:lang w:val="ru-RU" w:eastAsia="ru-RU" w:bidi="ar-SA"/>
    </w:rPr>
  </w:style>
  <w:style w:type="paragraph" w:customStyle="1" w:styleId="CM14">
    <w:name w:val="CM14"/>
    <w:basedOn w:val="a"/>
    <w:next w:val="a"/>
    <w:rsid w:val="001C282C"/>
    <w:pPr>
      <w:widowControl w:val="0"/>
      <w:autoSpaceDE w:val="0"/>
      <w:autoSpaceDN w:val="0"/>
      <w:adjustRightInd w:val="0"/>
      <w:spacing w:after="265"/>
    </w:pPr>
    <w:rPr>
      <w:rFonts w:ascii="TT E 174475 0t 00" w:hAnsi="TT E 174475 0t 00" w:cs="TT E 174475 0t 00"/>
    </w:rPr>
  </w:style>
  <w:style w:type="paragraph" w:customStyle="1" w:styleId="CM3">
    <w:name w:val="CM3"/>
    <w:basedOn w:val="a"/>
    <w:next w:val="a"/>
    <w:rsid w:val="001C282C"/>
    <w:pPr>
      <w:widowControl w:val="0"/>
      <w:autoSpaceDE w:val="0"/>
      <w:autoSpaceDN w:val="0"/>
      <w:adjustRightInd w:val="0"/>
      <w:spacing w:line="276" w:lineRule="atLeast"/>
    </w:pPr>
    <w:rPr>
      <w:rFonts w:ascii="TT E 174475 0t 00" w:hAnsi="TT E 174475 0t 00" w:cs="TT E 174475 0t 00"/>
    </w:rPr>
  </w:style>
  <w:style w:type="paragraph" w:customStyle="1" w:styleId="Report">
    <w:name w:val="Report"/>
    <w:basedOn w:val="a"/>
    <w:rsid w:val="001C282C"/>
    <w:pPr>
      <w:spacing w:line="360" w:lineRule="auto"/>
      <w:ind w:firstLine="567"/>
      <w:jc w:val="both"/>
    </w:pPr>
  </w:style>
  <w:style w:type="character" w:customStyle="1" w:styleId="81">
    <w:name w:val="Знак Знак8"/>
    <w:locked/>
    <w:rsid w:val="001C282C"/>
    <w:rPr>
      <w:sz w:val="24"/>
      <w:lang w:val="ru-RU" w:eastAsia="ar-SA" w:bidi="ar-SA"/>
    </w:rPr>
  </w:style>
  <w:style w:type="character" w:customStyle="1" w:styleId="18">
    <w:name w:val="ВерхКолонтитул Знак Знак1"/>
    <w:locked/>
    <w:rsid w:val="001C282C"/>
    <w:rPr>
      <w:sz w:val="24"/>
      <w:lang w:val="ru-RU" w:eastAsia="ru-RU"/>
    </w:rPr>
  </w:style>
  <w:style w:type="character" w:customStyle="1" w:styleId="120">
    <w:name w:val="Знак Знак12"/>
    <w:locked/>
    <w:rsid w:val="001C282C"/>
    <w:rPr>
      <w:sz w:val="24"/>
    </w:rPr>
  </w:style>
  <w:style w:type="character" w:customStyle="1" w:styleId="WW8Num1z0">
    <w:name w:val="WW8Num1z0"/>
    <w:rsid w:val="001C282C"/>
    <w:rPr>
      <w:rFonts w:ascii="Symbol" w:hAnsi="Symbol"/>
      <w:color w:val="auto"/>
    </w:rPr>
  </w:style>
  <w:style w:type="character" w:customStyle="1" w:styleId="WW8Num1z1">
    <w:name w:val="WW8Num1z1"/>
    <w:rsid w:val="001C282C"/>
    <w:rPr>
      <w:rFonts w:ascii="Times New Roman" w:hAnsi="Times New Roman"/>
      <w:color w:val="auto"/>
    </w:rPr>
  </w:style>
  <w:style w:type="character" w:customStyle="1" w:styleId="WW8Num1z2">
    <w:name w:val="WW8Num1z2"/>
    <w:rsid w:val="001C282C"/>
    <w:rPr>
      <w:rFonts w:ascii="Wingdings" w:hAnsi="Wingdings"/>
    </w:rPr>
  </w:style>
  <w:style w:type="character" w:customStyle="1" w:styleId="WW8Num1z3">
    <w:name w:val="WW8Num1z3"/>
    <w:rsid w:val="001C282C"/>
    <w:rPr>
      <w:rFonts w:ascii="Symbol" w:hAnsi="Symbol"/>
    </w:rPr>
  </w:style>
  <w:style w:type="character" w:customStyle="1" w:styleId="WW8Num1z4">
    <w:name w:val="WW8Num1z4"/>
    <w:rsid w:val="001C282C"/>
    <w:rPr>
      <w:rFonts w:ascii="Courier New" w:hAnsi="Courier New"/>
    </w:rPr>
  </w:style>
  <w:style w:type="character" w:customStyle="1" w:styleId="WW8Num2z0">
    <w:name w:val="WW8Num2z0"/>
    <w:rsid w:val="001C282C"/>
    <w:rPr>
      <w:rFonts w:ascii="Symbol" w:hAnsi="Symbol"/>
      <w:color w:val="auto"/>
    </w:rPr>
  </w:style>
  <w:style w:type="character" w:customStyle="1" w:styleId="WW8Num3z0">
    <w:name w:val="WW8Num3z0"/>
    <w:rsid w:val="001C282C"/>
    <w:rPr>
      <w:rFonts w:ascii="Symbol" w:hAnsi="Symbol"/>
      <w:sz w:val="18"/>
    </w:rPr>
  </w:style>
  <w:style w:type="character" w:customStyle="1" w:styleId="WW8Num4z0">
    <w:name w:val="WW8Num4z0"/>
    <w:rsid w:val="001C282C"/>
    <w:rPr>
      <w:rFonts w:ascii="Symbol" w:hAnsi="Symbol"/>
      <w:sz w:val="18"/>
    </w:rPr>
  </w:style>
  <w:style w:type="character" w:customStyle="1" w:styleId="WW8Num5z0">
    <w:name w:val="WW8Num5z0"/>
    <w:rsid w:val="001C282C"/>
    <w:rPr>
      <w:rFonts w:ascii="Symbol" w:hAnsi="Symbol"/>
      <w:sz w:val="18"/>
    </w:rPr>
  </w:style>
  <w:style w:type="character" w:customStyle="1" w:styleId="WW8Num6z0">
    <w:name w:val="WW8Num6z0"/>
    <w:rsid w:val="001C282C"/>
    <w:rPr>
      <w:rFonts w:ascii="Symbol" w:hAnsi="Symbol"/>
      <w:sz w:val="18"/>
    </w:rPr>
  </w:style>
  <w:style w:type="character" w:customStyle="1" w:styleId="WW8Num7z0">
    <w:name w:val="WW8Num7z0"/>
    <w:rsid w:val="001C282C"/>
    <w:rPr>
      <w:rFonts w:ascii="Symbol" w:hAnsi="Symbol"/>
      <w:sz w:val="18"/>
    </w:rPr>
  </w:style>
  <w:style w:type="character" w:customStyle="1" w:styleId="WW8Num8z0">
    <w:name w:val="WW8Num8z0"/>
    <w:rsid w:val="001C282C"/>
    <w:rPr>
      <w:rFonts w:ascii="Symbol" w:hAnsi="Symbol"/>
      <w:sz w:val="18"/>
    </w:rPr>
  </w:style>
  <w:style w:type="character" w:customStyle="1" w:styleId="WW8Num9z0">
    <w:name w:val="WW8Num9z0"/>
    <w:rsid w:val="001C282C"/>
    <w:rPr>
      <w:rFonts w:ascii="Symbol" w:hAnsi="Symbol"/>
      <w:sz w:val="18"/>
    </w:rPr>
  </w:style>
  <w:style w:type="character" w:customStyle="1" w:styleId="WW8Num10z0">
    <w:name w:val="WW8Num10z0"/>
    <w:rsid w:val="001C282C"/>
    <w:rPr>
      <w:rFonts w:ascii="Times New Roman" w:hAnsi="Times New Roman"/>
      <w:sz w:val="28"/>
    </w:rPr>
  </w:style>
  <w:style w:type="character" w:customStyle="1" w:styleId="WW8Num10z1">
    <w:name w:val="WW8Num10z1"/>
    <w:rsid w:val="001C282C"/>
    <w:rPr>
      <w:rFonts w:ascii="Courier New" w:hAnsi="Courier New"/>
    </w:rPr>
  </w:style>
  <w:style w:type="character" w:customStyle="1" w:styleId="WW8Num10z2">
    <w:name w:val="WW8Num10z2"/>
    <w:rsid w:val="001C282C"/>
    <w:rPr>
      <w:rFonts w:ascii="Wingdings" w:hAnsi="Wingdings"/>
    </w:rPr>
  </w:style>
  <w:style w:type="character" w:customStyle="1" w:styleId="WW8Num10z3">
    <w:name w:val="WW8Num10z3"/>
    <w:rsid w:val="001C282C"/>
    <w:rPr>
      <w:rFonts w:ascii="Symbol" w:hAnsi="Symbol"/>
    </w:rPr>
  </w:style>
  <w:style w:type="character" w:customStyle="1" w:styleId="WW8Num13z0">
    <w:name w:val="WW8Num13z0"/>
    <w:rsid w:val="001C282C"/>
    <w:rPr>
      <w:rFonts w:ascii="Times New Roman" w:hAnsi="Times New Roman"/>
      <w:sz w:val="28"/>
    </w:rPr>
  </w:style>
  <w:style w:type="character" w:customStyle="1" w:styleId="WW8Num13z1">
    <w:name w:val="WW8Num13z1"/>
    <w:rsid w:val="001C282C"/>
    <w:rPr>
      <w:rFonts w:ascii="Courier New" w:hAnsi="Courier New"/>
    </w:rPr>
  </w:style>
  <w:style w:type="character" w:customStyle="1" w:styleId="WW8Num13z2">
    <w:name w:val="WW8Num13z2"/>
    <w:rsid w:val="001C282C"/>
    <w:rPr>
      <w:rFonts w:ascii="Wingdings" w:hAnsi="Wingdings"/>
    </w:rPr>
  </w:style>
  <w:style w:type="character" w:customStyle="1" w:styleId="WW8Num13z3">
    <w:name w:val="WW8Num13z3"/>
    <w:rsid w:val="001C282C"/>
    <w:rPr>
      <w:rFonts w:ascii="Symbol" w:hAnsi="Symbol"/>
    </w:rPr>
  </w:style>
  <w:style w:type="character" w:customStyle="1" w:styleId="WW8Num15z0">
    <w:name w:val="WW8Num15z0"/>
    <w:rsid w:val="001C282C"/>
    <w:rPr>
      <w:rFonts w:ascii="Courier New" w:hAnsi="Courier New"/>
      <w:sz w:val="28"/>
    </w:rPr>
  </w:style>
  <w:style w:type="character" w:customStyle="1" w:styleId="WW8Num15z1">
    <w:name w:val="WW8Num15z1"/>
    <w:rsid w:val="001C282C"/>
    <w:rPr>
      <w:rFonts w:ascii="Courier New" w:hAnsi="Courier New"/>
    </w:rPr>
  </w:style>
  <w:style w:type="character" w:customStyle="1" w:styleId="WW8Num15z2">
    <w:name w:val="WW8Num15z2"/>
    <w:rsid w:val="001C282C"/>
    <w:rPr>
      <w:rFonts w:ascii="Wingdings" w:hAnsi="Wingdings"/>
    </w:rPr>
  </w:style>
  <w:style w:type="character" w:customStyle="1" w:styleId="WW8Num15z3">
    <w:name w:val="WW8Num15z3"/>
    <w:rsid w:val="001C282C"/>
    <w:rPr>
      <w:rFonts w:ascii="Symbol" w:hAnsi="Symbol"/>
    </w:rPr>
  </w:style>
  <w:style w:type="character" w:customStyle="1" w:styleId="WW8Num16z0">
    <w:name w:val="WW8Num16z0"/>
    <w:rsid w:val="001C282C"/>
    <w:rPr>
      <w:rFonts w:ascii="Times New Roman" w:hAnsi="Times New Roman"/>
      <w:sz w:val="28"/>
    </w:rPr>
  </w:style>
  <w:style w:type="character" w:customStyle="1" w:styleId="WW8Num16z1">
    <w:name w:val="WW8Num16z1"/>
    <w:rsid w:val="001C282C"/>
    <w:rPr>
      <w:rFonts w:ascii="Courier New" w:hAnsi="Courier New"/>
    </w:rPr>
  </w:style>
  <w:style w:type="character" w:customStyle="1" w:styleId="WW8Num16z2">
    <w:name w:val="WW8Num16z2"/>
    <w:rsid w:val="001C282C"/>
    <w:rPr>
      <w:rFonts w:ascii="Wingdings" w:hAnsi="Wingdings"/>
    </w:rPr>
  </w:style>
  <w:style w:type="character" w:customStyle="1" w:styleId="WW8Num16z3">
    <w:name w:val="WW8Num16z3"/>
    <w:rsid w:val="001C282C"/>
    <w:rPr>
      <w:rFonts w:ascii="Symbol" w:hAnsi="Symbol"/>
    </w:rPr>
  </w:style>
  <w:style w:type="character" w:customStyle="1" w:styleId="WW8Num17z0">
    <w:name w:val="WW8Num17z0"/>
    <w:rsid w:val="001C282C"/>
    <w:rPr>
      <w:rFonts w:ascii="Times New Roman" w:hAnsi="Times New Roman"/>
    </w:rPr>
  </w:style>
  <w:style w:type="character" w:customStyle="1" w:styleId="WW8Num17z1">
    <w:name w:val="WW8Num17z1"/>
    <w:rsid w:val="001C282C"/>
    <w:rPr>
      <w:rFonts w:ascii="Courier New" w:hAnsi="Courier New"/>
    </w:rPr>
  </w:style>
  <w:style w:type="character" w:customStyle="1" w:styleId="WW8Num17z2">
    <w:name w:val="WW8Num17z2"/>
    <w:rsid w:val="001C282C"/>
    <w:rPr>
      <w:rFonts w:ascii="Wingdings" w:hAnsi="Wingdings"/>
    </w:rPr>
  </w:style>
  <w:style w:type="character" w:customStyle="1" w:styleId="WW8Num17z3">
    <w:name w:val="WW8Num17z3"/>
    <w:rsid w:val="001C282C"/>
    <w:rPr>
      <w:rFonts w:ascii="Symbol" w:hAnsi="Symbol"/>
    </w:rPr>
  </w:style>
  <w:style w:type="character" w:customStyle="1" w:styleId="WW8Num18z0">
    <w:name w:val="WW8Num18z0"/>
    <w:rsid w:val="001C282C"/>
    <w:rPr>
      <w:rFonts w:ascii="Symbol" w:hAnsi="Symbol"/>
    </w:rPr>
  </w:style>
  <w:style w:type="character" w:customStyle="1" w:styleId="WW8Num18z1">
    <w:name w:val="WW8Num18z1"/>
    <w:rsid w:val="001C282C"/>
    <w:rPr>
      <w:rFonts w:ascii="Courier New" w:hAnsi="Courier New"/>
    </w:rPr>
  </w:style>
  <w:style w:type="character" w:customStyle="1" w:styleId="WW8Num18z2">
    <w:name w:val="WW8Num18z2"/>
    <w:rsid w:val="001C282C"/>
    <w:rPr>
      <w:rFonts w:ascii="Wingdings" w:hAnsi="Wingdings"/>
    </w:rPr>
  </w:style>
  <w:style w:type="character" w:customStyle="1" w:styleId="WW8Num20z0">
    <w:name w:val="WW8Num20z0"/>
    <w:rsid w:val="001C282C"/>
    <w:rPr>
      <w:rFonts w:ascii="Times New Roman" w:hAnsi="Times New Roman"/>
      <w:sz w:val="28"/>
    </w:rPr>
  </w:style>
  <w:style w:type="character" w:customStyle="1" w:styleId="WW8Num20z1">
    <w:name w:val="WW8Num20z1"/>
    <w:rsid w:val="001C282C"/>
    <w:rPr>
      <w:rFonts w:ascii="Courier New" w:hAnsi="Courier New"/>
    </w:rPr>
  </w:style>
  <w:style w:type="character" w:customStyle="1" w:styleId="WW8Num20z2">
    <w:name w:val="WW8Num20z2"/>
    <w:rsid w:val="001C282C"/>
    <w:rPr>
      <w:rFonts w:ascii="Wingdings" w:hAnsi="Wingdings"/>
    </w:rPr>
  </w:style>
  <w:style w:type="character" w:customStyle="1" w:styleId="WW8Num20z3">
    <w:name w:val="WW8Num20z3"/>
    <w:rsid w:val="001C282C"/>
    <w:rPr>
      <w:rFonts w:ascii="Symbol" w:hAnsi="Symbol"/>
    </w:rPr>
  </w:style>
  <w:style w:type="character" w:customStyle="1" w:styleId="WW8Num21z0">
    <w:name w:val="WW8Num21z0"/>
    <w:rsid w:val="001C282C"/>
    <w:rPr>
      <w:rFonts w:ascii="Symbol" w:hAnsi="Symbol"/>
    </w:rPr>
  </w:style>
  <w:style w:type="character" w:customStyle="1" w:styleId="WW8Num21z1">
    <w:name w:val="WW8Num21z1"/>
    <w:rsid w:val="001C282C"/>
    <w:rPr>
      <w:rFonts w:ascii="Courier New" w:hAnsi="Courier New"/>
    </w:rPr>
  </w:style>
  <w:style w:type="character" w:customStyle="1" w:styleId="WW8Num21z2">
    <w:name w:val="WW8Num21z2"/>
    <w:rsid w:val="001C282C"/>
    <w:rPr>
      <w:sz w:val="24"/>
    </w:rPr>
  </w:style>
  <w:style w:type="character" w:customStyle="1" w:styleId="WW8Num21z3">
    <w:name w:val="WW8Num21z3"/>
    <w:rsid w:val="001C282C"/>
    <w:rPr>
      <w:rFonts w:ascii="Times New Roman" w:hAnsi="Times New Roman"/>
      <w:b/>
      <w:sz w:val="24"/>
    </w:rPr>
  </w:style>
  <w:style w:type="character" w:customStyle="1" w:styleId="WW8Num21z5">
    <w:name w:val="WW8Num21z5"/>
    <w:rsid w:val="001C282C"/>
    <w:rPr>
      <w:rFonts w:ascii="Wingdings" w:hAnsi="Wingdings"/>
    </w:rPr>
  </w:style>
  <w:style w:type="character" w:customStyle="1" w:styleId="WW8Num22z0">
    <w:name w:val="WW8Num22z0"/>
    <w:rsid w:val="001C282C"/>
    <w:rPr>
      <w:rFonts w:ascii="Wingdings" w:hAnsi="Wingdings"/>
    </w:rPr>
  </w:style>
  <w:style w:type="character" w:customStyle="1" w:styleId="WW8Num22z1">
    <w:name w:val="WW8Num22z1"/>
    <w:rsid w:val="001C282C"/>
    <w:rPr>
      <w:rFonts w:ascii="Courier New" w:hAnsi="Courier New"/>
    </w:rPr>
  </w:style>
  <w:style w:type="character" w:customStyle="1" w:styleId="WW8Num22z3">
    <w:name w:val="WW8Num22z3"/>
    <w:rsid w:val="001C282C"/>
    <w:rPr>
      <w:rFonts w:ascii="Symbol" w:hAnsi="Symbol"/>
    </w:rPr>
  </w:style>
  <w:style w:type="character" w:customStyle="1" w:styleId="WW8Num23z0">
    <w:name w:val="WW8Num23z0"/>
    <w:rsid w:val="001C282C"/>
    <w:rPr>
      <w:rFonts w:ascii="Symbol" w:hAnsi="Symbol"/>
      <w:color w:val="auto"/>
    </w:rPr>
  </w:style>
  <w:style w:type="character" w:customStyle="1" w:styleId="WW8Num23z1">
    <w:name w:val="WW8Num23z1"/>
    <w:rsid w:val="001C282C"/>
    <w:rPr>
      <w:rFonts w:ascii="Times New Roman" w:hAnsi="Times New Roman"/>
      <w:color w:val="auto"/>
    </w:rPr>
  </w:style>
  <w:style w:type="character" w:customStyle="1" w:styleId="WW8Num23z2">
    <w:name w:val="WW8Num23z2"/>
    <w:rsid w:val="001C282C"/>
    <w:rPr>
      <w:rFonts w:ascii="Wingdings" w:hAnsi="Wingdings"/>
    </w:rPr>
  </w:style>
  <w:style w:type="character" w:customStyle="1" w:styleId="WW8Num23z3">
    <w:name w:val="WW8Num23z3"/>
    <w:rsid w:val="001C282C"/>
    <w:rPr>
      <w:rFonts w:ascii="Symbol" w:hAnsi="Symbol"/>
    </w:rPr>
  </w:style>
  <w:style w:type="character" w:customStyle="1" w:styleId="WW8Num23z4">
    <w:name w:val="WW8Num23z4"/>
    <w:rsid w:val="001C282C"/>
    <w:rPr>
      <w:rFonts w:ascii="Courier New" w:hAnsi="Courier New"/>
    </w:rPr>
  </w:style>
  <w:style w:type="character" w:customStyle="1" w:styleId="WW8Num24z0">
    <w:name w:val="WW8Num24z0"/>
    <w:rsid w:val="001C282C"/>
    <w:rPr>
      <w:rFonts w:ascii="Symbol" w:hAnsi="Symbol"/>
    </w:rPr>
  </w:style>
  <w:style w:type="character" w:customStyle="1" w:styleId="WW8Num24z1">
    <w:name w:val="WW8Num24z1"/>
    <w:rsid w:val="001C282C"/>
    <w:rPr>
      <w:rFonts w:ascii="Courier New" w:hAnsi="Courier New"/>
    </w:rPr>
  </w:style>
  <w:style w:type="character" w:customStyle="1" w:styleId="WW8Num24z2">
    <w:name w:val="WW8Num24z2"/>
    <w:rsid w:val="001C282C"/>
    <w:rPr>
      <w:rFonts w:ascii="Wingdings" w:hAnsi="Wingdings"/>
    </w:rPr>
  </w:style>
  <w:style w:type="character" w:customStyle="1" w:styleId="19">
    <w:name w:val="Основной шрифт абзаца1"/>
    <w:rsid w:val="001C282C"/>
  </w:style>
  <w:style w:type="character" w:customStyle="1" w:styleId="12Arial0">
    <w:name w:val="Стиль Основной текст отчета 12 Arial Знак"/>
    <w:rsid w:val="001C282C"/>
    <w:rPr>
      <w:rFonts w:ascii="Arial" w:hAnsi="Arial"/>
      <w:sz w:val="24"/>
      <w:lang w:val="ru-RU" w:eastAsia="ar-SA" w:bidi="ar-SA"/>
    </w:rPr>
  </w:style>
  <w:style w:type="character" w:customStyle="1" w:styleId="accented">
    <w:name w:val="accented"/>
    <w:rsid w:val="001C282C"/>
    <w:rPr>
      <w:rFonts w:cs="Times New Roman"/>
    </w:rPr>
  </w:style>
  <w:style w:type="character" w:customStyle="1" w:styleId="af4">
    <w:name w:val="Символ сноски"/>
    <w:rsid w:val="001C282C"/>
    <w:rPr>
      <w:vertAlign w:val="superscript"/>
    </w:rPr>
  </w:style>
  <w:style w:type="character" w:customStyle="1" w:styleId="WW-">
    <w:name w:val="WW-Символ сноски"/>
    <w:rsid w:val="001C282C"/>
  </w:style>
  <w:style w:type="character" w:customStyle="1" w:styleId="af5">
    <w:name w:val="Текст сноски Знак"/>
    <w:rsid w:val="001C282C"/>
    <w:rPr>
      <w:rFonts w:cs="Times New Roman"/>
    </w:rPr>
  </w:style>
  <w:style w:type="character" w:customStyle="1" w:styleId="1a">
    <w:name w:val="Заголовок 1 Знак"/>
    <w:uiPriority w:val="9"/>
    <w:rsid w:val="001C282C"/>
    <w:rPr>
      <w:rFonts w:ascii="Cambria" w:hAnsi="Cambria"/>
      <w:b/>
      <w:kern w:val="1"/>
      <w:sz w:val="32"/>
    </w:rPr>
  </w:style>
  <w:style w:type="character" w:customStyle="1" w:styleId="40">
    <w:name w:val="Заголовок 4 Знак"/>
    <w:rsid w:val="001C282C"/>
    <w:rPr>
      <w:rFonts w:ascii="Calibri" w:hAnsi="Calibri"/>
      <w:b/>
      <w:sz w:val="28"/>
    </w:rPr>
  </w:style>
  <w:style w:type="character" w:customStyle="1" w:styleId="24">
    <w:name w:val="Заголовок 2 Знак"/>
    <w:rsid w:val="001C282C"/>
    <w:rPr>
      <w:rFonts w:ascii="Arial" w:hAnsi="Arial"/>
      <w:b/>
      <w:sz w:val="28"/>
    </w:rPr>
  </w:style>
  <w:style w:type="character" w:customStyle="1" w:styleId="af6">
    <w:name w:val="Символы концевой сноски"/>
    <w:rsid w:val="001C282C"/>
  </w:style>
  <w:style w:type="paragraph" w:customStyle="1" w:styleId="af7">
    <w:name w:val="Заголовок"/>
    <w:basedOn w:val="a"/>
    <w:next w:val="af2"/>
    <w:rsid w:val="001C282C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1b">
    <w:name w:val="Название1"/>
    <w:basedOn w:val="a"/>
    <w:rsid w:val="001C282C"/>
    <w:pPr>
      <w:suppressLineNumbers/>
      <w:spacing w:before="120" w:after="120"/>
    </w:pPr>
    <w:rPr>
      <w:i/>
      <w:iCs/>
      <w:lang w:eastAsia="ar-SA"/>
    </w:rPr>
  </w:style>
  <w:style w:type="paragraph" w:customStyle="1" w:styleId="1c">
    <w:name w:val="Указатель1"/>
    <w:basedOn w:val="a"/>
    <w:rsid w:val="001C282C"/>
    <w:pPr>
      <w:suppressLineNumbers/>
    </w:pPr>
    <w:rPr>
      <w:lang w:eastAsia="ar-SA"/>
    </w:rPr>
  </w:style>
  <w:style w:type="paragraph" w:customStyle="1" w:styleId="af8">
    <w:name w:val="текст"/>
    <w:basedOn w:val="a"/>
    <w:rsid w:val="001C282C"/>
    <w:pPr>
      <w:overflowPunct w:val="0"/>
      <w:autoSpaceDE w:val="0"/>
      <w:ind w:firstLine="288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customStyle="1" w:styleId="Heading">
    <w:name w:val="Heading"/>
    <w:uiPriority w:val="99"/>
    <w:rsid w:val="001C282C"/>
    <w:pPr>
      <w:widowControl w:val="0"/>
      <w:suppressAutoHyphens/>
      <w:autoSpaceDE w:val="0"/>
    </w:pPr>
    <w:rPr>
      <w:rFonts w:ascii="Arial" w:eastAsia="MS Mincho" w:hAnsi="Arial" w:cs="Arial"/>
      <w:b/>
      <w:bCs/>
      <w:sz w:val="22"/>
      <w:szCs w:val="22"/>
      <w:lang w:eastAsia="ar-SA"/>
    </w:rPr>
  </w:style>
  <w:style w:type="paragraph" w:customStyle="1" w:styleId="-2">
    <w:name w:val="Список-2"/>
    <w:basedOn w:val="a"/>
    <w:rsid w:val="001C282C"/>
    <w:pPr>
      <w:tabs>
        <w:tab w:val="num" w:pos="1080"/>
      </w:tabs>
    </w:pPr>
    <w:rPr>
      <w:lang w:eastAsia="ar-SA"/>
    </w:rPr>
  </w:style>
  <w:style w:type="paragraph" w:customStyle="1" w:styleId="--1">
    <w:name w:val="Концепция-список-1"/>
    <w:basedOn w:val="-2"/>
    <w:rsid w:val="001C282C"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1C282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character" w:customStyle="1" w:styleId="71">
    <w:name w:val="Знак Знак7"/>
    <w:semiHidden/>
    <w:locked/>
    <w:rsid w:val="001C282C"/>
  </w:style>
  <w:style w:type="paragraph" w:customStyle="1" w:styleId="--0">
    <w:name w:val="Концепция-заг-спис"/>
    <w:basedOn w:val="5"/>
    <w:rsid w:val="001C282C"/>
    <w:pPr>
      <w:tabs>
        <w:tab w:val="clear" w:pos="0"/>
      </w:tabs>
      <w:outlineLvl w:val="9"/>
    </w:pPr>
    <w:rPr>
      <w:rFonts w:ascii="Arial" w:hAnsi="Arial" w:cs="Arial"/>
      <w:i w:val="0"/>
      <w:iCs w:val="0"/>
      <w:sz w:val="22"/>
      <w:szCs w:val="22"/>
    </w:rPr>
  </w:style>
  <w:style w:type="paragraph" w:customStyle="1" w:styleId="25">
    <w:name w:val="Обычный (веб)2"/>
    <w:basedOn w:val="a"/>
    <w:rsid w:val="001C282C"/>
    <w:pPr>
      <w:spacing w:after="225" w:line="288" w:lineRule="auto"/>
    </w:pPr>
    <w:rPr>
      <w:rFonts w:eastAsia="MS Mincho"/>
      <w:lang w:eastAsia="ar-SA"/>
    </w:rPr>
  </w:style>
  <w:style w:type="paragraph" w:customStyle="1" w:styleId="ConsNormal">
    <w:name w:val="ConsNormal"/>
    <w:uiPriority w:val="99"/>
    <w:rsid w:val="001C282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1C282C"/>
    <w:pPr>
      <w:spacing w:after="120"/>
      <w:ind w:left="283"/>
    </w:pPr>
    <w:rPr>
      <w:sz w:val="16"/>
      <w:szCs w:val="16"/>
      <w:lang w:eastAsia="ar-SA"/>
    </w:rPr>
  </w:style>
  <w:style w:type="paragraph" w:customStyle="1" w:styleId="-">
    <w:name w:val="Концепция-текст"/>
    <w:basedOn w:val="a"/>
    <w:rsid w:val="001C282C"/>
    <w:pPr>
      <w:widowControl w:val="0"/>
      <w:suppressAutoHyphens/>
      <w:spacing w:before="120"/>
      <w:ind w:left="567"/>
    </w:pPr>
    <w:rPr>
      <w:kern w:val="1"/>
      <w:sz w:val="22"/>
      <w:szCs w:val="22"/>
      <w:lang w:eastAsia="ar-SA"/>
    </w:rPr>
  </w:style>
  <w:style w:type="paragraph" w:customStyle="1" w:styleId="af9">
    <w:name w:val="Содержимое таблицы"/>
    <w:basedOn w:val="a"/>
    <w:rsid w:val="001C282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a">
    <w:name w:val="Заголовок таблицы"/>
    <w:basedOn w:val="af9"/>
    <w:rsid w:val="001C282C"/>
    <w:pPr>
      <w:jc w:val="center"/>
    </w:pPr>
    <w:rPr>
      <w:b/>
      <w:bCs/>
    </w:rPr>
  </w:style>
  <w:style w:type="paragraph" w:customStyle="1" w:styleId="afb">
    <w:name w:val="Содержимое врезки"/>
    <w:basedOn w:val="af2"/>
    <w:rsid w:val="001C282C"/>
    <w:rPr>
      <w:lang w:eastAsia="ar-SA"/>
    </w:rPr>
  </w:style>
  <w:style w:type="paragraph" w:customStyle="1" w:styleId="1d">
    <w:name w:val="Маркированный список1"/>
    <w:basedOn w:val="a"/>
    <w:rsid w:val="001C282C"/>
    <w:pPr>
      <w:tabs>
        <w:tab w:val="num" w:pos="3600"/>
      </w:tabs>
      <w:ind w:left="3600" w:hanging="360"/>
    </w:pPr>
  </w:style>
  <w:style w:type="paragraph" w:customStyle="1" w:styleId="1e">
    <w:name w:val="Спис 1"/>
    <w:basedOn w:val="a"/>
    <w:rsid w:val="001C282C"/>
    <w:pPr>
      <w:tabs>
        <w:tab w:val="num" w:pos="643"/>
      </w:tabs>
      <w:ind w:left="643" w:hanging="360"/>
    </w:pPr>
  </w:style>
  <w:style w:type="paragraph" w:styleId="afc">
    <w:name w:val="endnote text"/>
    <w:basedOn w:val="a"/>
    <w:link w:val="afd"/>
    <w:semiHidden/>
    <w:rsid w:val="001C282C"/>
    <w:rPr>
      <w:sz w:val="20"/>
      <w:szCs w:val="20"/>
      <w:lang w:eastAsia="ar-SA"/>
    </w:rPr>
  </w:style>
  <w:style w:type="character" w:customStyle="1" w:styleId="afd">
    <w:name w:val="Текст концевой сноски Знак"/>
    <w:link w:val="afc"/>
    <w:semiHidden/>
    <w:locked/>
    <w:rsid w:val="001C282C"/>
    <w:rPr>
      <w:lang w:val="ru-RU" w:eastAsia="ar-SA" w:bidi="ar-SA"/>
    </w:rPr>
  </w:style>
  <w:style w:type="paragraph" w:customStyle="1" w:styleId="12pt">
    <w:name w:val="Стиль рисунок + 12 pt не курсив по центру"/>
    <w:basedOn w:val="a"/>
    <w:autoRedefine/>
    <w:rsid w:val="001C282C"/>
    <w:pPr>
      <w:jc w:val="center"/>
    </w:pPr>
  </w:style>
  <w:style w:type="character" w:styleId="afe">
    <w:name w:val="FollowedHyperlink"/>
    <w:uiPriority w:val="99"/>
    <w:rsid w:val="001C282C"/>
    <w:rPr>
      <w:color w:val="800080"/>
      <w:u w:val="single"/>
    </w:rPr>
  </w:style>
  <w:style w:type="paragraph" w:customStyle="1" w:styleId="32">
    <w:name w:val="Знак3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1C282C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1C282C"/>
    <w:rPr>
      <w:sz w:val="24"/>
      <w:szCs w:val="24"/>
      <w:lang w:val="ru-RU" w:eastAsia="ru-RU" w:bidi="ar-SA"/>
    </w:rPr>
  </w:style>
  <w:style w:type="paragraph" w:customStyle="1" w:styleId="aff">
    <w:name w:val="#Таблица текст"/>
    <w:basedOn w:val="a"/>
    <w:rsid w:val="001C282C"/>
    <w:rPr>
      <w:sz w:val="20"/>
      <w:szCs w:val="20"/>
    </w:rPr>
  </w:style>
  <w:style w:type="paragraph" w:styleId="aff0">
    <w:name w:val="caption"/>
    <w:basedOn w:val="a"/>
    <w:next w:val="a"/>
    <w:qFormat/>
    <w:rsid w:val="001C282C"/>
    <w:pPr>
      <w:keepNext/>
      <w:spacing w:before="120" w:after="120"/>
      <w:jc w:val="center"/>
    </w:pPr>
    <w:rPr>
      <w:b/>
      <w:bCs/>
      <w:lang w:val="en-US"/>
    </w:rPr>
  </w:style>
  <w:style w:type="paragraph" w:styleId="aff1">
    <w:name w:val="Title"/>
    <w:basedOn w:val="a"/>
    <w:link w:val="aff2"/>
    <w:qFormat/>
    <w:rsid w:val="001C282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link w:val="aff1"/>
    <w:locked/>
    <w:rsid w:val="001C282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Default">
    <w:name w:val="Default"/>
    <w:rsid w:val="001C282C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1C282C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1C282C"/>
    <w:pPr>
      <w:spacing w:line="276" w:lineRule="atLeast"/>
    </w:pPr>
    <w:rPr>
      <w:color w:val="auto"/>
    </w:rPr>
  </w:style>
  <w:style w:type="paragraph" w:styleId="aff3">
    <w:name w:val="Normal (Web)"/>
    <w:aliases w:val="Обычный (Web)"/>
    <w:basedOn w:val="a"/>
    <w:rsid w:val="001C282C"/>
    <w:pPr>
      <w:spacing w:before="100" w:beforeAutospacing="1" w:after="100" w:afterAutospacing="1"/>
    </w:pPr>
  </w:style>
  <w:style w:type="paragraph" w:customStyle="1" w:styleId="28">
    <w:name w:val="Абзац списка2"/>
    <w:basedOn w:val="a"/>
    <w:rsid w:val="001C282C"/>
    <w:pPr>
      <w:ind w:left="708"/>
    </w:pPr>
    <w:rPr>
      <w:lang w:eastAsia="ar-SA"/>
    </w:rPr>
  </w:style>
  <w:style w:type="character" w:customStyle="1" w:styleId="1f">
    <w:name w:val="Название книги1"/>
    <w:rsid w:val="001C282C"/>
    <w:rPr>
      <w:b/>
      <w:smallCaps/>
      <w:spacing w:val="5"/>
    </w:rPr>
  </w:style>
  <w:style w:type="character" w:customStyle="1" w:styleId="aff4">
    <w:name w:val="текст таблицы"/>
    <w:rsid w:val="001C282C"/>
    <w:rPr>
      <w:rFonts w:ascii="Arial" w:hAnsi="Arial"/>
      <w:sz w:val="22"/>
    </w:rPr>
  </w:style>
  <w:style w:type="paragraph" w:customStyle="1" w:styleId="-0">
    <w:name w:val="Отчет Новош-текст"/>
    <w:basedOn w:val="af2"/>
    <w:rsid w:val="001C282C"/>
    <w:pPr>
      <w:spacing w:line="360" w:lineRule="auto"/>
      <w:ind w:firstLine="709"/>
      <w:jc w:val="both"/>
    </w:pPr>
    <w:rPr>
      <w:lang w:eastAsia="ar-SA"/>
    </w:rPr>
  </w:style>
  <w:style w:type="character" w:customStyle="1" w:styleId="af">
    <w:name w:val="Текст Знак"/>
    <w:link w:val="ae"/>
    <w:locked/>
    <w:rsid w:val="001C282C"/>
    <w:rPr>
      <w:rFonts w:ascii="Courier New" w:hAnsi="Courier New" w:cs="Courier New"/>
      <w:bCs/>
      <w:spacing w:val="-3"/>
      <w:lang w:val="ru-RU" w:eastAsia="ru-RU" w:bidi="ar-SA"/>
    </w:rPr>
  </w:style>
  <w:style w:type="paragraph" w:styleId="aff5">
    <w:name w:val="Body Text First Indent"/>
    <w:basedOn w:val="af2"/>
    <w:link w:val="aff6"/>
    <w:rsid w:val="001C282C"/>
    <w:pPr>
      <w:ind w:firstLine="210"/>
    </w:pPr>
  </w:style>
  <w:style w:type="character" w:customStyle="1" w:styleId="aff6">
    <w:name w:val="Красная строка Знак"/>
    <w:link w:val="aff5"/>
    <w:locked/>
    <w:rsid w:val="001C282C"/>
    <w:rPr>
      <w:sz w:val="24"/>
      <w:szCs w:val="24"/>
      <w:lang w:val="ru-RU" w:eastAsia="ru-RU" w:bidi="ar-SA"/>
    </w:rPr>
  </w:style>
  <w:style w:type="paragraph" w:customStyle="1" w:styleId="CM5">
    <w:name w:val="CM5"/>
    <w:basedOn w:val="Default"/>
    <w:next w:val="Default"/>
    <w:rsid w:val="001C282C"/>
    <w:pPr>
      <w:spacing w:line="273" w:lineRule="atLeast"/>
    </w:pPr>
    <w:rPr>
      <w:rFonts w:ascii="OEKGHE+OfficinaSerifWinC" w:hAnsi="OEKGHE+OfficinaSerifWinC" w:cs="OEKGHE+OfficinaSerifWinC"/>
      <w:color w:val="auto"/>
    </w:rPr>
  </w:style>
  <w:style w:type="paragraph" w:customStyle="1" w:styleId="CM35">
    <w:name w:val="CM35"/>
    <w:basedOn w:val="Default"/>
    <w:next w:val="Default"/>
    <w:rsid w:val="001C282C"/>
    <w:pPr>
      <w:spacing w:after="338"/>
    </w:pPr>
    <w:rPr>
      <w:rFonts w:ascii="OEKGHE+OfficinaSerifWinC" w:hAnsi="OEKGHE+OfficinaSerifWinC" w:cs="OEKGHE+OfficinaSerifWinC"/>
      <w:color w:val="auto"/>
    </w:rPr>
  </w:style>
  <w:style w:type="paragraph" w:styleId="33">
    <w:name w:val="Body Text Indent 3"/>
    <w:basedOn w:val="a"/>
    <w:link w:val="34"/>
    <w:rsid w:val="001C282C"/>
    <w:pPr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locked/>
    <w:rsid w:val="001C282C"/>
    <w:rPr>
      <w:sz w:val="16"/>
      <w:szCs w:val="16"/>
      <w:lang w:val="ru-RU" w:eastAsia="ar-SA" w:bidi="ar-SA"/>
    </w:rPr>
  </w:style>
  <w:style w:type="paragraph" w:styleId="29">
    <w:name w:val="Body Text Indent 2"/>
    <w:basedOn w:val="a"/>
    <w:link w:val="2a"/>
    <w:rsid w:val="001C282C"/>
    <w:pPr>
      <w:spacing w:after="120" w:line="480" w:lineRule="auto"/>
      <w:ind w:left="283"/>
    </w:pPr>
    <w:rPr>
      <w:lang w:eastAsia="ar-SA"/>
    </w:rPr>
  </w:style>
  <w:style w:type="character" w:customStyle="1" w:styleId="2a">
    <w:name w:val="Основной текст с отступом 2 Знак"/>
    <w:link w:val="29"/>
    <w:locked/>
    <w:rsid w:val="001C282C"/>
    <w:rPr>
      <w:sz w:val="24"/>
      <w:szCs w:val="24"/>
      <w:lang w:val="ru-RU" w:eastAsia="ar-SA" w:bidi="ar-SA"/>
    </w:rPr>
  </w:style>
  <w:style w:type="character" w:styleId="aff7">
    <w:name w:val="Strong"/>
    <w:qFormat/>
    <w:rsid w:val="001C282C"/>
    <w:rPr>
      <w:b/>
    </w:rPr>
  </w:style>
  <w:style w:type="character" w:customStyle="1" w:styleId="2b">
    <w:name w:val="Заголовок 2 Знак Знак"/>
    <w:rsid w:val="001C282C"/>
    <w:rPr>
      <w:rFonts w:ascii="Arial" w:hAnsi="Arial"/>
      <w:b/>
      <w:i/>
      <w:sz w:val="28"/>
      <w:lang w:val="ru-RU" w:eastAsia="ru-RU"/>
    </w:rPr>
  </w:style>
  <w:style w:type="paragraph" w:customStyle="1" w:styleId="2c">
    <w:name w:val="Стиль2"/>
    <w:basedOn w:val="20"/>
    <w:rsid w:val="001C282C"/>
    <w:pPr>
      <w:tabs>
        <w:tab w:val="clear" w:pos="0"/>
      </w:tabs>
    </w:pPr>
    <w:rPr>
      <w:rFonts w:eastAsia="Times New Roman" w:cs="Arial"/>
      <w:i/>
      <w:iCs/>
      <w:lang w:eastAsia="ru-RU"/>
    </w:rPr>
  </w:style>
  <w:style w:type="paragraph" w:customStyle="1" w:styleId="aff8">
    <w:name w:val="МОЕ"/>
    <w:basedOn w:val="a"/>
    <w:rsid w:val="001C282C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ListParagraph1">
    <w:name w:val="List Paragraph1"/>
    <w:basedOn w:val="a"/>
    <w:rsid w:val="001C282C"/>
    <w:pPr>
      <w:spacing w:before="48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ff9">
    <w:name w:val="Document Map"/>
    <w:basedOn w:val="a"/>
    <w:link w:val="affa"/>
    <w:autoRedefine/>
    <w:rsid w:val="00DD322D"/>
    <w:rPr>
      <w:rFonts w:ascii="Cambria" w:hAnsi="Cambria"/>
      <w:b/>
      <w:sz w:val="22"/>
      <w:szCs w:val="2"/>
    </w:rPr>
  </w:style>
  <w:style w:type="paragraph" w:styleId="affb">
    <w:name w:val="Balloon Text"/>
    <w:basedOn w:val="a"/>
    <w:link w:val="affc"/>
    <w:semiHidden/>
    <w:rsid w:val="001C282C"/>
    <w:rPr>
      <w:sz w:val="2"/>
      <w:szCs w:val="2"/>
    </w:rPr>
  </w:style>
  <w:style w:type="character" w:styleId="affd">
    <w:name w:val="endnote reference"/>
    <w:semiHidden/>
    <w:rsid w:val="001C282C"/>
    <w:rPr>
      <w:vertAlign w:val="superscript"/>
    </w:rPr>
  </w:style>
  <w:style w:type="paragraph" w:styleId="affe">
    <w:name w:val="List"/>
    <w:basedOn w:val="af2"/>
    <w:rsid w:val="001C282C"/>
    <w:rPr>
      <w:lang w:eastAsia="ar-SA"/>
    </w:rPr>
  </w:style>
  <w:style w:type="character" w:customStyle="1" w:styleId="ConsPlusNormal0">
    <w:name w:val="ConsPlusNormal Знак"/>
    <w:link w:val="ConsPlusNormal"/>
    <w:locked/>
    <w:rsid w:val="001C282C"/>
    <w:rPr>
      <w:rFonts w:ascii="Arial" w:eastAsia="Calibri" w:hAnsi="Arial" w:cs="Arial"/>
      <w:lang w:val="ru-RU" w:eastAsia="ru-RU" w:bidi="ar-SA"/>
    </w:rPr>
  </w:style>
  <w:style w:type="character" w:customStyle="1" w:styleId="1f0">
    <w:name w:val="Дата1"/>
    <w:rsid w:val="001C282C"/>
    <w:rPr>
      <w:rFonts w:cs="Times New Roman"/>
    </w:rPr>
  </w:style>
  <w:style w:type="paragraph" w:customStyle="1" w:styleId="afff">
    <w:name w:val="Абзац"/>
    <w:basedOn w:val="a"/>
    <w:link w:val="afff0"/>
    <w:rsid w:val="001C282C"/>
    <w:pPr>
      <w:ind w:firstLine="720"/>
      <w:jc w:val="both"/>
    </w:pPr>
    <w:rPr>
      <w:rFonts w:eastAsia="Batang"/>
      <w:lang w:eastAsia="ko-KR"/>
    </w:rPr>
  </w:style>
  <w:style w:type="character" w:customStyle="1" w:styleId="afff0">
    <w:name w:val="Абзац Знак"/>
    <w:link w:val="afff"/>
    <w:locked/>
    <w:rsid w:val="001C282C"/>
    <w:rPr>
      <w:rFonts w:eastAsia="Batang"/>
      <w:sz w:val="24"/>
      <w:szCs w:val="24"/>
      <w:lang w:val="ru-RU" w:eastAsia="ko-KR" w:bidi="ar-SA"/>
    </w:rPr>
  </w:style>
  <w:style w:type="character" w:styleId="afff1">
    <w:name w:val="Emphasis"/>
    <w:qFormat/>
    <w:rsid w:val="001C282C"/>
    <w:rPr>
      <w:i/>
    </w:rPr>
  </w:style>
  <w:style w:type="paragraph" w:customStyle="1" w:styleId="CharChar4">
    <w:name w:val="Char Char4 Знак Знак Знак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1C2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35">
    <w:name w:val="боковик3"/>
    <w:basedOn w:val="a"/>
    <w:rsid w:val="001C282C"/>
    <w:pPr>
      <w:widowControl w:val="0"/>
      <w:spacing w:before="72"/>
      <w:jc w:val="center"/>
    </w:pPr>
    <w:rPr>
      <w:rFonts w:ascii="JournalRub" w:hAnsi="JournalRub" w:cs="JournalRub"/>
      <w:b/>
      <w:bCs/>
      <w:sz w:val="14"/>
      <w:szCs w:val="14"/>
    </w:rPr>
  </w:style>
  <w:style w:type="paragraph" w:customStyle="1" w:styleId="210">
    <w:name w:val="Знак2 Знак Знак1 Знак Знак Знак Знак Знак Знак Знак Знак Знак Знак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f1">
    <w:name w:val="index 1"/>
    <w:basedOn w:val="a"/>
    <w:next w:val="a"/>
    <w:autoRedefine/>
    <w:semiHidden/>
    <w:rsid w:val="001C282C"/>
    <w:pPr>
      <w:spacing w:before="60" w:after="60"/>
      <w:jc w:val="center"/>
    </w:pPr>
    <w:rPr>
      <w:rFonts w:ascii="Arial" w:hAnsi="Arial" w:cs="Arial"/>
      <w:sz w:val="14"/>
      <w:szCs w:val="14"/>
    </w:rPr>
  </w:style>
  <w:style w:type="character" w:customStyle="1" w:styleId="42">
    <w:name w:val="Знак Знак4"/>
    <w:locked/>
    <w:rsid w:val="001C282C"/>
    <w:rPr>
      <w:rFonts w:ascii="Arial" w:hAnsi="Arial"/>
      <w:b/>
      <w:sz w:val="26"/>
      <w:lang w:val="ru-RU" w:eastAsia="ar-SA" w:bidi="ar-SA"/>
    </w:rPr>
  </w:style>
  <w:style w:type="character" w:customStyle="1" w:styleId="36">
    <w:name w:val="Знак Знак3"/>
    <w:locked/>
    <w:rsid w:val="001C282C"/>
    <w:rPr>
      <w:b/>
      <w:sz w:val="22"/>
      <w:lang w:val="ru-RU" w:eastAsia="ru-RU"/>
    </w:rPr>
  </w:style>
  <w:style w:type="character" w:customStyle="1" w:styleId="2d">
    <w:name w:val="Знак Знак2"/>
    <w:locked/>
    <w:rsid w:val="001C282C"/>
    <w:rPr>
      <w:sz w:val="24"/>
      <w:lang w:val="ru-RU" w:eastAsia="ru-RU"/>
    </w:rPr>
  </w:style>
  <w:style w:type="paragraph" w:styleId="afff2">
    <w:name w:val="Message Header"/>
    <w:basedOn w:val="a"/>
    <w:link w:val="afff3"/>
    <w:rsid w:val="001C282C"/>
    <w:pPr>
      <w:spacing w:before="60" w:after="60" w:line="200" w:lineRule="exact"/>
    </w:pPr>
    <w:rPr>
      <w:rFonts w:ascii="Arial" w:hAnsi="Arial"/>
      <w:i/>
      <w:iCs/>
      <w:sz w:val="20"/>
      <w:szCs w:val="20"/>
    </w:rPr>
  </w:style>
  <w:style w:type="paragraph" w:styleId="37">
    <w:name w:val="Body Text 3"/>
    <w:basedOn w:val="a"/>
    <w:link w:val="38"/>
    <w:rsid w:val="001C282C"/>
    <w:pPr>
      <w:spacing w:after="120"/>
    </w:pPr>
    <w:rPr>
      <w:sz w:val="16"/>
      <w:szCs w:val="16"/>
    </w:rPr>
  </w:style>
  <w:style w:type="paragraph" w:customStyle="1" w:styleId="2e">
    <w:name w:val="Знак2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Таблица"/>
    <w:basedOn w:val="afff2"/>
    <w:rsid w:val="001C282C"/>
    <w:pPr>
      <w:spacing w:before="0" w:after="0" w:line="220" w:lineRule="exact"/>
    </w:pPr>
    <w:rPr>
      <w:i w:val="0"/>
      <w:iCs w:val="0"/>
    </w:rPr>
  </w:style>
  <w:style w:type="paragraph" w:customStyle="1" w:styleId="afff5">
    <w:name w:val="Таблотст"/>
    <w:basedOn w:val="afff4"/>
    <w:rsid w:val="001C282C"/>
    <w:pPr>
      <w:ind w:left="85"/>
    </w:pPr>
  </w:style>
  <w:style w:type="paragraph" w:customStyle="1" w:styleId="2f">
    <w:name w:val="Таблотст2"/>
    <w:basedOn w:val="afff4"/>
    <w:rsid w:val="001C282C"/>
    <w:pPr>
      <w:ind w:left="170"/>
    </w:pPr>
  </w:style>
  <w:style w:type="paragraph" w:customStyle="1" w:styleId="ListParagraph11">
    <w:name w:val="List Paragraph11"/>
    <w:basedOn w:val="a"/>
    <w:rsid w:val="001C282C"/>
    <w:pPr>
      <w:suppressAutoHyphens/>
      <w:ind w:left="720"/>
    </w:pPr>
    <w:rPr>
      <w:sz w:val="20"/>
      <w:szCs w:val="20"/>
      <w:lang w:eastAsia="ar-SA"/>
    </w:rPr>
  </w:style>
  <w:style w:type="paragraph" w:customStyle="1" w:styleId="afff6">
    <w:name w:val="Подрисуночная надпись"/>
    <w:basedOn w:val="a"/>
    <w:rsid w:val="001C282C"/>
    <w:pPr>
      <w:tabs>
        <w:tab w:val="num" w:pos="1609"/>
      </w:tabs>
      <w:spacing w:after="200" w:line="276" w:lineRule="auto"/>
      <w:ind w:left="1609" w:hanging="360"/>
    </w:pPr>
    <w:rPr>
      <w:rFonts w:ascii="Calibri" w:hAnsi="Calibri" w:cs="Calibri"/>
      <w:sz w:val="22"/>
      <w:szCs w:val="22"/>
      <w:lang w:eastAsia="en-US"/>
    </w:rPr>
  </w:style>
  <w:style w:type="character" w:customStyle="1" w:styleId="afff7">
    <w:name w:val="ВерхКолонтитул Знак Знак"/>
    <w:rsid w:val="001C282C"/>
    <w:rPr>
      <w:rFonts w:ascii="Times New Roman" w:hAnsi="Times New Roman"/>
      <w:spacing w:val="-3"/>
      <w:sz w:val="24"/>
    </w:rPr>
  </w:style>
  <w:style w:type="character" w:customStyle="1" w:styleId="FontStyle12">
    <w:name w:val="Font Style12"/>
    <w:rsid w:val="001C282C"/>
    <w:rPr>
      <w:rFonts w:ascii="Times New Roman" w:hAnsi="Times New Roman"/>
      <w:sz w:val="26"/>
    </w:rPr>
  </w:style>
  <w:style w:type="paragraph" w:customStyle="1" w:styleId="211">
    <w:name w:val="Знак2 Знак Знак1 Знак Знак Знак Знак Знак Знак Знак Знак Знак Знак1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Знак1"/>
    <w:basedOn w:val="a"/>
    <w:rsid w:val="001C28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s21">
    <w:name w:val="ts21"/>
    <w:rsid w:val="001C282C"/>
    <w:rPr>
      <w:rFonts w:ascii="Times New Roman" w:hAnsi="Times New Roman"/>
      <w:color w:val="auto"/>
      <w:sz w:val="23"/>
    </w:rPr>
  </w:style>
  <w:style w:type="paragraph" w:customStyle="1" w:styleId="rvps706640">
    <w:name w:val="rvps706640"/>
    <w:basedOn w:val="a"/>
    <w:rsid w:val="001C282C"/>
    <w:pPr>
      <w:spacing w:after="200"/>
      <w:ind w:right="400"/>
    </w:pPr>
    <w:rPr>
      <w:rFonts w:ascii="Arial" w:hAnsi="Arial" w:cs="Arial"/>
      <w:color w:val="000000"/>
    </w:rPr>
  </w:style>
  <w:style w:type="paragraph" w:styleId="2">
    <w:name w:val="List Bullet 2"/>
    <w:basedOn w:val="a"/>
    <w:autoRedefine/>
    <w:rsid w:val="001C282C"/>
    <w:pPr>
      <w:numPr>
        <w:numId w:val="3"/>
      </w:numPr>
      <w:tabs>
        <w:tab w:val="clear" w:pos="643"/>
        <w:tab w:val="left" w:pos="241"/>
      </w:tabs>
      <w:spacing w:line="240" w:lineRule="atLeast"/>
      <w:ind w:left="61" w:right="-108" w:firstLine="0"/>
    </w:pPr>
    <w:rPr>
      <w:sz w:val="20"/>
      <w:szCs w:val="20"/>
    </w:rPr>
  </w:style>
  <w:style w:type="paragraph" w:customStyle="1" w:styleId="afff8">
    <w:name w:val="Перечень с номером"/>
    <w:basedOn w:val="af2"/>
    <w:rsid w:val="001C282C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table" w:customStyle="1" w:styleId="1f3">
    <w:name w:val="Сетка таблицы1"/>
    <w:rsid w:val="001C282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C282C"/>
    <w:pPr>
      <w:numPr>
        <w:numId w:val="4"/>
      </w:numPr>
    </w:pPr>
  </w:style>
  <w:style w:type="character" w:customStyle="1" w:styleId="200">
    <w:name w:val="Знак Знак20"/>
    <w:locked/>
    <w:rsid w:val="001C282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190">
    <w:name w:val="Знак Знак19"/>
    <w:locked/>
    <w:rsid w:val="001C282C"/>
    <w:rPr>
      <w:rFonts w:ascii="Arial" w:hAnsi="Arial" w:cs="Arial"/>
      <w:b/>
      <w:bCs/>
      <w:sz w:val="28"/>
      <w:szCs w:val="28"/>
      <w:lang w:val="ru-RU" w:eastAsia="ar-SA" w:bidi="ar-SA"/>
    </w:rPr>
  </w:style>
  <w:style w:type="paragraph" w:styleId="afff9">
    <w:name w:val="List Paragraph"/>
    <w:basedOn w:val="a"/>
    <w:qFormat/>
    <w:rsid w:val="001C282C"/>
    <w:pPr>
      <w:ind w:left="708"/>
    </w:pPr>
    <w:rPr>
      <w:lang w:eastAsia="ar-SA"/>
    </w:rPr>
  </w:style>
  <w:style w:type="paragraph" w:customStyle="1" w:styleId="51">
    <w:name w:val="Знак5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character" w:styleId="afffa">
    <w:name w:val="Book Title"/>
    <w:qFormat/>
    <w:rsid w:val="001C282C"/>
    <w:rPr>
      <w:b/>
      <w:bCs/>
      <w:smallCaps/>
      <w:spacing w:val="5"/>
    </w:rPr>
  </w:style>
  <w:style w:type="paragraph" w:styleId="afffb">
    <w:name w:val="No Spacing"/>
    <w:link w:val="afffc"/>
    <w:uiPriority w:val="1"/>
    <w:qFormat/>
    <w:rsid w:val="001C282C"/>
    <w:rPr>
      <w:sz w:val="28"/>
      <w:szCs w:val="28"/>
      <w:lang w:eastAsia="en-US"/>
    </w:rPr>
  </w:style>
  <w:style w:type="character" w:customStyle="1" w:styleId="212">
    <w:name w:val="Знак Знак21"/>
    <w:locked/>
    <w:rsid w:val="007525E7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FootnoteTextChar">
    <w:name w:val="Footnote Text Char"/>
    <w:semiHidden/>
    <w:locked/>
    <w:rsid w:val="007525E7"/>
    <w:rPr>
      <w:rFonts w:ascii="Calibri" w:hAnsi="Calibri"/>
      <w:lang w:val="ru-RU" w:eastAsia="en-US" w:bidi="ar-SA"/>
    </w:rPr>
  </w:style>
  <w:style w:type="paragraph" w:customStyle="1" w:styleId="CM2">
    <w:name w:val="CM2"/>
    <w:basedOn w:val="a"/>
    <w:next w:val="a"/>
    <w:rsid w:val="007525E7"/>
    <w:pPr>
      <w:widowControl w:val="0"/>
      <w:spacing w:line="276" w:lineRule="atLeast"/>
    </w:pPr>
    <w:rPr>
      <w:rFonts w:ascii="Times New Roman PSMT" w:hAnsi="Times New Roman PSMT"/>
      <w:szCs w:val="20"/>
    </w:rPr>
  </w:style>
  <w:style w:type="character" w:customStyle="1" w:styleId="HeaderChar">
    <w:name w:val="Header Char"/>
    <w:aliases w:val="ВерхКолонтитул Char"/>
    <w:locked/>
    <w:rsid w:val="007525E7"/>
    <w:rPr>
      <w:spacing w:val="-3"/>
      <w:sz w:val="22"/>
    </w:rPr>
  </w:style>
  <w:style w:type="paragraph" w:styleId="HTML">
    <w:name w:val="HTML Preformatted"/>
    <w:basedOn w:val="a"/>
    <w:link w:val="HTML0"/>
    <w:rsid w:val="0075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ffd">
    <w:name w:val="line number"/>
    <w:rsid w:val="007525E7"/>
  </w:style>
  <w:style w:type="paragraph" w:customStyle="1" w:styleId="43">
    <w:name w:val="Знак4"/>
    <w:basedOn w:val="a"/>
    <w:rsid w:val="007525E7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locked/>
    <w:rsid w:val="007525E7"/>
    <w:rPr>
      <w:sz w:val="24"/>
    </w:rPr>
  </w:style>
  <w:style w:type="character" w:customStyle="1" w:styleId="110">
    <w:name w:val="Название книги11"/>
    <w:rsid w:val="007525E7"/>
    <w:rPr>
      <w:b/>
      <w:smallCaps/>
      <w:spacing w:val="5"/>
    </w:rPr>
  </w:style>
  <w:style w:type="paragraph" w:customStyle="1" w:styleId="111">
    <w:name w:val="Без интервала11"/>
    <w:rsid w:val="007525E7"/>
    <w:rPr>
      <w:sz w:val="28"/>
      <w:szCs w:val="28"/>
      <w:lang w:eastAsia="en-US"/>
    </w:rPr>
  </w:style>
  <w:style w:type="paragraph" w:customStyle="1" w:styleId="FR2">
    <w:name w:val="FR2"/>
    <w:rsid w:val="007525E7"/>
    <w:pPr>
      <w:widowControl w:val="0"/>
      <w:jc w:val="both"/>
    </w:pPr>
    <w:rPr>
      <w:rFonts w:ascii="Arial" w:hAnsi="Arial"/>
      <w:i/>
      <w:snapToGrid w:val="0"/>
      <w:sz w:val="24"/>
    </w:rPr>
  </w:style>
  <w:style w:type="paragraph" w:customStyle="1" w:styleId="afffe">
    <w:name w:val="проба"/>
    <w:basedOn w:val="a"/>
    <w:link w:val="affff"/>
    <w:qFormat/>
    <w:rsid w:val="007525E7"/>
    <w:pPr>
      <w:widowControl w:val="0"/>
      <w:jc w:val="both"/>
    </w:pPr>
    <w:rPr>
      <w:bCs/>
      <w:i/>
      <w:spacing w:val="-3"/>
      <w:sz w:val="23"/>
      <w:szCs w:val="20"/>
    </w:rPr>
  </w:style>
  <w:style w:type="character" w:customStyle="1" w:styleId="affff">
    <w:name w:val="проба Знак"/>
    <w:link w:val="afffe"/>
    <w:rsid w:val="007525E7"/>
    <w:rPr>
      <w:bCs/>
      <w:i/>
      <w:spacing w:val="-3"/>
      <w:sz w:val="23"/>
      <w:lang w:bidi="ar-SA"/>
    </w:rPr>
  </w:style>
  <w:style w:type="character" w:customStyle="1" w:styleId="afffc">
    <w:name w:val="Без интервала Знак"/>
    <w:link w:val="afffb"/>
    <w:rsid w:val="007525E7"/>
    <w:rPr>
      <w:sz w:val="28"/>
      <w:szCs w:val="28"/>
      <w:lang w:val="ru-RU" w:eastAsia="en-US" w:bidi="ar-SA"/>
    </w:rPr>
  </w:style>
  <w:style w:type="character" w:customStyle="1" w:styleId="HTML0">
    <w:name w:val="Стандартный HTML Знак"/>
    <w:link w:val="HTML"/>
    <w:rsid w:val="00D75C75"/>
    <w:rPr>
      <w:rFonts w:ascii="Courier New" w:hAnsi="Courier New"/>
    </w:rPr>
  </w:style>
  <w:style w:type="character" w:customStyle="1" w:styleId="affa">
    <w:name w:val="Схема документа Знак"/>
    <w:basedOn w:val="a0"/>
    <w:link w:val="aff9"/>
    <w:rsid w:val="00327629"/>
    <w:rPr>
      <w:rFonts w:ascii="Cambria" w:hAnsi="Cambria"/>
      <w:b/>
      <w:sz w:val="22"/>
      <w:szCs w:val="2"/>
    </w:rPr>
  </w:style>
  <w:style w:type="character" w:customStyle="1" w:styleId="affc">
    <w:name w:val="Текст выноски Знак"/>
    <w:basedOn w:val="a0"/>
    <w:link w:val="affb"/>
    <w:semiHidden/>
    <w:rsid w:val="00327629"/>
    <w:rPr>
      <w:sz w:val="2"/>
      <w:szCs w:val="2"/>
    </w:rPr>
  </w:style>
  <w:style w:type="character" w:customStyle="1" w:styleId="afff3">
    <w:name w:val="Шапка Знак"/>
    <w:basedOn w:val="a0"/>
    <w:link w:val="afff2"/>
    <w:rsid w:val="00327629"/>
    <w:rPr>
      <w:rFonts w:ascii="Arial" w:hAnsi="Arial"/>
      <w:i/>
      <w:iCs/>
    </w:rPr>
  </w:style>
  <w:style w:type="character" w:customStyle="1" w:styleId="38">
    <w:name w:val="Основной текст 3 Знак"/>
    <w:basedOn w:val="a0"/>
    <w:link w:val="37"/>
    <w:rsid w:val="00327629"/>
    <w:rPr>
      <w:sz w:val="16"/>
      <w:szCs w:val="16"/>
    </w:rPr>
  </w:style>
  <w:style w:type="numbering" w:customStyle="1" w:styleId="112">
    <w:name w:val="Стиль11"/>
    <w:rsid w:val="00327629"/>
  </w:style>
  <w:style w:type="character" w:styleId="affff0">
    <w:name w:val="annotation reference"/>
    <w:basedOn w:val="a0"/>
    <w:rsid w:val="00327629"/>
    <w:rPr>
      <w:sz w:val="16"/>
      <w:szCs w:val="16"/>
    </w:rPr>
  </w:style>
  <w:style w:type="paragraph" w:styleId="affff1">
    <w:name w:val="annotation text"/>
    <w:basedOn w:val="a"/>
    <w:link w:val="affff2"/>
    <w:rsid w:val="00327629"/>
    <w:rPr>
      <w:sz w:val="20"/>
      <w:szCs w:val="20"/>
    </w:rPr>
  </w:style>
  <w:style w:type="character" w:customStyle="1" w:styleId="affff2">
    <w:name w:val="Текст примечания Знак"/>
    <w:basedOn w:val="a0"/>
    <w:link w:val="affff1"/>
    <w:rsid w:val="00327629"/>
  </w:style>
  <w:style w:type="paragraph" w:styleId="affff3">
    <w:name w:val="annotation subject"/>
    <w:basedOn w:val="affff1"/>
    <w:next w:val="affff1"/>
    <w:link w:val="affff4"/>
    <w:rsid w:val="00327629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327629"/>
    <w:rPr>
      <w:b/>
      <w:bCs/>
    </w:rPr>
  </w:style>
  <w:style w:type="numbering" w:customStyle="1" w:styleId="1f4">
    <w:name w:val="Нет списка1"/>
    <w:next w:val="a2"/>
    <w:uiPriority w:val="99"/>
    <w:semiHidden/>
    <w:unhideWhenUsed/>
    <w:rsid w:val="00327629"/>
  </w:style>
  <w:style w:type="paragraph" w:customStyle="1" w:styleId="font5">
    <w:name w:val="font5"/>
    <w:basedOn w:val="a"/>
    <w:rsid w:val="0032762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32762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7">
    <w:name w:val="font7"/>
    <w:basedOn w:val="a"/>
    <w:rsid w:val="00327629"/>
    <w:pPr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font8">
    <w:name w:val="font8"/>
    <w:basedOn w:val="a"/>
    <w:rsid w:val="0032762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327629"/>
    <w:pPr>
      <w:spacing w:before="100" w:beforeAutospacing="1" w:after="100" w:afterAutospacing="1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font10">
    <w:name w:val="font10"/>
    <w:basedOn w:val="a"/>
    <w:rsid w:val="00327629"/>
    <w:pPr>
      <w:spacing w:before="100" w:beforeAutospacing="1" w:after="100" w:afterAutospacing="1"/>
    </w:pPr>
    <w:rPr>
      <w:rFonts w:ascii="Cambria" w:hAnsi="Cambria"/>
      <w:color w:val="000000"/>
      <w:sz w:val="20"/>
      <w:szCs w:val="20"/>
    </w:rPr>
  </w:style>
  <w:style w:type="paragraph" w:customStyle="1" w:styleId="font11">
    <w:name w:val="font11"/>
    <w:basedOn w:val="a"/>
    <w:rsid w:val="00327629"/>
    <w:pPr>
      <w:spacing w:before="100" w:beforeAutospacing="1" w:after="100" w:afterAutospacing="1"/>
    </w:pPr>
    <w:rPr>
      <w:rFonts w:ascii="Cambria" w:hAnsi="Cambria"/>
      <w:color w:val="000000"/>
      <w:sz w:val="20"/>
      <w:szCs w:val="20"/>
      <w:u w:val="single"/>
    </w:rPr>
  </w:style>
  <w:style w:type="paragraph" w:customStyle="1" w:styleId="font12">
    <w:name w:val="font12"/>
    <w:basedOn w:val="a"/>
    <w:rsid w:val="00327629"/>
    <w:pPr>
      <w:spacing w:before="100" w:beforeAutospacing="1" w:after="100" w:afterAutospacing="1"/>
    </w:pPr>
    <w:rPr>
      <w:rFonts w:ascii="Cambria" w:hAnsi="Cambria"/>
      <w:i/>
      <w:iCs/>
      <w:color w:val="FF0000"/>
      <w:sz w:val="20"/>
      <w:szCs w:val="20"/>
    </w:rPr>
  </w:style>
  <w:style w:type="paragraph" w:customStyle="1" w:styleId="font13">
    <w:name w:val="font13"/>
    <w:basedOn w:val="a"/>
    <w:rsid w:val="0032762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rsid w:val="00327629"/>
    <w:pPr>
      <w:spacing w:before="100" w:beforeAutospacing="1" w:after="100" w:afterAutospacing="1"/>
    </w:pPr>
    <w:rPr>
      <w:b/>
      <w:bCs/>
      <w:color w:val="808080"/>
      <w:sz w:val="20"/>
      <w:szCs w:val="20"/>
    </w:rPr>
  </w:style>
  <w:style w:type="paragraph" w:customStyle="1" w:styleId="font15">
    <w:name w:val="font15"/>
    <w:basedOn w:val="a"/>
    <w:rsid w:val="00327629"/>
    <w:pPr>
      <w:spacing w:before="100" w:beforeAutospacing="1" w:after="100" w:afterAutospacing="1"/>
    </w:pPr>
    <w:rPr>
      <w:rFonts w:ascii="Cambria" w:hAnsi="Cambria"/>
      <w:color w:val="FF0000"/>
      <w:sz w:val="20"/>
      <w:szCs w:val="20"/>
    </w:rPr>
  </w:style>
  <w:style w:type="paragraph" w:customStyle="1" w:styleId="font16">
    <w:name w:val="font16"/>
    <w:basedOn w:val="a"/>
    <w:rsid w:val="00327629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327629"/>
    <w:pPr>
      <w:spacing w:before="100" w:beforeAutospacing="1" w:after="100" w:afterAutospacing="1"/>
    </w:pPr>
    <w:rPr>
      <w:rFonts w:ascii="Tahoma" w:hAnsi="Tahoma" w:cs="Tahoma"/>
      <w:i/>
      <w:iCs/>
      <w:color w:val="FF00FF"/>
      <w:sz w:val="20"/>
      <w:szCs w:val="20"/>
    </w:rPr>
  </w:style>
  <w:style w:type="paragraph" w:customStyle="1" w:styleId="font18">
    <w:name w:val="font18"/>
    <w:basedOn w:val="a"/>
    <w:rsid w:val="00327629"/>
    <w:pPr>
      <w:spacing w:before="100" w:beforeAutospacing="1" w:after="100" w:afterAutospacing="1"/>
    </w:pPr>
    <w:rPr>
      <w:color w:val="0066CC"/>
      <w:sz w:val="20"/>
      <w:szCs w:val="20"/>
    </w:rPr>
  </w:style>
  <w:style w:type="paragraph" w:customStyle="1" w:styleId="font19">
    <w:name w:val="font19"/>
    <w:basedOn w:val="a"/>
    <w:rsid w:val="00327629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20">
    <w:name w:val="font20"/>
    <w:basedOn w:val="a"/>
    <w:rsid w:val="00327629"/>
    <w:pPr>
      <w:spacing w:before="100" w:beforeAutospacing="1" w:after="100" w:afterAutospacing="1"/>
    </w:pPr>
    <w:rPr>
      <w:color w:val="008000"/>
      <w:sz w:val="20"/>
      <w:szCs w:val="20"/>
    </w:rPr>
  </w:style>
  <w:style w:type="paragraph" w:customStyle="1" w:styleId="font21">
    <w:name w:val="font21"/>
    <w:basedOn w:val="a"/>
    <w:rsid w:val="00327629"/>
    <w:pPr>
      <w:spacing w:before="100" w:beforeAutospacing="1" w:after="100" w:afterAutospacing="1"/>
    </w:pPr>
    <w:rPr>
      <w:color w:val="FF9900"/>
      <w:sz w:val="20"/>
      <w:szCs w:val="20"/>
    </w:rPr>
  </w:style>
  <w:style w:type="paragraph" w:customStyle="1" w:styleId="font22">
    <w:name w:val="font22"/>
    <w:basedOn w:val="a"/>
    <w:rsid w:val="00327629"/>
    <w:pPr>
      <w:spacing w:before="100" w:beforeAutospacing="1" w:after="100" w:afterAutospacing="1"/>
    </w:pPr>
    <w:rPr>
      <w:i/>
      <w:iCs/>
      <w:color w:val="FF9900"/>
      <w:sz w:val="20"/>
      <w:szCs w:val="20"/>
    </w:rPr>
  </w:style>
  <w:style w:type="paragraph" w:customStyle="1" w:styleId="font23">
    <w:name w:val="font23"/>
    <w:basedOn w:val="a"/>
    <w:rsid w:val="00327629"/>
    <w:pPr>
      <w:spacing w:before="100" w:beforeAutospacing="1" w:after="100" w:afterAutospacing="1"/>
    </w:pPr>
    <w:rPr>
      <w:b/>
      <w:bCs/>
      <w:color w:val="0033CC"/>
      <w:sz w:val="20"/>
      <w:szCs w:val="20"/>
    </w:rPr>
  </w:style>
  <w:style w:type="paragraph" w:customStyle="1" w:styleId="xl65">
    <w:name w:val="xl6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67">
    <w:name w:val="xl6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73">
    <w:name w:val="xl7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75">
    <w:name w:val="xl7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78">
    <w:name w:val="xl7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79">
    <w:name w:val="xl7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80">
    <w:name w:val="xl8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20"/>
      <w:szCs w:val="20"/>
    </w:rPr>
  </w:style>
  <w:style w:type="paragraph" w:customStyle="1" w:styleId="xl81">
    <w:name w:val="xl8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82">
    <w:name w:val="xl8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87">
    <w:name w:val="xl8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8">
    <w:name w:val="xl8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89">
    <w:name w:val="xl8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3">
    <w:name w:val="xl9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5">
    <w:name w:val="xl9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  <w:style w:type="paragraph" w:customStyle="1" w:styleId="xl97">
    <w:name w:val="xl9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98">
    <w:name w:val="xl9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9">
    <w:name w:val="xl9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1">
    <w:name w:val="xl101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2">
    <w:name w:val="xl10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3">
    <w:name w:val="xl10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104">
    <w:name w:val="xl10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105">
    <w:name w:val="xl10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06">
    <w:name w:val="xl10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00"/>
      <w:sz w:val="20"/>
      <w:szCs w:val="20"/>
    </w:rPr>
  </w:style>
  <w:style w:type="paragraph" w:customStyle="1" w:styleId="xl107">
    <w:name w:val="xl10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9">
    <w:name w:val="xl10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110">
    <w:name w:val="xl11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8080"/>
      <w:sz w:val="20"/>
      <w:szCs w:val="20"/>
    </w:rPr>
  </w:style>
  <w:style w:type="paragraph" w:customStyle="1" w:styleId="xl111">
    <w:name w:val="xl11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5">
    <w:name w:val="xl11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6">
    <w:name w:val="xl11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66CC"/>
      <w:sz w:val="20"/>
      <w:szCs w:val="20"/>
    </w:rPr>
  </w:style>
  <w:style w:type="paragraph" w:customStyle="1" w:styleId="xl117">
    <w:name w:val="xl11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8">
    <w:name w:val="xl11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FF"/>
      <w:sz w:val="20"/>
      <w:szCs w:val="20"/>
    </w:rPr>
  </w:style>
  <w:style w:type="paragraph" w:customStyle="1" w:styleId="xl119">
    <w:name w:val="xl11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23">
    <w:name w:val="xl12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9900"/>
      <w:sz w:val="20"/>
      <w:szCs w:val="20"/>
    </w:rPr>
  </w:style>
  <w:style w:type="paragraph" w:customStyle="1" w:styleId="xl124">
    <w:name w:val="xl12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9900"/>
      <w:sz w:val="20"/>
      <w:szCs w:val="20"/>
    </w:rPr>
  </w:style>
  <w:style w:type="paragraph" w:customStyle="1" w:styleId="xl125">
    <w:name w:val="xl12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993300"/>
      <w:sz w:val="20"/>
      <w:szCs w:val="20"/>
    </w:rPr>
  </w:style>
  <w:style w:type="paragraph" w:customStyle="1" w:styleId="xl126">
    <w:name w:val="xl12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8000"/>
      <w:sz w:val="20"/>
      <w:szCs w:val="20"/>
    </w:rPr>
  </w:style>
  <w:style w:type="paragraph" w:customStyle="1" w:styleId="xl127">
    <w:name w:val="xl12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8000"/>
      <w:sz w:val="20"/>
      <w:szCs w:val="20"/>
    </w:rPr>
  </w:style>
  <w:style w:type="paragraph" w:customStyle="1" w:styleId="xl128">
    <w:name w:val="xl12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30">
    <w:name w:val="xl13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131">
    <w:name w:val="xl13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  <w:u w:val="single"/>
    </w:rPr>
  </w:style>
  <w:style w:type="paragraph" w:customStyle="1" w:styleId="xl132">
    <w:name w:val="xl13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33">
    <w:name w:val="xl13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9900"/>
      <w:sz w:val="20"/>
      <w:szCs w:val="20"/>
    </w:rPr>
  </w:style>
  <w:style w:type="paragraph" w:customStyle="1" w:styleId="xl134">
    <w:name w:val="xl13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  <w:u w:val="single"/>
    </w:rPr>
  </w:style>
  <w:style w:type="paragraph" w:customStyle="1" w:styleId="xl135">
    <w:name w:val="xl13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color w:val="000000"/>
      <w:sz w:val="20"/>
      <w:szCs w:val="20"/>
    </w:rPr>
  </w:style>
  <w:style w:type="paragraph" w:customStyle="1" w:styleId="xl136">
    <w:name w:val="xl13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b/>
      <w:bCs/>
      <w:color w:val="0000FF"/>
      <w:sz w:val="20"/>
      <w:szCs w:val="20"/>
    </w:rPr>
  </w:style>
  <w:style w:type="paragraph" w:customStyle="1" w:styleId="xl137">
    <w:name w:val="xl137"/>
    <w:basedOn w:val="a"/>
    <w:rsid w:val="00327629"/>
    <w:pP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40">
    <w:name w:val="xl14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1">
    <w:name w:val="xl14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2">
    <w:name w:val="xl142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3">
    <w:name w:val="xl14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4">
    <w:name w:val="xl144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5">
    <w:name w:val="xl145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48">
    <w:name w:val="xl14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149">
    <w:name w:val="xl14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50">
    <w:name w:val="xl15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1">
    <w:name w:val="xl15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2">
    <w:name w:val="xl15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153">
    <w:name w:val="xl15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color w:val="FF0000"/>
      <w:sz w:val="20"/>
      <w:szCs w:val="20"/>
    </w:rPr>
  </w:style>
  <w:style w:type="paragraph" w:customStyle="1" w:styleId="xl154">
    <w:name w:val="xl15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66CC"/>
      <w:sz w:val="20"/>
      <w:szCs w:val="20"/>
    </w:rPr>
  </w:style>
  <w:style w:type="paragraph" w:customStyle="1" w:styleId="xl155">
    <w:name w:val="xl15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56">
    <w:name w:val="xl15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8000"/>
      <w:sz w:val="20"/>
      <w:szCs w:val="20"/>
    </w:rPr>
  </w:style>
  <w:style w:type="paragraph" w:customStyle="1" w:styleId="xl157">
    <w:name w:val="xl15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59">
    <w:name w:val="xl15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3CC"/>
      <w:sz w:val="20"/>
      <w:szCs w:val="20"/>
    </w:rPr>
  </w:style>
  <w:style w:type="paragraph" w:customStyle="1" w:styleId="xl164">
    <w:name w:val="xl16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8">
    <w:name w:val="xl16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a"/>
    <w:rsid w:val="00327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82">
    <w:name w:val="xl18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3">
    <w:name w:val="xl183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4">
    <w:name w:val="xl18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85">
    <w:name w:val="xl18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6">
    <w:name w:val="xl18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87">
    <w:name w:val="xl187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8">
    <w:name w:val="xl188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89">
    <w:name w:val="xl189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0">
    <w:name w:val="xl190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1">
    <w:name w:val="xl191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3">
    <w:name w:val="xl193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4">
    <w:name w:val="xl194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0">
    <w:name w:val="xl200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5">
    <w:name w:val="xl205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6">
    <w:name w:val="xl20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09">
    <w:name w:val="xl209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0">
    <w:name w:val="xl210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211">
    <w:name w:val="xl211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2">
    <w:name w:val="xl212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13">
    <w:name w:val="xl213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215">
    <w:name w:val="xl215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217">
    <w:name w:val="xl21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0"/>
      <w:szCs w:val="20"/>
    </w:rPr>
  </w:style>
  <w:style w:type="paragraph" w:customStyle="1" w:styleId="xl222">
    <w:name w:val="xl22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27">
    <w:name w:val="xl227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228">
    <w:name w:val="xl228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229">
    <w:name w:val="xl229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30">
    <w:name w:val="xl230"/>
    <w:basedOn w:val="a"/>
    <w:rsid w:val="00327629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231">
    <w:name w:val="xl231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2">
    <w:name w:val="xl232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3">
    <w:name w:val="xl233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234">
    <w:name w:val="xl234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5">
    <w:name w:val="xl235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6">
    <w:name w:val="xl236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38">
    <w:name w:val="xl238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70">
    <w:name w:val="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8E09-4127-4639-9E90-698EA374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13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Econ15</dc:creator>
  <cp:keywords/>
  <dc:description/>
  <cp:lastModifiedBy>User</cp:lastModifiedBy>
  <cp:revision>22</cp:revision>
  <cp:lastPrinted>2012-07-09T05:32:00Z</cp:lastPrinted>
  <dcterms:created xsi:type="dcterms:W3CDTF">2014-07-08T14:09:00Z</dcterms:created>
  <dcterms:modified xsi:type="dcterms:W3CDTF">2014-08-11T11:59:00Z</dcterms:modified>
</cp:coreProperties>
</file>