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61" w:rsidRDefault="00C45B61" w:rsidP="00C45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C45B61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30E6" w:rsidRDefault="000330E6" w:rsidP="00C4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61" w:rsidRDefault="00C45B61" w:rsidP="00C4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Pr="00C45B61">
        <w:rPr>
          <w:rFonts w:ascii="Times New Roman" w:hAnsi="Times New Roman" w:cs="Times New Roman"/>
          <w:sz w:val="28"/>
          <w:szCs w:val="28"/>
        </w:rPr>
        <w:t>Постановление Администрации г.Пскова от 1 октября 2014 г. N 2454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B61" w:rsidRDefault="00C45B61" w:rsidP="00C4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61" w:rsidRDefault="00C45B61" w:rsidP="00C4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2015 – 2018 гг.</w:t>
      </w:r>
    </w:p>
    <w:p w:rsidR="00C45B61" w:rsidRPr="009850C8" w:rsidRDefault="00C45B61" w:rsidP="00C4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61" w:rsidRDefault="00C45B61" w:rsidP="00C4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C8">
        <w:rPr>
          <w:rFonts w:ascii="Times New Roman" w:hAnsi="Times New Roman" w:cs="Times New Roman"/>
          <w:sz w:val="28"/>
          <w:szCs w:val="28"/>
        </w:rPr>
        <w:t>Комитет по делам гражданской обороны и предупреждению чрезвычайных ситуаций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B61" w:rsidRPr="009850C8" w:rsidRDefault="00C45B61" w:rsidP="00C4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61" w:rsidRDefault="00C45B61" w:rsidP="00C45B61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C45B61" w:rsidRDefault="00C45B61" w:rsidP="00C4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61">
        <w:rPr>
          <w:rFonts w:ascii="Times New Roman" w:hAnsi="Times New Roman" w:cs="Times New Roman"/>
          <w:sz w:val="28"/>
          <w:szCs w:val="28"/>
        </w:rPr>
        <w:t>Обеспечение безопасности населения и соблюдение правопорядка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B61" w:rsidRPr="009850C8" w:rsidRDefault="00C45B61" w:rsidP="00C4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61" w:rsidRDefault="00C45B61" w:rsidP="00C4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C45B61" w:rsidRPr="00C45B61" w:rsidRDefault="00C45B61" w:rsidP="00C4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61">
        <w:rPr>
          <w:rFonts w:ascii="Times New Roman" w:hAnsi="Times New Roman" w:cs="Times New Roman"/>
          <w:sz w:val="28"/>
          <w:szCs w:val="28"/>
        </w:rPr>
        <w:t>1. Укрепление правопорядка, повышение уровня общественной и личной безопасности граждан на территории муниципального образования "Город Псков".</w:t>
      </w:r>
    </w:p>
    <w:p w:rsidR="00C45B61" w:rsidRPr="00C45B61" w:rsidRDefault="00C45B61" w:rsidP="00C4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61">
        <w:rPr>
          <w:rFonts w:ascii="Times New Roman" w:hAnsi="Times New Roman" w:cs="Times New Roman"/>
          <w:sz w:val="28"/>
          <w:szCs w:val="28"/>
        </w:rPr>
        <w:t>2. Обеспечение эффективной системы противодействия распространению коррупции в органах местного самоуправления, муниципальных учреждениях и предприятиях города Пскова.</w:t>
      </w:r>
    </w:p>
    <w:p w:rsidR="00C45B61" w:rsidRDefault="00C45B61" w:rsidP="00C4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61">
        <w:rPr>
          <w:rFonts w:ascii="Times New Roman" w:hAnsi="Times New Roman" w:cs="Times New Roman"/>
          <w:sz w:val="28"/>
          <w:szCs w:val="28"/>
        </w:rPr>
        <w:t>3. Создание комплексных условий для снижения риска приобщения населения муниципального образования "Город Псков", особенно детей и подростков, к наркотическим веществам, включая табак и алкоголь, создание эффективной межведомственной системы противодействия незаконному обороту наркотиков, потреблению наркотических и психотропных веществ.</w:t>
      </w:r>
    </w:p>
    <w:p w:rsidR="00C45B61" w:rsidRDefault="00C45B61" w:rsidP="00C4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61" w:rsidRDefault="00C45B61" w:rsidP="00C4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45B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B61" w:rsidRPr="008C05F4" w:rsidRDefault="00C45B61" w:rsidP="00C45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8C05F4">
        <w:rPr>
          <w:rFonts w:ascii="Times New Roman" w:eastAsia="Calibri" w:hAnsi="Times New Roman"/>
          <w:b/>
          <w:sz w:val="26"/>
          <w:szCs w:val="26"/>
        </w:rPr>
        <w:lastRenderedPageBreak/>
        <w:t>1. Сведения о достижении значений целевых показателей муниципальной программы</w:t>
      </w:r>
    </w:p>
    <w:tbl>
      <w:tblPr>
        <w:tblW w:w="0" w:type="auto"/>
        <w:tblInd w:w="2478" w:type="dxa"/>
        <w:tblLook w:val="04A0" w:firstRow="1" w:lastRow="0" w:firstColumn="1" w:lastColumn="0" w:noHBand="0" w:noVBand="1"/>
      </w:tblPr>
      <w:tblGrid>
        <w:gridCol w:w="10305"/>
      </w:tblGrid>
      <w:tr w:rsidR="00C45B61" w:rsidRPr="008C05F4" w:rsidTr="009C74C9">
        <w:trPr>
          <w:trHeight w:val="215"/>
        </w:trPr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B61" w:rsidRPr="008C05F4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FD0620">
              <w:rPr>
                <w:rFonts w:ascii="Times New Roman" w:eastAsia="Calibri" w:hAnsi="Times New Roman"/>
                <w:b/>
                <w:bCs/>
                <w:sz w:val="26"/>
                <w:szCs w:val="26"/>
                <w:u w:val="single"/>
              </w:rPr>
              <w:t xml:space="preserve">Муниципальная программа "Обеспечение общественного порядка и противодействие преступности" </w:t>
            </w:r>
          </w:p>
        </w:tc>
      </w:tr>
      <w:tr w:rsidR="00C45B61" w:rsidRPr="008C05F4" w:rsidTr="009C74C9">
        <w:trPr>
          <w:trHeight w:val="114"/>
        </w:trPr>
        <w:tc>
          <w:tcPr>
            <w:tcW w:w="10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5B61" w:rsidRPr="008C05F4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C05F4">
              <w:rPr>
                <w:rFonts w:ascii="Times New Roman" w:eastAsia="Calibri" w:hAnsi="Times New Roman"/>
                <w:bCs/>
                <w:sz w:val="20"/>
                <w:szCs w:val="20"/>
              </w:rPr>
              <w:t>наименование муниципальной программы</w:t>
            </w:r>
          </w:p>
        </w:tc>
      </w:tr>
    </w:tbl>
    <w:p w:rsidR="00C45B61" w:rsidRPr="008C05F4" w:rsidRDefault="00C45B61" w:rsidP="00C45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8C05F4">
        <w:rPr>
          <w:rFonts w:ascii="Times New Roman" w:eastAsia="Calibri" w:hAnsi="Times New Roman"/>
          <w:sz w:val="26"/>
          <w:szCs w:val="26"/>
        </w:rPr>
        <w:t>по состоянию на 1 июля 20</w:t>
      </w:r>
      <w:r>
        <w:rPr>
          <w:rFonts w:ascii="Times New Roman" w:eastAsia="Calibri" w:hAnsi="Times New Roman"/>
          <w:sz w:val="26"/>
          <w:szCs w:val="26"/>
        </w:rPr>
        <w:t>15</w:t>
      </w:r>
      <w:r w:rsidRPr="008C05F4">
        <w:rPr>
          <w:rFonts w:ascii="Times New Roman" w:eastAsia="Calibri" w:hAnsi="Times New Roman"/>
          <w:sz w:val="26"/>
          <w:szCs w:val="26"/>
        </w:rPr>
        <w:t xml:space="preserve"> года</w:t>
      </w:r>
    </w:p>
    <w:tbl>
      <w:tblPr>
        <w:tblW w:w="15218" w:type="dxa"/>
        <w:tblInd w:w="-5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6910"/>
        <w:gridCol w:w="850"/>
        <w:gridCol w:w="142"/>
        <w:gridCol w:w="992"/>
        <w:gridCol w:w="1134"/>
        <w:gridCol w:w="1276"/>
        <w:gridCol w:w="1984"/>
        <w:gridCol w:w="1560"/>
      </w:tblGrid>
      <w:tr w:rsidR="00C45B61" w:rsidRPr="009C74C9" w:rsidTr="009C74C9">
        <w:trPr>
          <w:trHeight w:val="20"/>
        </w:trPr>
        <w:tc>
          <w:tcPr>
            <w:tcW w:w="37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9C74C9">
              <w:rPr>
                <w:rFonts w:ascii="Times New Roman" w:eastAsia="Calibri" w:hAnsi="Times New Roman"/>
                <w:sz w:val="24"/>
                <w:szCs w:val="20"/>
              </w:rPr>
              <w:t>№</w:t>
            </w:r>
          </w:p>
        </w:tc>
        <w:tc>
          <w:tcPr>
            <w:tcW w:w="691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9C74C9">
              <w:rPr>
                <w:rFonts w:ascii="Times New Roman" w:eastAsia="Calibri" w:hAnsi="Times New Roman"/>
                <w:sz w:val="24"/>
                <w:szCs w:val="20"/>
              </w:rPr>
              <w:t>Наименование показателя достижения цели (решения задачи)</w:t>
            </w:r>
            <w:r w:rsidRPr="009C74C9">
              <w:rPr>
                <w:rFonts w:ascii="Times New Roman" w:eastAsia="Calibri" w:hAnsi="Times New Roman"/>
                <w:sz w:val="24"/>
                <w:szCs w:val="20"/>
              </w:rPr>
              <w:footnoteReference w:id="1"/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9C74C9">
              <w:rPr>
                <w:rFonts w:ascii="Times New Roman" w:eastAsia="Calibri" w:hAnsi="Times New Roman"/>
                <w:sz w:val="24"/>
                <w:szCs w:val="20"/>
              </w:rPr>
              <w:t>Ед.</w:t>
            </w:r>
          </w:p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9C74C9">
              <w:rPr>
                <w:rFonts w:ascii="Times New Roman" w:eastAsia="Calibri" w:hAnsi="Times New Roman"/>
                <w:sz w:val="24"/>
                <w:szCs w:val="20"/>
              </w:rPr>
              <w:t>измер.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9C74C9">
              <w:rPr>
                <w:rFonts w:ascii="Times New Roman" w:eastAsia="Calibri" w:hAnsi="Times New Roman"/>
                <w:sz w:val="24"/>
                <w:szCs w:val="20"/>
              </w:rPr>
              <w:t>Значение показателя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9C74C9">
              <w:rPr>
                <w:rFonts w:ascii="Times New Roman" w:eastAsia="Calibri" w:hAnsi="Times New Roman"/>
                <w:sz w:val="24"/>
                <w:szCs w:val="20"/>
              </w:rPr>
              <w:t>Пояснения по возможному недостижению значения показателя на конец года</w:t>
            </w:r>
          </w:p>
        </w:tc>
      </w:tr>
      <w:tr w:rsidR="00C45B61" w:rsidRPr="009C74C9" w:rsidTr="009C74C9">
        <w:trPr>
          <w:trHeight w:val="20"/>
        </w:trPr>
        <w:tc>
          <w:tcPr>
            <w:tcW w:w="37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691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9C74C9">
              <w:rPr>
                <w:rFonts w:ascii="Times New Roman" w:eastAsia="Calibri" w:hAnsi="Times New Roman"/>
                <w:sz w:val="24"/>
                <w:szCs w:val="20"/>
              </w:rPr>
              <w:t>Год, предшествующий отчетному</w:t>
            </w:r>
            <w:r w:rsidRPr="009C74C9">
              <w:rPr>
                <w:rFonts w:ascii="Times New Roman" w:eastAsia="Calibri" w:hAnsi="Times New Roman"/>
                <w:sz w:val="24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9C74C9">
              <w:rPr>
                <w:rFonts w:ascii="Times New Roman" w:eastAsia="Calibri" w:hAnsi="Times New Roman"/>
                <w:sz w:val="24"/>
                <w:szCs w:val="20"/>
              </w:rPr>
              <w:t>план на 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9C74C9">
              <w:rPr>
                <w:rFonts w:ascii="Times New Roman" w:eastAsia="Calibri" w:hAnsi="Times New Roman"/>
                <w:sz w:val="24"/>
                <w:szCs w:val="20"/>
              </w:rPr>
              <w:t>фактическое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9C74C9">
              <w:rPr>
                <w:rFonts w:ascii="Times New Roman" w:eastAsia="Calibri" w:hAnsi="Times New Roman"/>
                <w:sz w:val="24"/>
                <w:szCs w:val="20"/>
              </w:rPr>
              <w:t>Уровень достижения планового значения показателя</w:t>
            </w:r>
            <w:r w:rsidRPr="009C74C9">
              <w:rPr>
                <w:rFonts w:ascii="Times New Roman" w:eastAsia="Calibri" w:hAnsi="Times New Roman"/>
                <w:sz w:val="24"/>
                <w:szCs w:val="20"/>
              </w:rPr>
              <w:footnoteReference w:id="3"/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</w:rPr>
            </w:pPr>
          </w:p>
        </w:tc>
      </w:tr>
      <w:tr w:rsidR="00C45B61" w:rsidRPr="009C74C9" w:rsidTr="009C74C9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6"/>
              </w:rPr>
            </w:pPr>
          </w:p>
        </w:tc>
        <w:tc>
          <w:tcPr>
            <w:tcW w:w="1484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6"/>
              </w:rPr>
            </w:pPr>
            <w:r w:rsidRPr="009C74C9">
              <w:rPr>
                <w:rFonts w:ascii="Times New Roman" w:eastAsia="Calibri" w:hAnsi="Times New Roman"/>
                <w:b/>
                <w:sz w:val="24"/>
                <w:szCs w:val="26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</w:tr>
      <w:tr w:rsidR="00C45B61" w:rsidRPr="009C74C9" w:rsidTr="009C74C9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</w:rPr>
            </w:pPr>
            <w:r w:rsidRPr="009C74C9">
              <w:rPr>
                <w:rFonts w:ascii="Times New Roman" w:eastAsia="Calibri" w:hAnsi="Times New Roman"/>
                <w:sz w:val="24"/>
                <w:szCs w:val="26"/>
              </w:rPr>
              <w:t>1.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Общее количество правонарушений, совершенных на территории города Пскова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3002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2950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2950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5B61" w:rsidRPr="009C74C9" w:rsidTr="009C74C9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</w:rPr>
            </w:pPr>
            <w:r w:rsidRPr="009C74C9">
              <w:rPr>
                <w:rFonts w:ascii="Times New Roman" w:eastAsia="Calibri" w:hAnsi="Times New Roman"/>
                <w:sz w:val="24"/>
                <w:szCs w:val="26"/>
              </w:rPr>
              <w:t>2.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Доля проектов муниципальных нормативных правовых актов города Пскова, по которым проведена антикоррупционная экспертиза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5B61" w:rsidRPr="009C74C9" w:rsidTr="009C74C9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</w:rPr>
            </w:pPr>
            <w:r w:rsidRPr="009C74C9">
              <w:rPr>
                <w:rFonts w:ascii="Times New Roman" w:eastAsia="Calibri" w:hAnsi="Times New Roman"/>
                <w:sz w:val="24"/>
                <w:szCs w:val="26"/>
              </w:rPr>
              <w:t>3.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Соответствие муниципальных нормативных правовых актов города Пскова, издаваемых в пределах своей компетенции в сфере противодействия незаконному обороту наркотических средств и психотропных веществ, законодательным и иным нормативным правовым актам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5B61" w:rsidRPr="009C74C9" w:rsidTr="009C74C9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</w:rPr>
            </w:pPr>
          </w:p>
        </w:tc>
        <w:tc>
          <w:tcPr>
            <w:tcW w:w="1484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6"/>
              </w:rPr>
            </w:pPr>
            <w:proofErr w:type="gramStart"/>
            <w:r w:rsidRPr="009C74C9">
              <w:rPr>
                <w:rFonts w:ascii="Times New Roman" w:eastAsia="Calibri" w:hAnsi="Times New Roman"/>
                <w:b/>
                <w:sz w:val="24"/>
                <w:szCs w:val="26"/>
              </w:rPr>
              <w:t>Подпрограмма  1</w:t>
            </w:r>
            <w:proofErr w:type="gramEnd"/>
            <w:r w:rsidRPr="009C74C9">
              <w:rPr>
                <w:rFonts w:ascii="Times New Roman" w:eastAsia="Calibri" w:hAnsi="Times New Roman"/>
                <w:b/>
                <w:sz w:val="24"/>
                <w:szCs w:val="26"/>
              </w:rPr>
              <w:t xml:space="preserve"> «Профилактика преступлений и иных правонарушений в муниципальном образовании «Город Псков»</w:t>
            </w:r>
          </w:p>
        </w:tc>
      </w:tr>
      <w:tr w:rsidR="00C45B61" w:rsidRPr="009C74C9" w:rsidTr="009C74C9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Количество преступлений и иных правонарушений, совершенных в общественных местах на территории города Пскова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1536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1526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5B61" w:rsidRPr="009C74C9" w:rsidTr="009C74C9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Количество преступлений и иных правонарушений, совершенных на улицах города Пскова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871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866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5B61" w:rsidRPr="009C74C9" w:rsidTr="009C74C9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</w:rPr>
            </w:pPr>
            <w:r w:rsidRPr="009C74C9">
              <w:rPr>
                <w:rFonts w:ascii="Times New Roman" w:eastAsia="Calibri" w:hAnsi="Times New Roman"/>
                <w:sz w:val="24"/>
                <w:szCs w:val="26"/>
              </w:rPr>
              <w:t>3.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Количество преступлений и иных правонарушений, совершенных несовершеннолетними.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sz w:val="24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</w:rPr>
            </w:pPr>
          </w:p>
        </w:tc>
      </w:tr>
      <w:tr w:rsidR="00C45B61" w:rsidRPr="009C74C9" w:rsidTr="009C74C9">
        <w:trPr>
          <w:trHeight w:val="20"/>
        </w:trPr>
        <w:tc>
          <w:tcPr>
            <w:tcW w:w="15218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6"/>
              </w:rPr>
            </w:pPr>
            <w:r w:rsidRPr="009C74C9">
              <w:rPr>
                <w:rFonts w:ascii="Times New Roman" w:eastAsia="Calibri" w:hAnsi="Times New Roman"/>
                <w:b/>
                <w:sz w:val="24"/>
                <w:szCs w:val="26"/>
              </w:rPr>
              <w:lastRenderedPageBreak/>
              <w:t>Подпрограмма 2 «Противодействие коррупции в муниципальном образовании «Город Псков»</w:t>
            </w:r>
          </w:p>
        </w:tc>
      </w:tr>
      <w:tr w:rsidR="00C45B61" w:rsidRPr="009C74C9" w:rsidTr="009C74C9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sz w:val="24"/>
                <w:szCs w:val="24"/>
              </w:rPr>
              <w:t xml:space="preserve">Количество правовых заключений на </w:t>
            </w:r>
            <w:proofErr w:type="gramStart"/>
            <w:r w:rsidRPr="009C74C9">
              <w:rPr>
                <w:rFonts w:ascii="Times New Roman" w:hAnsi="Times New Roman"/>
                <w:sz w:val="24"/>
                <w:szCs w:val="24"/>
              </w:rPr>
              <w:t>проекты  муниципальных</w:t>
            </w:r>
            <w:proofErr w:type="gramEnd"/>
            <w:r w:rsidRPr="009C74C9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со  стороны прокуратуры города Пскова, содержащих указание на наличие в них коррупциогенных факторов.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5B61" w:rsidRPr="009C74C9" w:rsidTr="009C74C9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sz w:val="24"/>
                <w:szCs w:val="24"/>
              </w:rPr>
              <w:t xml:space="preserve">Доля граждан и организаций, сталкивающихся </w:t>
            </w:r>
            <w:proofErr w:type="gramStart"/>
            <w:r w:rsidRPr="009C74C9">
              <w:rPr>
                <w:rFonts w:ascii="Times New Roman" w:hAnsi="Times New Roman"/>
                <w:sz w:val="24"/>
                <w:szCs w:val="24"/>
              </w:rPr>
              <w:t>с  проявлением</w:t>
            </w:r>
            <w:proofErr w:type="gramEnd"/>
            <w:r w:rsidRPr="009C74C9">
              <w:rPr>
                <w:rFonts w:ascii="Times New Roman" w:hAnsi="Times New Roman"/>
                <w:sz w:val="24"/>
                <w:szCs w:val="24"/>
              </w:rPr>
              <w:t xml:space="preserve"> коррупции со стороны муниципальных   служащих Администрации города Пскова, от общего  количества обратившихся в приемную по работе с обращениями граждан Организационного отдела  Администрации города Пскова и в Единую  дежурно-диспетчерскую службу (тел. 055).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5B61" w:rsidRPr="009C74C9" w:rsidTr="009C74C9">
        <w:trPr>
          <w:trHeight w:val="20"/>
        </w:trPr>
        <w:tc>
          <w:tcPr>
            <w:tcW w:w="15218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</w:rPr>
            </w:pPr>
          </w:p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</w:rPr>
            </w:pPr>
            <w:r w:rsidRPr="009C74C9">
              <w:rPr>
                <w:rFonts w:ascii="Times New Roman" w:eastAsia="Calibri" w:hAnsi="Times New Roman"/>
                <w:sz w:val="24"/>
                <w:szCs w:val="26"/>
              </w:rPr>
              <w:t>Подпрограмма 3 «Комплексные меры противодействия злоупотреблению наркотиками и их незаконному обороту на территории муниципального образования «Город Псков»</w:t>
            </w:r>
          </w:p>
        </w:tc>
      </w:tr>
      <w:tr w:rsidR="00C45B61" w:rsidRPr="009C74C9" w:rsidTr="009C74C9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sz w:val="24"/>
                <w:szCs w:val="24"/>
              </w:rPr>
              <w:t>Доля обучающихся муниципальных образовательных учреждений, охваченных профилактической деятельностью в рамках антинаркотических программ по отношению к общей численности указанной категории населения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89</w:t>
            </w:r>
          </w:p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 xml:space="preserve">Недостаточное финансирование, </w:t>
            </w:r>
            <w:proofErr w:type="gramStart"/>
            <w:r w:rsidRPr="009C74C9">
              <w:rPr>
                <w:rFonts w:ascii="Times New Roman" w:eastAsia="Calibri" w:hAnsi="Times New Roman"/>
                <w:sz w:val="24"/>
                <w:szCs w:val="24"/>
              </w:rPr>
              <w:t>реализация  во</w:t>
            </w:r>
            <w:proofErr w:type="gramEnd"/>
            <w:r w:rsidRPr="009C74C9">
              <w:rPr>
                <w:rFonts w:ascii="Times New Roman" w:eastAsia="Calibri" w:hAnsi="Times New Roman"/>
                <w:sz w:val="24"/>
                <w:szCs w:val="24"/>
              </w:rPr>
              <w:t xml:space="preserve"> 2 полугодии 2015 года</w:t>
            </w:r>
          </w:p>
        </w:tc>
      </w:tr>
      <w:tr w:rsidR="00C45B61" w:rsidRPr="009C74C9" w:rsidTr="009C74C9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sz w:val="24"/>
                <w:szCs w:val="24"/>
              </w:rPr>
              <w:t>Доля обучающихся муниципальных образовательных учреждений, вовлеченных в дополнительные систематические занятия по развитию и воспитанию (спорт, творчество и т.д.), по отношению к общей численности указанной категории населения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B61" w:rsidRPr="009C74C9" w:rsidRDefault="00C45B61" w:rsidP="009C7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74C9">
              <w:rPr>
                <w:rFonts w:ascii="Times New Roman" w:eastAsia="Calibri" w:hAnsi="Times New Roman"/>
                <w:sz w:val="24"/>
                <w:szCs w:val="24"/>
              </w:rPr>
              <w:t xml:space="preserve">Недостаточное финансирование, </w:t>
            </w:r>
            <w:proofErr w:type="gramStart"/>
            <w:r w:rsidRPr="009C74C9">
              <w:rPr>
                <w:rFonts w:ascii="Times New Roman" w:eastAsia="Calibri" w:hAnsi="Times New Roman"/>
                <w:sz w:val="24"/>
                <w:szCs w:val="24"/>
              </w:rPr>
              <w:t>реализация  во</w:t>
            </w:r>
            <w:proofErr w:type="gramEnd"/>
            <w:r w:rsidRPr="009C74C9">
              <w:rPr>
                <w:rFonts w:ascii="Times New Roman" w:eastAsia="Calibri" w:hAnsi="Times New Roman"/>
                <w:sz w:val="24"/>
                <w:szCs w:val="24"/>
              </w:rPr>
              <w:t xml:space="preserve"> 2 полугодии 2015 года</w:t>
            </w:r>
          </w:p>
        </w:tc>
      </w:tr>
    </w:tbl>
    <w:p w:rsidR="00C45B61" w:rsidRDefault="00C45B61">
      <w:pPr>
        <w:rPr>
          <w:rFonts w:ascii="Times New Roman" w:hAnsi="Times New Roman" w:cs="Times New Roman"/>
          <w:sz w:val="28"/>
          <w:szCs w:val="28"/>
        </w:rPr>
      </w:pPr>
    </w:p>
    <w:p w:rsidR="00C45B61" w:rsidRDefault="00C4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5B61" w:rsidRPr="00593DF4" w:rsidRDefault="00C45B61" w:rsidP="00C45B61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93DF4">
        <w:rPr>
          <w:rFonts w:ascii="Times New Roman" w:hAnsi="Times New Roman"/>
          <w:b/>
          <w:bCs/>
          <w:color w:val="000000"/>
          <w:sz w:val="26"/>
          <w:szCs w:val="26"/>
        </w:rPr>
        <w:t>2. Сведения о выполнении мероприятий</w:t>
      </w:r>
    </w:p>
    <w:p w:rsidR="00C45B61" w:rsidRPr="00695355" w:rsidRDefault="00C45B61" w:rsidP="00C45B6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u w:val="single"/>
        </w:rPr>
      </w:pPr>
      <w:r w:rsidRPr="0069535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Муниципальная программа "Обеспечение общественного порядка и противодействие преступности" </w:t>
      </w:r>
    </w:p>
    <w:p w:rsidR="00C45B61" w:rsidRPr="00037DEF" w:rsidRDefault="00C45B61" w:rsidP="00C45B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7DEF">
        <w:rPr>
          <w:rFonts w:ascii="Times New Roman" w:hAnsi="Times New Roman"/>
          <w:bCs/>
          <w:sz w:val="20"/>
          <w:szCs w:val="20"/>
        </w:rPr>
        <w:t>наименование муниципальной программы</w:t>
      </w:r>
      <w:r w:rsidRPr="00037DEF">
        <w:rPr>
          <w:rFonts w:ascii="Times New Roman" w:hAnsi="Times New Roman"/>
          <w:sz w:val="20"/>
          <w:szCs w:val="20"/>
        </w:rPr>
        <w:t xml:space="preserve"> по состоянию на 01 июля 2015 года</w:t>
      </w:r>
    </w:p>
    <w:p w:rsidR="00C45B61" w:rsidRDefault="00C45B61" w:rsidP="00C45B61">
      <w:pPr>
        <w:jc w:val="center"/>
      </w:pPr>
    </w:p>
    <w:tbl>
      <w:tblPr>
        <w:tblW w:w="16018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560"/>
        <w:gridCol w:w="2843"/>
        <w:gridCol w:w="992"/>
        <w:gridCol w:w="992"/>
        <w:gridCol w:w="992"/>
        <w:gridCol w:w="993"/>
        <w:gridCol w:w="992"/>
        <w:gridCol w:w="850"/>
        <w:gridCol w:w="2410"/>
        <w:gridCol w:w="3260"/>
        <w:gridCol w:w="1134"/>
      </w:tblGrid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№ п/п</w:t>
            </w:r>
          </w:p>
        </w:tc>
        <w:tc>
          <w:tcPr>
            <w:tcW w:w="2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  <w:lang w:val="en-US"/>
              </w:rPr>
            </w:pPr>
            <w:r w:rsidRPr="009C74C9">
              <w:rPr>
                <w:rFonts w:ascii="Times New Roman" w:hAnsi="Times New Roman"/>
                <w:b/>
                <w:bCs/>
                <w:sz w:val="24"/>
                <w:szCs w:val="18"/>
              </w:rPr>
              <w:t>Наименование</w:t>
            </w:r>
            <w:r w:rsidRPr="009C74C9">
              <w:rPr>
                <w:rStyle w:val="a5"/>
                <w:rFonts w:ascii="Times New Roman" w:hAnsi="Times New Roman"/>
                <w:b/>
                <w:bCs/>
                <w:sz w:val="24"/>
                <w:szCs w:val="18"/>
                <w:vertAlign w:val="baseline"/>
              </w:rPr>
              <w:footnoteReference w:customMarkFollows="1" w:id="4"/>
              <w:t>*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Срок начала реализации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Срок окончания реализации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Финансирование, тыс. руб.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Описание достигнутых результатов реализации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Проблемы, возникшие в ходе реализации мероприятия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9C74C9">
              <w:rPr>
                <w:rFonts w:ascii="Times New Roman" w:hAnsi="Times New Roman"/>
                <w:b/>
                <w:sz w:val="24"/>
                <w:szCs w:val="16"/>
              </w:rPr>
              <w:t xml:space="preserve">Финансирование, предусмотренное на год, 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b/>
                <w:sz w:val="24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b/>
                <w:sz w:val="24"/>
                <w:szCs w:val="16"/>
              </w:rPr>
              <w:t>Объем выполненных работ, тыс. руб.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9C74C9">
              <w:rPr>
                <w:rFonts w:ascii="Times New Roman" w:hAnsi="Times New Roman"/>
                <w:b/>
                <w:sz w:val="24"/>
                <w:szCs w:val="16"/>
              </w:rPr>
              <w:t>кассовое исполнение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Уровень финансирования, %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1.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Подпрограмма Профилактика преступлений и иных правонарушений в муниципальном образовании "Город Псков"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5 944.0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C74C9">
              <w:rPr>
                <w:rFonts w:ascii="Times New Roman" w:hAnsi="Times New Roman"/>
                <w:b/>
                <w:sz w:val="24"/>
                <w:szCs w:val="20"/>
              </w:rPr>
              <w:t>2703,8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C74C9">
              <w:rPr>
                <w:rFonts w:ascii="Times New Roman" w:hAnsi="Times New Roman"/>
                <w:b/>
                <w:sz w:val="24"/>
                <w:szCs w:val="20"/>
              </w:rPr>
              <w:t>1753,8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C74C9">
              <w:rPr>
                <w:rFonts w:ascii="Times New Roman" w:hAnsi="Times New Roman"/>
                <w:b/>
                <w:sz w:val="24"/>
                <w:szCs w:val="20"/>
              </w:rPr>
              <w:t>29,5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Профилактика преступлений и иных правонарушений в масштабах </w:t>
            </w:r>
            <w:proofErr w:type="gramStart"/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муниципального  образования</w:t>
            </w:r>
            <w:proofErr w:type="gramEnd"/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"Город Псков"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3 000.0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1046,0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1046,0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34,9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1.1.1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Осуществление деятельности    межведомственной комиссии муниципального образования «Город </w:t>
            </w:r>
            <w:proofErr w:type="gramStart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Пскова  по</w:t>
            </w:r>
            <w:proofErr w:type="gramEnd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профилактике правонарушений (МВКПП) и социализации граждан, состоящих на профилактических учетах в УМВД России по городу Пскову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74C9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74C9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74C9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74C9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Повышение эффективности профилактической работы по профилактике правонарушений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 За II квартала 2015 года членами межведомственной комиссии муниципального образования «Город Псков» по профилактике правонарушений проведено 5 выездных заседаний, в ходе которых осуществлены индивидуальные беседы с 37 лицами «группы риска». 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  По итогам бесед 19 человек были признаны нуждающимися в трудоустройстве. 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     По состоянию на 03.07.2015 в государственное казенное учреждение Псковской области «Центр занятости населения города Пскова» за помощью обратились 4 человека, из них один человек трудоустроен.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1.1.2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Контроль за обеспечением жильем выпускников интернатных учреждений и детских домов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74C9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74C9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74C9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74C9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sz w:val="24"/>
                <w:szCs w:val="18"/>
              </w:rPr>
              <w:t>Обеспечение жильем выпускников интернатных учреждений и детских домов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По состоянию на 01.07.2015 года лицам из числа детей сирот и детям, оставшихся без попечения родителей, жилые помещения не приобретались.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Проведено 20 аукционов, по результатам которых 18 -  на участие в долевом строительстве, 2 –на приобретение жилья на вторичном рынке. По 18 аукционам - договора зарегистрированы, предоставлены на оплату.  По двум в стадии подписания.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1.1.3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Подготовка и разработка документации для создания медицинского вытрезвителя на территории муниципального образования «Город Псков»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Создание документации для медицинского вытрезвителя на территории муниципального образования "Город Псков"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Реализация во 2 полугодии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1.1.4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Выплата денежного </w:t>
            </w:r>
            <w:proofErr w:type="gramStart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поощрения  членам</w:t>
            </w:r>
            <w:proofErr w:type="gramEnd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народных дружин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  3 000.0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1046,0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1046,0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34,9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Материальное стимулирование членов народных дружин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В ходе выполнения мероприятия по состоянию на 01.01.2015 года: 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1. Созданы: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 городской штаб ДНД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 четыре народных дружины: «Завеличье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»,  «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Центр», «Запсковье», и дружина по безопасности дорожного движения.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2. Выплачено денежное поощрение членам народных дружин 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3. Осуществляется регулярное патрулирование добровольными народными дружинами на территории города Пскова. За время действия НД за 6 месяцев 2015 года осуществлено 2166 выходов членов НД;  участвовало членов НД- 1408; принимали участие в охране общественного порядка при проведении мероприятий с массовым пребыванием людей - 18; участвовали в оперативно-профилактических мероприятиях проводимых УМВД России по городу Пскову- 28 раз;</w:t>
            </w: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 </w:t>
            </w: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участвовали в пресечении адм. правонарушений, составлено адм. протоколов – 222; вызывались наряды полиции на место правонарушений - 61; вызывалась "скорая помощь" для оказания помощи лицам - 17;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предупреждено о недопустимости совершения правонарушений – 2346 граждан; проведено профилактических бесед – 1827, в том числе с несовершеннолетними – 263. 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1.2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Профилактика преступлений и иных правонарушений в рамках отдельной отрасли сферы управления, предприятия, организации, учреждения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1.2.1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Организация работы по участию частных охранных предприятий, </w:t>
            </w:r>
            <w:proofErr w:type="gramStart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подведомственных  и</w:t>
            </w:r>
            <w:proofErr w:type="gramEnd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взаимодействующих организаций  в охране общественного порядка на территории города Пскова при проведении массовых мероприятий и народных гуляний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Организация взаимодействия при обеспечении общественного порядка на территории города Пскова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sz w:val="24"/>
                <w:szCs w:val="18"/>
              </w:rPr>
              <w:t xml:space="preserve">В городе Пскове состоит на учете 61 частных охранных организаций, а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sz w:val="24"/>
                <w:szCs w:val="18"/>
              </w:rPr>
              <w:t>так же</w:t>
            </w:r>
            <w:proofErr w:type="gramEnd"/>
            <w:r w:rsidRPr="009C74C9">
              <w:rPr>
                <w:rFonts w:ascii="Times New Roman" w:hAnsi="Times New Roman"/>
                <w:bCs/>
                <w:iCs/>
                <w:sz w:val="24"/>
                <w:szCs w:val="18"/>
              </w:rPr>
              <w:t xml:space="preserve"> 3 юридических лиц с особыми уставными задачами, 3   спортивные организации и общеобразовательные учреждения, общей численностью 1555 охранник. В настоящее время 2638 объектов обслуживаются охранными организациями, а количество объектов постоянного нахождения сил и средств охранно-сыскных организаций, учтённых в системе единой дислокации – 1017 объектов.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sz w:val="24"/>
                <w:szCs w:val="18"/>
              </w:rPr>
              <w:t>В охране общественного порядка было задействовано 610 сотрудников частных охранных организаций. Ими отработано 6650 часов по охране общественного порядка и задержано 396 лиц на объектах постоянного нахождения сил и средств ЧОО, учтенных в системе единой дислокации, а также по подозрению в совершении преступления – 47 человек, раскрыто 2 преступления.</w:t>
            </w: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</w:t>
            </w:r>
            <w:r w:rsidRPr="009C74C9">
              <w:rPr>
                <w:rFonts w:ascii="Times New Roman" w:hAnsi="Times New Roman"/>
                <w:bCs/>
                <w:iCs/>
                <w:sz w:val="24"/>
                <w:szCs w:val="18"/>
              </w:rPr>
              <w:t>Организовано взаимодействие и поддерживается связь с работниками охранных предприятий. За отчётный период проведено 2 семинара – совещания с участием руководителей УМВД России по городу Пскову и ЧОО. На совещаниях рассматривались вопросы о выделении сотрудников частных охранных организаций на охрану военно-мемориальных комплексов, расположенных на территории города в период с 1 по 12 мая 2015 года,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sz w:val="24"/>
                <w:szCs w:val="18"/>
              </w:rPr>
              <w:t xml:space="preserve">а также по соблюдению правил применения и использования оружия и специальных средств частными охранниками, о проведении качественных инструктажей перед заступлением на смену сотрудников, на знание сотрудниками своих должностных обязанностей, а также действий при возникновении чс, угрозах террористических актов, о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sz w:val="24"/>
                <w:szCs w:val="18"/>
              </w:rPr>
              <w:t>соответствии  должностных</w:t>
            </w:r>
            <w:proofErr w:type="gramEnd"/>
            <w:r w:rsidRPr="009C74C9">
              <w:rPr>
                <w:rFonts w:ascii="Times New Roman" w:hAnsi="Times New Roman"/>
                <w:bCs/>
                <w:iCs/>
                <w:sz w:val="24"/>
                <w:szCs w:val="18"/>
              </w:rPr>
              <w:t xml:space="preserve"> инструкций охранников на охраняемых объектах.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1.3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Выполнение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1 543.0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C74C9">
              <w:rPr>
                <w:rFonts w:ascii="Times New Roman" w:hAnsi="Times New Roman"/>
                <w:b/>
                <w:sz w:val="24"/>
                <w:szCs w:val="20"/>
              </w:rPr>
              <w:t>666,8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C74C9">
              <w:rPr>
                <w:rFonts w:ascii="Times New Roman" w:hAnsi="Times New Roman"/>
                <w:b/>
                <w:sz w:val="24"/>
                <w:szCs w:val="20"/>
              </w:rPr>
              <w:t>666,8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18"/>
              </w:rPr>
              <w:t>43,2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Выполнение государственных полномочий по профилактике правонарушений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Выплата заработной платы, санаторно-курортное лечение, командировочные расходы, приобретение конвертов, услуги городской телефонной связи, приобретение проездных билетов для сотрудников, аренда автомобиля для осуществления деятельности КПДН, подписка на газеты и журналы.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1.4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Обеспечение деятельности административной комиссии муниципального образования «Город Псков» и составление протоколов об административных правонарушениях уполномоченными должностными лицами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401.0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C74C9">
              <w:rPr>
                <w:rFonts w:ascii="Times New Roman" w:hAnsi="Times New Roman"/>
                <w:b/>
                <w:sz w:val="24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C74C9">
              <w:rPr>
                <w:rFonts w:ascii="Times New Roman" w:hAnsi="Times New Roman"/>
                <w:b/>
                <w:sz w:val="24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C74C9">
              <w:rPr>
                <w:rFonts w:ascii="Times New Roman" w:hAnsi="Times New Roman"/>
                <w:b/>
                <w:sz w:val="24"/>
                <w:szCs w:val="20"/>
              </w:rPr>
              <w:t>7,5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sz w:val="24"/>
                <w:szCs w:val="18"/>
              </w:rPr>
              <w:t>Обеспечение деятельности административной комиссии муниципального образования «Город Псков» и составление протоколов об административных правонарушениях уполномоченными должностными лицами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1.4.1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Обеспечение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384.0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74C9">
              <w:rPr>
                <w:rFonts w:ascii="Times New Roman" w:hAnsi="Times New Roman"/>
                <w:sz w:val="24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74C9">
              <w:rPr>
                <w:rFonts w:ascii="Times New Roman" w:hAnsi="Times New Roman"/>
                <w:sz w:val="24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74C9">
              <w:rPr>
                <w:rFonts w:ascii="Times New Roman" w:hAnsi="Times New Roman"/>
                <w:sz w:val="24"/>
                <w:szCs w:val="20"/>
              </w:rPr>
              <w:t>7,8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Выполнение государственных полномочий по профилактике правонарушений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Приобретены конверты с марками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1.4.2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17.0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Составление 290 протоколов об административных правонарушениях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Составлено 169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Управление городского хозяйства Администрации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74C9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74C9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Составление 40 протоколов об административных правонарушениях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proofErr w:type="gramStart"/>
            <w:r w:rsidRPr="009C74C9">
              <w:rPr>
                <w:rFonts w:ascii="Times New Roman" w:hAnsi="Times New Roman"/>
                <w:color w:val="000000"/>
                <w:sz w:val="24"/>
                <w:szCs w:val="18"/>
              </w:rPr>
              <w:t>Составлены  56</w:t>
            </w:r>
            <w:proofErr w:type="gramEnd"/>
            <w:r w:rsidRPr="009C74C9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Комитет социально-экономического </w:t>
            </w:r>
            <w:proofErr w:type="gramStart"/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развития  Администрации</w:t>
            </w:r>
            <w:proofErr w:type="gramEnd"/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15.0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Наличие не менее 250 составленных протоколов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proofErr w:type="gramStart"/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Составлено  113</w:t>
            </w:r>
            <w:proofErr w:type="gramEnd"/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протоколов об административных правонарушениях в сфере торговли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1.5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Профилактика преступлений и иных правонарушений несовершеннолетних и молодежи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50.0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11,0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11,00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22,0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1.5.1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Осуществление </w:t>
            </w:r>
            <w:proofErr w:type="gramStart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деятельности  общественной</w:t>
            </w:r>
            <w:proofErr w:type="gramEnd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комиссии из числа педагогов, психологов, представителей общественности, сотрудников правоохранительных органов по обобщению и распространению наиболее активного опыта образовательных учреждений по профилактике правонарушений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74C9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74C9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74C9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74C9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Обобщение эффективного опыта муниципальных ОУ по профилактике правонарушений среди детей и подростков и его использование для эффективной профилактики правонарушений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Общественные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комиссии  созданы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и продолжают работать на базе муниципальных общеобразовательных учреждений.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1.5.2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Организация и проведение городского конкурса в области профилактики преступлений и правонарушений среди несовершеннолетних и в отношении них: городской конкурс «Безопасное колесо»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50.0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11,0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11,00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22,0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Повышение эффективности профилактической работы по предупреждению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правонарушений,  пропаганда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здорового образа жизни среди детей и подростков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Проведения конкурса «Безопасное колесо» планируется в 3 квартале 2015 года. Организована поездка победителей городского конкурса в Пушкинские горы для участия в областном конкурсе «Безопасное колесо-2015».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1.6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Профилактика преступлений и иных правонарушений среди лиц, освободившихся из мест лишения свободы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и участие в ярмарках рабочих мест для граждан, осужденных к наказаниям, не связанным с лишением свободы, и освободившихся из мест лишения свободы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Повышение эффективности работы системы профилактики по предупреждению преступности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 За II квартала 2015 года членами межведомственной комиссии муниципального образования «Город Псков» по профилактике правонарушений проведено 5 выездных заседаний, в ходе которых осуществлены индивидуальные беседы с 37 лицами «группы риска».    По итогам бесед 19 человек были признаны нуждающимися в трудоустройстве. 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     По состоянию на 03.07.2015 в государственное казенное учреждение Псковской области «Центр занятости населения города Пскова» за помощью обратились 4 человека, из них один человек трудоустроен.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1.7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Профилактика преступлений и иных правонарушений в общественных местах и на улицах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950.0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950,0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1.7.1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Подготовка и разработка мероприятий по социальному-бытовому обеспечению жилыми помещениями участковых уполномоченных полиции УМВД России по городу Пскову на обслуживаемых участках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Укрепление общественного порядка, повышение уровня личной и общественной безопасности граждан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Жилые помещения участковым уполномоченным полиции УМВД России по городу Пскову на обслуживаемых участках в 1 полугодии 2015 года не предоставлялись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1.7.2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Предоставление помещений под участковые пункты полиции на обслуживаемых участковыми уполномоченным полиции административных участках в наиболее отдаленных районах города («Псковкирпич», пер. Машиниста, Кресты и т.д.)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Укрепление общественного порядка, повышение уровня личной и общественной безопасности граждан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В 1 полугодии 2015 года предоставлено 1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дополнительное  помещение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по ул. Красноармейская д.26 </w:t>
            </w:r>
            <w:r w:rsidRPr="009C74C9">
              <w:rPr>
                <w:rFonts w:ascii="Times New Roman" w:hAnsi="Times New Roman"/>
                <w:sz w:val="24"/>
              </w:rPr>
              <w:t xml:space="preserve"> </w:t>
            </w: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под участковые пункты полиции на обслуживаемых участковыми уполномоченным полиции административных участках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1.7.3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Информированность граждан о способах и средствах правомерной защиты от преступных и иных посягательств путем разъяснительной работы в средствах массовой информации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В средствах массовой информации г.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Пскова  сотрудниками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ПДН УМВД России по городу Пскову размещено 26 материалов по проблемам подростковой преступности, наркомании и токсикомании  среди  молодежи, в том числе 6 на телевидении, в печати – 3, в сети интернет – 11 (на сайте  УМВД России по ПО), в том числе по проблемам наркомании – 6, проведено 147 беседы среди несовершеннолетних по профилактике наркомании, токсикомании и алкоголизма. 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        За истекший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период  сотрудниками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ОГИБДД 2015 года в СМИ размещено 220 материалов, из них на радио - 90, на телевидении - 36, интернет - 89, в печати - 5. Информация по безопасности дорожного движения размещалась в Интернете (на сайтах «Псковского агентства информации» (ПАИ), «Псковской ленты новостей» (ПЛН),  УМВД России  по Псковской области).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За 6 месяцев 2015 года сотрудниками отделения УУП УМВД России по городу Пскову проведено 41 отчет (выступлений) перед населением (АППГ – 21), в СМИ опубликовано 10 материалов о работе участковых уполномоченных полиции. 26.02.2015с 17 час. 00 мин. до 20 час. 00 мин. в 9 участковых пунктах полиции города проводились единые дни приёма граждан с участием руководителей УМВД России по городу Пскову и органов местного самоуправления. Принято 42 гражданина в</w:t>
            </w:r>
            <w:r w:rsidRPr="009C74C9">
              <w:rPr>
                <w:rFonts w:ascii="Times New Roman" w:hAnsi="Times New Roman"/>
                <w:sz w:val="24"/>
              </w:rPr>
              <w:t xml:space="preserve"> </w:t>
            </w: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опорных пунктах полиции.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1.7.4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Формирование перечня организаций, учреждений, предприятий, где на основании договоров может быть использован труд осужденных к обязательным работам, и основные виды обязательных работ, не требующих специальной квалификации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Перечень организаций, учреждений, предприятий, где на основании договоров может быть использован труд осужденных к обязательным работам, и основные виды обязательных работ, не требующих специальной квалификации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Утверждено Постановление Администрации города Пскова от 23.01.2015 №906 "Об организации обязательных и исправительных работ в городе Пскове в 2015 году" (в ред. 11.06.2015). В соответствии с Постановлением труд осужденных к обязательным работам может использоваться в 42 учреждениях, осужденных к исправительным работам в 206 учреждениях.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1.7.5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Приобретение служебного мототранспорта, автотранспорта УМВД России по городу Пскову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950.0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950,0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Приобретение 8 ед. служебного мототранспорта для УМВД России по г. Пскову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КУМИ АГП приобретены 8 единиц служебного мототранспорта для УМВД России по г. Пскову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Комитет по управлению муниципальным имуществом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27.03.2015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8"/>
              </w:rPr>
              <w:t>950,0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950,0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2.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Подпрограмма Противодействие коррупции в муниципальном образовании «Город Псков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21,7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21,7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10,9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Проведение антикоррупционной экспертизы </w:t>
            </w:r>
            <w:proofErr w:type="gramStart"/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муниципальных  нормативных</w:t>
            </w:r>
            <w:proofErr w:type="gramEnd"/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правовых актов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2.1.1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Проведение антикоррупционной экспертизы </w:t>
            </w:r>
            <w:proofErr w:type="gramStart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муниципальных  нормативных</w:t>
            </w:r>
            <w:proofErr w:type="gramEnd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правовых актов  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Устранение коррупциогенных факторов в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муниципальных  правовых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актах города     Пскова, совершенствование муниципальной нормативной правовой базы для         эффективного противодействия коррупции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За отчетный период количество проектов нормативных правовых актов, в отношении которых проведена антикоррупционная экспертиза- 227. Количество коррупциогенных факторов, выявленных в проектах нормативных правовых актов – 5. Исключено коррупциогенных факторов – 5. Количество коррупциогенных факторов, выявленных в нормативных правовых актах – 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2.2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Проведение мероприятий, направленных на совершенствование системы муниципальной службы в части усиления антикоррупционного контроля за служебной деятельностью муниципальных служащих Администрации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60.0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21,7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21,7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36,2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2.2.1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Организация телефона доверия в рамках Единой дежурно - диспетчерской службы (055) о фактах проявления коррупции в органах местного самоуправления, муниципальных учреждениях и предприятиях   города Пскова от физических и юридических лиц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Регистрация обращений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от  физических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и юридических  лиц о фактах проявления   коррупции в органах       местного самоуправления,  муниципальных учреждениях и предприятиях города     Пскова, поступающих на    телефон доверия, и        представление информации в комитет правового         обеспечения и кадровой    работы Администрации      города Пскова           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Обращений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от  физических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и юридических  лиц о фактах проявления   коррупции в органах       местного самоуправления,  муниципальных учреждениях и предприятиях города     Пскова в 1 полугодии 2015 года не поступало.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2.2.2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Анализ заявлений и обращений граждан, поступающих </w:t>
            </w:r>
            <w:proofErr w:type="gramStart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в  Администрацию</w:t>
            </w:r>
            <w:proofErr w:type="gramEnd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города Пскова, а также результатов их рассмотрения на предмет наличия информации о фактах  коррупции со стороны         муниципальных служащих, а также причинах и условиях,  способствовавших проявлению  таких фактов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Оценка причин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коррупции,  факторов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, способствующих  коррупции, профилактика   коррупции               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Обращений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от  физических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и юридических  лиц о фактах проявления   коррупции в органах       местного самоуправления,  муниципальных учреждениях и предприятиях города     Пскова в 1 полугодии 2015 года не поступало.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2.2.3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Организация изучения муниципальными </w:t>
            </w:r>
            <w:proofErr w:type="gramStart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служащими  Администрации</w:t>
            </w:r>
            <w:proofErr w:type="gramEnd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города Пскова федерального и        областного законодательства  по противодействию коррупции, вопросов правовой ответственности за коррупцию, ситуаций конфликта интересов  и механизмов его преодоления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Повышение эффективности   муниципального управления, повышение морального и    профессионального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уровня  муниципальных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служащих  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Все муниципальные служащие Администрации города Пскова ознакомлены с законодательством по противодействию коррупции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2.2.4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Организация участия в семинаре-совещании муниципальных служащих в семинаре по теме «Антикоррупционная экспертиза нормативно-правовых актов и контрактов»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21,7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21,7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72,3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Повышение профессионального уровня муниципальных служащих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Курсы повышения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квалификации  в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марте 2015 (согласно договора от 03.03.2015)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21,7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21,7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72,3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Повышение профессионального уровня муниципальных служащих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2.2.5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Организация участия в семинаре-совещании муниципальных служащих в семинаре по теме «Правовые и организационные меры по противодействию коррупции в деятельности государственных и муниципальных служащих»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Повышение профессионального уровня муниципальных служащих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Реализация во 2 полугодии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Повышение профессионального уровня муниципальных служащих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2.2.6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Формирование системы мер дополнительного стимулирования должностных   лиц муниципальной </w:t>
            </w:r>
            <w:proofErr w:type="gramStart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службы,   </w:t>
            </w:r>
            <w:proofErr w:type="gramEnd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замещающих должности, в  наибольшей степени подверженные риску коррупции, к честному, безупречному и добросовестному поведению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Устранение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причин,   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    способствующих коррупции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Реализация во 2 полугодии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Отсутсвие финансирования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2.3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Проведение мероприятий, направленных на усиление взаимодействия с правоохранительными органами и общественными организациями в сфере противодействия коррупции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2.3.1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Стимулирование граждан за предоставление в правоохранительные органы информации о фактах коррупции, подтвержденной вступившим в законную силу решением (постановлением, приговором) суда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40.0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9C74C9">
              <w:rPr>
                <w:rFonts w:ascii="Times New Roman" w:hAnsi="Times New Roman" w:cs="Arial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9C74C9">
              <w:rPr>
                <w:rFonts w:ascii="Times New Roman" w:hAnsi="Times New Roman" w:cs="Arial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9C74C9">
              <w:rPr>
                <w:rFonts w:ascii="Times New Roman" w:hAnsi="Times New Roman" w:cs="Arial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Создание условий для      стимулирования            антикоррупционной         активности граждан      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Стимулирование граждан за предоставление в правоохранительные органы информации о фактах коррупции осуществляется в соответствии с «соглашением о взаимодействии в сфере борьбы с преступлениями и правонарушениями коррупционной направленности» от 20.02.2014 г. заключенного между АГП, Прокуратурой г. Пскова, Органами предварительного следствия и органами внутренних дел.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40.0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Создание условий для      стимулирования            антикоррупционной         активности граждан      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2.3.2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Разъяснение в средствах массовой информации механизма по стимулированию граждан за предоставление в правоохранительные органы информации о фактах коррупции, подтвержденной вступившим в законную силу решением (постановлением, приговором) суда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Информированность граждан о мерах по       стимулированию граждан за предоставление в правоохранительные органы информации о фактах коррупции      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Реализация во 2 полугодии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2.4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Проведение мероприятий,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2.4.1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Формирование перечня муниципальных </w:t>
            </w:r>
            <w:proofErr w:type="gramStart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услуг,  реализация</w:t>
            </w:r>
            <w:proofErr w:type="gramEnd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которых связана с повышенным риском            возникновения коррупции (на основе данных опросов)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Своевременное выявление и предотвращение коррупции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Для выявления муниципальных услуг, реализация которых связана с повышенным риском возникновения коррупции, и формирования в последующем их перечня, КСЭР АГП при разработке нового положения предусмотрен дополнительный вопрос типовой анкеты и введен в раздел в методику, позволяющие выявить наличие неформальных платежей (платежей, не имеющих документального подтверждения) в связи с получением муниципальной услуги и оценить их уровень. 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2.4.2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Проведение </w:t>
            </w:r>
            <w:proofErr w:type="gramStart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мониторинга  качества</w:t>
            </w:r>
            <w:proofErr w:type="gramEnd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предоставления  муниципальных услуг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Повышение качества        предоставления            муниципальных услуг     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На второе полугодие КСЭР АГП запланирована работа по сбору, анализу и обработке документов, представляемых исполнителями муниципальных услуг, а именно – заполнение анкет и отчетности, характеризующей количественные и качественные показатели предоставления муниципальной услуги за 9 месяцев т. г.  для подготовки итогового доклада о результатах мониторинга качества предоставления муниципальных услуг исполнителями муниципальных услуг.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2.5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Реализация мер по противодействию коррупции, направленных на поддержку предпринимательства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2.5.1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Оказание поддержки субъектам малого и среднего предпринимательства по вопросам преодоления административных и организационных барьеров (</w:t>
            </w:r>
            <w:proofErr w:type="gramStart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 консультаций</w:t>
            </w:r>
            <w:proofErr w:type="gramEnd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, разъяснений)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Совершенствование         деятельности органов и    структурных подразделений Администрации города      Пскова по вопросам поддержки субъектам малого и среднего предпринимательства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Комитетом социально-экономического развития предоставлено 7 консультаций и разъяснений субъектам малого и среднего предпринимательства.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Комитет социально-экономического развития и потребительского рынка Администрации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Оказание субъектам МСП не менее 45 консультаций (в соответствии с книгой учета обращений субъектов МСП)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2.5.2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социологических опросов среди представителей малого, среднего и крупного предпринимательства о деятельности органов местного самоуправления, осуществляющих контрольно-надзорные и разрешительные полномочия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Наличие отчета о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результатах  социологического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опроса среди субъектов МСКП о деятельности ОМСУ, осуществляющих контрольно-надзорные и разрешительные функции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Проведение социологического опроса среди представителей малого, среднего и крупного предпринимательства о деятельности органов МСУ, осуществляющих контрольно-надзорные и разрешительные полномочия, включено в план-график по осуществлению закупок АГП: проведение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аукциона  в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электронном виде на право заключения муниципального контракта запланировано на июль 2015 г., выполнение муниципального контракта на ноябрь 2015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Комитет социально-экономического развития и потребительского рынка Администрации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100.0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Наличие отчета о </w:t>
            </w:r>
            <w:proofErr w:type="gramStart"/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результатах  социологического</w:t>
            </w:r>
            <w:proofErr w:type="gramEnd"/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опроса среди субъектов МСКП о деятельности ОМСУ, осуществляющих контрольно-надзорные и разрешительные функции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2.6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Проведение мероприятий, направленных на </w:t>
            </w:r>
            <w:proofErr w:type="gramStart"/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обеспечение  доступа</w:t>
            </w:r>
            <w:proofErr w:type="gramEnd"/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населения к информации о деятельности органов местного самоуправления города Пскова, в том числе в сфере противодействия коррупции   и формирование у населения города Пскова нетерпимого отношения к коррупционным проявлениям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2.6.1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просветительских мероприятий ("классных часов") среди учащихся муниципальных       образовательных учреждений по вопросам профилактики и борьбы с коррупцией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Формирование у учащихся   муниципальных   образовательных учреждений города Пскова негативного отношения к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коррупции,   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повышение правовой        грамотности             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В первом полугодии проведение просветительских мероприятий ("классных часов") среди учащихся муниципальных       образовательных учреждений по вопросам профилактики и борьбы с коррупцией не проводилось. 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Запланировано на 2-е полугодие 2015 года.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2.6.2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Проведение "круглых столов" с общественными организациями, города Пскова по вопросам противодействия коррупции </w:t>
            </w:r>
            <w:proofErr w:type="gramStart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в  муниципальном</w:t>
            </w:r>
            <w:proofErr w:type="gramEnd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образовании  "Город Псков"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Создание условий для      взаимодействия с институтами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гражданского  общества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в сфере противодействия коррупции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В первом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полугодии  2015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года «круглые столы» с общественными организациями не проводились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Отсутствие финансирования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2.7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Обеспечение организации разработки и распространения информационных материалов антикоррупционной направленности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2.7.1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Публикация в </w:t>
            </w:r>
            <w:proofErr w:type="gramStart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СМИ  Псковской</w:t>
            </w:r>
            <w:proofErr w:type="gramEnd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области информации о деятельности органов местного самоуправления города Пскова, о ходе реализации мероприятий настоящей программы, о фактах привлечения к ответственности муниципальных служащих муниципального образования   "Город Псков" за             правонарушения, связанные с  проявлением коррупции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Формирование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нетерпимого  отношения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в обществе к    проявлениям коррупции,    повышение уровня доверия  граждан к органам местного самоуправления          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Отсутствуют публикации в связи с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отсутствием  фактов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привлечения к ответственности муниципальных служащих муниципального образования   "Город Псков" за             правонарушения, связанные с  проявлением коррупции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2.7.2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Публикация в средствах массовой информации тематических </w:t>
            </w:r>
            <w:proofErr w:type="gramStart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статей  антикоррупционной</w:t>
            </w:r>
            <w:proofErr w:type="gramEnd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направленности и статей с рекомендациями о действиях граждан в случае нарушения их законных прав и интересов со стороны должностных лиц и муниципальных служащих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Повышение уровня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доверия  граждан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к органам местного самоуправления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В СМИ и интернет - источниках регулярно публиковались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статьи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посвященные вопросам противодействия коррупции (всего – 4).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3.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Подпрограмма Комплексные меры противодействия злоупотреблению наркотиками и их незаконному обороту на территории муниципального образования «Город Псков»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275.0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C74C9">
              <w:rPr>
                <w:rFonts w:ascii="Times New Roman" w:hAnsi="Times New Roman"/>
                <w:b/>
                <w:sz w:val="24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C74C9">
              <w:rPr>
                <w:rFonts w:ascii="Times New Roman" w:hAnsi="Times New Roman"/>
                <w:b/>
                <w:sz w:val="24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C74C9">
              <w:rPr>
                <w:rFonts w:ascii="Times New Roman" w:hAnsi="Times New Roman"/>
                <w:b/>
                <w:sz w:val="24"/>
                <w:szCs w:val="20"/>
              </w:rPr>
              <w:t>9,1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3.1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Совершенствование нормативной муниципальной правовой базы города </w:t>
            </w:r>
            <w:proofErr w:type="gramStart"/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Пскова  в</w:t>
            </w:r>
            <w:proofErr w:type="gramEnd"/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сфере профилактики наркомании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3.1.1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Приведение нормативных правовых актов муниципального образования «Город Псков» в соответствии с федеральным и областным законодательством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Соответствие муниципальных нормативных правовых актов города Пскова, нормативным правовым актам Российской Федерации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Соответствие муниципальных нормативных правовых актов города Пскова, нормативным правовым актам Российской Федерации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3.2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Проведение межведомственных мероприятий по подведению итогов работы по выявлению, учету и лечению лиц, употребляющих наркотические и психотропные вещества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3.2.1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Осуществление деятельности    антинаркотической комиссии муниципального образования «Город Псков»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Организация межведомственного взаимодействия по пресечению незаконного оборота наркотических средств и психотропных веществ, создание условий для защиты населения (в первую очередь несовершеннолетних и молодежи) от вовлечения в потребление наркотических средств, психотропных веществ, снижение количества потенциальных наркосбытчиков, а также количества наркозависимых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Организовано межведомственное взаимодействие по пресечению незаконного оборота наркотических средств и психотропных веществ, создание условий для защиты населения (в первую очередь несовершеннолетних и молодежи) от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во-влечения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в потребление наркотических средств, психотропных веществ, снижение количества потенциальных наркосбытчиков, а также количества наркозависимых 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Заседания антинаркотической комиссии муниципального образования «Город Псков» проводятся ежеквартально.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3.3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Внедрение превентивных программ, направленных на проведение в образовательных учреждениях города Пскова занятий по антинаркотическому просвещению и формированию культуры здоровья и пропаганды здорового образа жизни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3.3.1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Разработка, изготовление, тиражирование информационных материалов по антинаркотическому просвещению и формированию культуры здоровья и пропаганды здорового образа жизни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Оснащение занятий по антинаркотическому просвещению информационными материалами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Проведение мероприятий планируется в 3 квартале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Муниципальное бюджетное образовательное учреждение для детей, нуждающихся в психолого-педагогической и медико-социальной помощи "Центр психолого-педагогической реабилитации и коррекции"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Оснащение </w:t>
            </w:r>
            <w:proofErr w:type="gramStart"/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занятий  по</w:t>
            </w:r>
            <w:proofErr w:type="gramEnd"/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антинаркотическому просвещению информационными материалами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мероприятий планируется в 3 квартале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3.4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Подготовка, обучение, повышение квалификации специалистов, работающих в системе профилактики наркотизма и аддиктивного поведения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5.8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3.4.1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Организация участия работников МБОУ «Центр ППриК» </w:t>
            </w:r>
            <w:proofErr w:type="gramStart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в  семинаре</w:t>
            </w:r>
            <w:proofErr w:type="gramEnd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в институте практической психологии «Иматон» на тему: «Проблемы поведения у детей и подростков. Креативные методы краткосрочной психотерапии»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5.8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Повышение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квалификации  педагога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-психолога, работающего с детьми "группы риска"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мероприятий планируется в 3 квартале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Муниципальное бюджетное образовательное учреждение для детей, нуждающихся в психолого-педагогической и медико-социальной помощи "Центр психолого-педагогической реабилитации и коррекции"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5.8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Повышение </w:t>
            </w:r>
            <w:proofErr w:type="gramStart"/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квалификации  педагога</w:t>
            </w:r>
            <w:proofErr w:type="gramEnd"/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-психолога, работающего с детьми "группы риска"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мероприятий планируется в 3 квартале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3.5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Совершенствование материально-технической базы организаций, ведущих профилактическую деятельность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80.0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3.5.1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Приобретение оборудования и материалов для функционирования комнаты психологической разгрузки на базе МБОУ «Центр ППРиК» для работы с детьми и подростками с проблемами эмоционально-волевой сферы (сухой </w:t>
            </w:r>
            <w:proofErr w:type="gramStart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бассейн,  воздушная</w:t>
            </w:r>
            <w:proofErr w:type="gramEnd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пузырьковая колонна,  сенсорная дорожка, напольный мат, стул-кресло)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60.0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Укомплектование комнаты психологической разгрузки на базе МБОУ "Центр ППРиК" для занятий с детьми "группы риска"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Проведение мероприятий планируется в 3 квартале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Муниципальное бюджетное образовательное учреждение для детей, нуждающихся в психолого-педагогической и медико-социальной помощи "Центр психолого-педагогической реабилитации и коррекции"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60.0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Укомплектование комнаты психологической разгрузки на базе МБОУ "Центр ППРиК" для занятий с детьми "группы риска"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мероприятий планируется в 3 квартале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3.5.2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Приобретение диагностических комплексов («рисуночный тест Р.Силвер - диагностика когнитивной и эмоцианальной сфер личности», «методика Л.А. Ясюковой </w:t>
            </w:r>
            <w:proofErr w:type="gramStart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( часть</w:t>
            </w:r>
            <w:proofErr w:type="gramEnd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2)», «метафорические карты»)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Оснащение деятельности специалистов современными методиками в работе с детьми с отклоняющимся поведением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Проведение мероприятий планируется в 3 квартале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Муниципальное бюджетное образовательное учреждение для детей, нуждающихся в психолого-педагогической и медико-социальной помощи "Центр психолого-педагогической реабилитации и коррекции"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20.0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Оснащение деятельности специалистов современными методиками в работе с детьми с отклоняющимся поведением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мероприятий планируется в 3 квартале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3.6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Проведение мероприятий по оказанию социальной, психолого-педагогической поддержки лицам, попавшим в трудную жизненную ситуацию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3.6.1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индивидуальной профилактической работы с семьями, с несовершеннолетними, склонными к употреблению ПАВ, состоящими на учете в организациях и учреждениях системы профилактики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Создание условий для снижения риска приобщения к ПАВ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В межведомственном банке неблагополучных семей комиссии состоит на учете 103 семьи. Основная причина постановки на учет – злоупотребление спиртными напитками родителями. В 7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семьях  родители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употребляют наркотические вещества. 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Для осуществления контроля в семьях, состоящих на учете, комиссия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организовывала  проведение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 межведомственных рейдов. За 6 месяцев 2015 года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проведено  29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рейдов, обследовано  341 семья. В адрес органов опеки и попечительства направлено   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13  информации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 о рассмотрении вопроса целесообразности лишения родительских прав.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- С января 2015 года на территории города продолжает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работу  пилотный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проект «Студенческое наставничество». Подписано 3-х стороннее соглашение: Комиссия по делам несовершеннолетних и защите их прав МО «Город Псков», Псков ГУ, «Центр психолого - педагогической реабилитации и коррекции» Управления образования города Пскова. Студенты наставники прошли обучение в Центре. Продолжена работа   с несовершеннолетними, состоящими на учете в Комиссии по делам несовершеннолетних и защите их прав МО «Город Псков».  В целях координации деятельности органов и учреждений городской системы профилактики безнадзорности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3.6.1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и правонарушений несовершеннолетних Комиссия организовала и провела: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 С 15 февраля по 15 марта   межведомственную операцию «Здоровое поколение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»,  в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которой принимали участие все органы и учреждений городской системы профилактики безнадзорности и правонарушений несовершеннолетних. Проведено более 19 мероприятий, направленных на профилактику потребления психотропных веществ.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- С 17 марта по 27 марта межведомственную оперативно-профилактическую операцию «Досуг – Студент». В рамках операции обследованы все общежития образовательных учреждений, расположенных на территории МО «Город Псков». Участие органов и учреждений городской системы профилактики безнадзорности и правонарушений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несовершеннолетних  в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проведении Всероссийской антинаркотической акции «За здоровье и безопасность наших детей!» (с февраля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2015  по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май 2015).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- С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15.05  по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01.10 2015 года на территории города проводится Всероссийская межведомственная операция «Подросток». 29.03.2015 года.</w:t>
            </w:r>
            <w:r w:rsidRPr="009C74C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Комиссия по делам несовершеннолетних и защите их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прав  г.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Пскова разработала  городской план Межведомственной операции «Подросток», который был утвержден постановлением комиссии. Для проведения мероприятий, предусмотренных планом межведомственной профилактической операции «Подросток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»,  задействованы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все органы и учреждения  – субъекты системы профилактики правонарушений и преступлений несовершеннолетних.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3.6.2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Оказание помощи семьям, оказавшимся в сложной жизненной ситуации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Создание условий для снижения риска приобщения к ПАВ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Для осуществления контроля в семьях, состоящих на учете, комиссия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организовывала  проведение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 межведомственных рейдов. За 6 месяцев 2015 года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проведено  29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рейдов, обследовано  341 семья.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3.7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Формирование антинаркотических установок населения города за счет пропаганды здорового образа жизни, использования ресурсов СМИ и общественности, предоставления альтернативы наркотизации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187.2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13,4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3.7.1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Организация и проведение выездных семинаров-тренингов для учащейся молодежи, участвующей в волонтерском движении по проекту «Волонтерское наставничество»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Развитие волонтерского движения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Проведение мероприятий планируется в 3 квартале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Муниципальное бюджетное образовательное учреждение для детей, нуждающихся в психолого-педагогической и медико-социальной помощи "Центр психолого-педагогической реабилитации и коррекции"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Развитие волонтерского движения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мероприятий планируется в 3 квартале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3.7.2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Викторина по профилактике наркомании в молодежной среде для молодежных организаций и объединений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Проведение викторины по профилактике наркомании в молодежной среде в целях пропаганды здорового образа жизни среди молодежных организаций и объединений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Проведение мероприятий планируется в 3 квартале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Проведение викторины по профилактике наркомании в молодежной среде в целях пропаганды здорового образа жизни среди молодежных организаций и объединений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мероприятия запланировано во 2 полугодии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3.7.3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Организация и проведение Всероссийской акции «Сообщи, где торгуют смертью!» на территории г.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Предотвращение незаконного оборота наркотических средств и психотропных веществ. Создание условий для защиты населения от вовлечения в потребление наркотических средств и психотропных веществ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Участие органов и учреждений городской системы профилактики безнадзорности и правонарушений </w:t>
            </w:r>
            <w:proofErr w:type="gramStart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несовершеннолетних  в</w:t>
            </w:r>
            <w:proofErr w:type="gramEnd"/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проведении Всероссийской антинаркотической акции «Сообщи, где торгуют смертью!» с 18.03.2015 по 29.03.2015 года.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3.7.4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Спортивно-оздоровительное мероприятие «Зимние забавы</w:t>
            </w:r>
            <w:proofErr w:type="gramStart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»,  посвященное</w:t>
            </w:r>
            <w:proofErr w:type="gramEnd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Международному дню борьбы с наркоманией и наркобизнесом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Проведение спортивно-оздоровительного мероприятия "Зимние забавы"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Проведение мероприятия запланировано во 2 полугодии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спортивно-оздоровительного мероприятия "Зимние забавы"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мероприятия запланировано во 2 полугодии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3.7.5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Спортивно-оздоровительное мероприятие «Массовая зарядка», посвященное Международному дню борьбы со СПИДом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Проведение спортивно-оздоровительного мероприятия "Массовая зарядка" в целях пропаганды здорового образа жизни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Проведение мероприятия запланировано во 2 полугодии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спортивно-оздоровительного мероприятия "Массовая зарядка" в целях пропаганды здорового образа жизни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мероприятия запланировано во 2 полугодии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3.7.6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Разработка и публикация справочника молодежных общественных объединений и досуговых учреждений для использования в работе в рамках профилактики безнадзорности и правонарушений несовершеннолетних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Разработка и публикация информационного справочника для использования в работе специалистов в рамках профилактики безнадзорности и правонарушений несовершеннолетних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Проведение мероприятия запланировано во 2 полугодии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0.0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Разработка и публикация информационного справочника для использования в работе специалистов в рамках профилактики безнадзорности и правонарушений несовершеннолетних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мероприятия запланировано во 2 полугодии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3.7.7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Организовать размещение рекламы по пропаганде здорового образа жизни в период проведения спортивных и культурно-досуговых мероприятий с молодежью 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Формирование через средства массовой информации негативного отношения к немедицинскому потреблению наркотиков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мероприятия запланировано во 2 полугодии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3.7.8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Информационная поддержка и проведение книжных выставок, акций к Международным дням борьбы против ВИЧ/СПИД, отказа от курения, памяти жертв СПИДа и т.д.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Формирование через средства массовой информации негативного отношения к немедицинскому потреблению наркотиков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Распространение буклетов с целью пропаганды здорового образа жизни и уменьшения количества наркозависимых людей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Администрация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3.7.9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Изготовление буклетов для населения города по антинаркотической тематике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2.2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Информирование населения города Пскова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Проведения мероприятий планируется в 3 квартале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Муниципальное бюджетное образовательное учреждение для детей, нуждающихся в психолого-педагогической и медико-социальной помощи "Центр психолого-педагогической реабилитации и коррекции"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2.2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Информирование населения города Пскова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Проведения мероприятий планируется в 3 квартале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3.7.10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Организация работы клуба «Бухта    </w:t>
            </w:r>
            <w:proofErr w:type="gramStart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спасения»   </w:t>
            </w:r>
            <w:proofErr w:type="gramEnd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в рамках  проекта   «Между добром и злом»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>Проведение мероприятия с целью пропаганды здорового образа жизни и уменьшения количества наркозависимых людей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мероприятия запланировано во 2 полугодии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МАУК "Централизованная библиотечная система"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мероприятия с целью пропаганды здорового образа жизни и уменьшения количества наркозависимых людей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мероприятия запланировано во 2 полугодии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3.7.11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Организация        цикла мероприятий           по пропаганде     здорового образа   жизни</w:t>
            </w:r>
            <w:proofErr w:type="gramStart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  «</w:t>
            </w:r>
            <w:proofErr w:type="gramEnd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Береги здоровье смолоду»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Проведение мероприятия с целью пропаганды здорового образа жизни и уменьшения количества наркозависимых людей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мероприятия запланировано во 2 полугодии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МАУК "Централизованная библиотечная система"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мероприятия с целью пропаганды здорового образа жизни и уменьшения количества наркозависимых людей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мероприятия запланировано во 2 полугодии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3.7.12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Издание   информационно-методического пособия для воспитателей «Пусть    не    страдают больше   люди   в   дыму чадящих сигарет», </w:t>
            </w:r>
            <w:proofErr w:type="gramStart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информационного  буклета</w:t>
            </w:r>
            <w:proofErr w:type="gramEnd"/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для    школьников    «Не погибай по неведению»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>Издание 500 буклетов с целью пропаганды здорового образа жизни и уменьшения количества наркозависимых людей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>Издано 500 буклетов с целью пропаганды здорового образа жизни и уменьшения количества наркозависимых людей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МАУК "Централизованная библиотечная система"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8"/>
              </w:rPr>
              <w:t>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Издание 500 пособий с целью пропаганды здорового образа жизни и уменьшения количества наркозависимых людей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>Издано 500 буклетов с целью пропаганды здорового образа жизни и уменьшения количества наркозависимых людей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3.7.13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Городской межведомственный КВН среди учебных заведений города под девизом "Лучше приколоться, чем уколоться!"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мероприятия с целью пропаганды здорового образа жизни и уменьшения количества наркозависимых людей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мероприятия запланировано во 2 полугодии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Муниципальное бюджетное учреждение культуры "Городской культурный центр"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мероприятия с целью пропаганды здорового образа жизни и уменьшения количества наркозависимых людей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мероприятия запланировано во 2 полугодии 2015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3.7.14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"Делай как Я" - цикл познавательно-развлекательных мероприятий для детей в дни школьных каникул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мероприятия с целью пропаганды здорового образа жизни и уменьшения количества наркозависимых людей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 xml:space="preserve">Организован </w:t>
            </w: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>цикл познавательно-развлекательных мероприятий для детей в дни школьных каникул "Делай как Я"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Муниципальное бюджетное учреждение культуры "Городской культурный центр"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8"/>
              </w:rPr>
              <w:t>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мероприятия с целью пропаганды здорового образа жизни и уменьшения количества наркозависимых людей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 xml:space="preserve">Организован </w:t>
            </w: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>цикл познавательно-развлекательных мероприятий для детей в дни школьных каникул "Делай как Я"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3.7.15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"Тет-а-тет или между нами..." цикл молодежных клубных встреч по вопросам планирования семьи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мероприятия с целью пропаганды здорового образа жизни и уменьшения количества наркозависимых людей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>Организован цикл молодежных клубных встреч по вопросам планирования семьи "Тет-а-тет или между нами..."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Муниципальное бюджетное учреждение культуры "Городской культурный центр"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8"/>
              </w:rPr>
              <w:t>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sz w:val="24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мероприятия с целью пропаганды здорового образа жизни и уменьшения количества наркозависимых людей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>Организован цикл молодежных клубных встреч по вопросам планирования семьи "Тет-а-тет или между нами..."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9C74C9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C45B61" w:rsidRPr="009C74C9" w:rsidTr="003A1DDF">
        <w:trPr>
          <w:trHeight w:val="20"/>
        </w:trPr>
        <w:tc>
          <w:tcPr>
            <w:tcW w:w="5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C74C9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6 419.0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2750,5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1800,5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9C74C9">
              <w:rPr>
                <w:rFonts w:ascii="Times New Roman" w:hAnsi="Times New Roman"/>
                <w:b/>
                <w:sz w:val="24"/>
                <w:szCs w:val="18"/>
              </w:rPr>
              <w:t>28,1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B61" w:rsidRPr="009C74C9" w:rsidRDefault="00C45B61" w:rsidP="009C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C45B61" w:rsidRPr="00C45B61" w:rsidRDefault="00C45B61">
      <w:pPr>
        <w:rPr>
          <w:rFonts w:ascii="Times New Roman" w:hAnsi="Times New Roman" w:cs="Times New Roman"/>
          <w:sz w:val="28"/>
          <w:szCs w:val="28"/>
        </w:rPr>
      </w:pPr>
    </w:p>
    <w:sectPr w:rsidR="00C45B61" w:rsidRPr="00C45B61" w:rsidSect="00C45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C9" w:rsidRDefault="009C74C9" w:rsidP="00C45B61">
      <w:pPr>
        <w:spacing w:after="0" w:line="240" w:lineRule="auto"/>
      </w:pPr>
      <w:r>
        <w:separator/>
      </w:r>
    </w:p>
  </w:endnote>
  <w:endnote w:type="continuationSeparator" w:id="0">
    <w:p w:rsidR="009C74C9" w:rsidRDefault="009C74C9" w:rsidP="00C4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C9" w:rsidRDefault="009C74C9" w:rsidP="00C45B61">
      <w:pPr>
        <w:spacing w:after="0" w:line="240" w:lineRule="auto"/>
      </w:pPr>
      <w:r>
        <w:separator/>
      </w:r>
    </w:p>
  </w:footnote>
  <w:footnote w:type="continuationSeparator" w:id="0">
    <w:p w:rsidR="009C74C9" w:rsidRDefault="009C74C9" w:rsidP="00C45B61">
      <w:pPr>
        <w:spacing w:after="0" w:line="240" w:lineRule="auto"/>
      </w:pPr>
      <w:r>
        <w:continuationSeparator/>
      </w:r>
    </w:p>
  </w:footnote>
  <w:footnote w:id="1">
    <w:p w:rsidR="009C74C9" w:rsidRDefault="009C74C9" w:rsidP="00C45B61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9C74C9" w:rsidRDefault="009C74C9" w:rsidP="00C45B61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Приводится фактическое значение показателя за год, предшествующий отчетному году.</w:t>
      </w:r>
    </w:p>
  </w:footnote>
  <w:footnote w:id="3">
    <w:p w:rsidR="009C74C9" w:rsidRDefault="009C74C9" w:rsidP="00C45B61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Уровень достижения рассчитывается в процентах как отношение фактического значения к плановому значению на год, умноженное на 100.  Уровень достижения показателей, 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  <w:footnote w:id="4">
    <w:p w:rsidR="009C74C9" w:rsidRDefault="009C74C9" w:rsidP="00C45B61">
      <w:pPr>
        <w:pStyle w:val="a3"/>
      </w:pPr>
      <w:r w:rsidRPr="00836A74">
        <w:rPr>
          <w:rStyle w:val="a5"/>
          <w:rFonts w:ascii="Times New Roman" w:hAnsi="Times New Roman"/>
        </w:rPr>
        <w:t>*</w:t>
      </w:r>
      <w:r w:rsidRPr="00836A74">
        <w:rPr>
          <w:rFonts w:ascii="Times New Roman" w:hAnsi="Times New Roman"/>
        </w:rPr>
        <w:t xml:space="preserve"> </w:t>
      </w:r>
      <w:r w:rsidRPr="00836A74">
        <w:rPr>
          <w:rFonts w:ascii="Times New Roman" w:hAnsi="Times New Roman"/>
        </w:rPr>
        <w:t>В соответствии с Планом реализации Муниципальной программы на 2015 год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A12"/>
    <w:multiLevelType w:val="hybridMultilevel"/>
    <w:tmpl w:val="AE1017B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01"/>
    <w:rsid w:val="000330E6"/>
    <w:rsid w:val="003A1DDF"/>
    <w:rsid w:val="009C74C9"/>
    <w:rsid w:val="00C45B61"/>
    <w:rsid w:val="00DF5106"/>
    <w:rsid w:val="00E82001"/>
    <w:rsid w:val="00F3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A4669-E096-44C9-9DC4-F4F27780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45B6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C45B61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rsid w:val="00C45B61"/>
    <w:rPr>
      <w:rFonts w:cs="Times New Roman"/>
      <w:vertAlign w:val="superscript"/>
    </w:rPr>
  </w:style>
  <w:style w:type="table" w:styleId="a6">
    <w:name w:val="Table Grid"/>
    <w:basedOn w:val="a1"/>
    <w:uiPriority w:val="59"/>
    <w:rsid w:val="00C45B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45B6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C45B6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45</Pages>
  <Words>7361</Words>
  <Characters>41963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2015-07-22T10:46:00Z</dcterms:created>
  <dcterms:modified xsi:type="dcterms:W3CDTF">2015-07-29T10:39:00Z</dcterms:modified>
</cp:coreProperties>
</file>