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14" w:rsidRDefault="00506A14">
      <w:pPr>
        <w:widowControl w:val="0"/>
        <w:autoSpaceDE w:val="0"/>
        <w:autoSpaceDN w:val="0"/>
        <w:adjustRightInd w:val="0"/>
        <w:rPr>
          <w:rFonts w:cs="Times New Roman"/>
          <w:szCs w:val="28"/>
        </w:rPr>
      </w:pPr>
      <w:r>
        <w:rPr>
          <w:rFonts w:cs="Times New Roman"/>
          <w:szCs w:val="28"/>
        </w:rPr>
        <w:t xml:space="preserve">Документ предоставлен </w:t>
      </w:r>
      <w:hyperlink r:id="rId4" w:history="1">
        <w:proofErr w:type="spellStart"/>
        <w:r>
          <w:rPr>
            <w:rFonts w:cs="Times New Roman"/>
            <w:color w:val="0000FF"/>
            <w:szCs w:val="28"/>
          </w:rPr>
          <w:t>КонсультантПлюс</w:t>
        </w:r>
        <w:proofErr w:type="spellEnd"/>
      </w:hyperlink>
      <w:r>
        <w:rPr>
          <w:rFonts w:cs="Times New Roman"/>
          <w:szCs w:val="28"/>
        </w:rPr>
        <w:br/>
      </w:r>
    </w:p>
    <w:p w:rsidR="00506A14" w:rsidRDefault="00506A14">
      <w:pPr>
        <w:widowControl w:val="0"/>
        <w:autoSpaceDE w:val="0"/>
        <w:autoSpaceDN w:val="0"/>
        <w:adjustRightInd w:val="0"/>
        <w:jc w:val="both"/>
        <w:outlineLvl w:val="0"/>
        <w:rPr>
          <w:rFonts w:cs="Times New Roman"/>
          <w:szCs w:val="28"/>
        </w:rPr>
      </w:pPr>
    </w:p>
    <w:p w:rsidR="00506A14" w:rsidRDefault="00506A14">
      <w:pPr>
        <w:widowControl w:val="0"/>
        <w:autoSpaceDE w:val="0"/>
        <w:autoSpaceDN w:val="0"/>
        <w:adjustRightInd w:val="0"/>
        <w:jc w:val="center"/>
        <w:outlineLvl w:val="0"/>
        <w:rPr>
          <w:rFonts w:cs="Times New Roman"/>
          <w:b/>
          <w:bCs/>
          <w:szCs w:val="28"/>
        </w:rPr>
      </w:pPr>
      <w:bookmarkStart w:id="0" w:name="Par1"/>
      <w:bookmarkEnd w:id="0"/>
      <w:r>
        <w:rPr>
          <w:rFonts w:cs="Times New Roman"/>
          <w:b/>
          <w:bCs/>
          <w:szCs w:val="28"/>
        </w:rPr>
        <w:t>АДМИНИСТРАЦИЯ ГОРОДА ПСКОВА</w:t>
      </w:r>
    </w:p>
    <w:p w:rsidR="00506A14" w:rsidRDefault="00506A14">
      <w:pPr>
        <w:widowControl w:val="0"/>
        <w:autoSpaceDE w:val="0"/>
        <w:autoSpaceDN w:val="0"/>
        <w:adjustRightInd w:val="0"/>
        <w:jc w:val="center"/>
        <w:rPr>
          <w:rFonts w:cs="Times New Roman"/>
          <w:b/>
          <w:bCs/>
          <w:szCs w:val="28"/>
        </w:rPr>
      </w:pPr>
    </w:p>
    <w:p w:rsidR="00506A14" w:rsidRDefault="00506A14">
      <w:pPr>
        <w:widowControl w:val="0"/>
        <w:autoSpaceDE w:val="0"/>
        <w:autoSpaceDN w:val="0"/>
        <w:adjustRightInd w:val="0"/>
        <w:jc w:val="center"/>
        <w:rPr>
          <w:rFonts w:cs="Times New Roman"/>
          <w:b/>
          <w:bCs/>
          <w:szCs w:val="28"/>
        </w:rPr>
      </w:pPr>
      <w:r>
        <w:rPr>
          <w:rFonts w:cs="Times New Roman"/>
          <w:b/>
          <w:bCs/>
          <w:szCs w:val="28"/>
        </w:rPr>
        <w:t>ПОСТАНОВЛЕНИЕ</w:t>
      </w:r>
    </w:p>
    <w:p w:rsidR="00506A14" w:rsidRDefault="00506A14">
      <w:pPr>
        <w:widowControl w:val="0"/>
        <w:autoSpaceDE w:val="0"/>
        <w:autoSpaceDN w:val="0"/>
        <w:adjustRightInd w:val="0"/>
        <w:jc w:val="center"/>
        <w:rPr>
          <w:rFonts w:cs="Times New Roman"/>
          <w:b/>
          <w:bCs/>
          <w:szCs w:val="28"/>
        </w:rPr>
      </w:pPr>
      <w:r>
        <w:rPr>
          <w:rFonts w:cs="Times New Roman"/>
          <w:b/>
          <w:bCs/>
          <w:szCs w:val="28"/>
        </w:rPr>
        <w:t>от 16 октября 2014 г. N 2608</w:t>
      </w:r>
    </w:p>
    <w:p w:rsidR="00506A14" w:rsidRDefault="00506A14">
      <w:pPr>
        <w:widowControl w:val="0"/>
        <w:autoSpaceDE w:val="0"/>
        <w:autoSpaceDN w:val="0"/>
        <w:adjustRightInd w:val="0"/>
        <w:jc w:val="center"/>
        <w:rPr>
          <w:rFonts w:cs="Times New Roman"/>
          <w:b/>
          <w:bCs/>
          <w:szCs w:val="28"/>
        </w:rPr>
      </w:pPr>
    </w:p>
    <w:p w:rsidR="00506A14" w:rsidRDefault="00506A14">
      <w:pPr>
        <w:widowControl w:val="0"/>
        <w:autoSpaceDE w:val="0"/>
        <w:autoSpaceDN w:val="0"/>
        <w:adjustRightInd w:val="0"/>
        <w:jc w:val="center"/>
        <w:rPr>
          <w:rFonts w:cs="Times New Roman"/>
          <w:b/>
          <w:bCs/>
          <w:szCs w:val="28"/>
        </w:rPr>
      </w:pPr>
      <w:r>
        <w:rPr>
          <w:rFonts w:cs="Times New Roman"/>
          <w:b/>
          <w:bCs/>
          <w:szCs w:val="28"/>
        </w:rPr>
        <w:t>ОБ УТВЕРЖДЕНИИ МУНИЦИПАЛЬНОЙ ПРОГРАММЫ "ЗАЩИТА НАСЕЛЕНИЯ</w:t>
      </w:r>
    </w:p>
    <w:p w:rsidR="00506A14" w:rsidRDefault="00506A14">
      <w:pPr>
        <w:widowControl w:val="0"/>
        <w:autoSpaceDE w:val="0"/>
        <w:autoSpaceDN w:val="0"/>
        <w:adjustRightInd w:val="0"/>
        <w:jc w:val="center"/>
        <w:rPr>
          <w:rFonts w:cs="Times New Roman"/>
          <w:b/>
          <w:bCs/>
          <w:szCs w:val="28"/>
        </w:rPr>
      </w:pPr>
      <w:r>
        <w:rPr>
          <w:rFonts w:cs="Times New Roman"/>
          <w:b/>
          <w:bCs/>
          <w:szCs w:val="28"/>
        </w:rPr>
        <w:t>И ТЕРРИТОРИИ МУНИЦИПАЛЬНОГО ОБРАЗОВАНИЯ "ГОРОД ПСКОВ"</w:t>
      </w:r>
    </w:p>
    <w:p w:rsidR="00506A14" w:rsidRDefault="00506A14">
      <w:pPr>
        <w:widowControl w:val="0"/>
        <w:autoSpaceDE w:val="0"/>
        <w:autoSpaceDN w:val="0"/>
        <w:adjustRightInd w:val="0"/>
        <w:jc w:val="center"/>
        <w:rPr>
          <w:rFonts w:cs="Times New Roman"/>
          <w:b/>
          <w:bCs/>
          <w:szCs w:val="28"/>
        </w:rPr>
      </w:pPr>
      <w:r>
        <w:rPr>
          <w:rFonts w:cs="Times New Roman"/>
          <w:b/>
          <w:bCs/>
          <w:szCs w:val="28"/>
        </w:rPr>
        <w:t>ОТ ЧРЕЗВЫЧАЙНЫХ СИТУАЦИЙ И ТЕРРОРИСТИЧЕСКИХ УГРОЗ,</w:t>
      </w:r>
    </w:p>
    <w:p w:rsidR="00506A14" w:rsidRDefault="00506A14">
      <w:pPr>
        <w:widowControl w:val="0"/>
        <w:autoSpaceDE w:val="0"/>
        <w:autoSpaceDN w:val="0"/>
        <w:adjustRightInd w:val="0"/>
        <w:jc w:val="center"/>
        <w:rPr>
          <w:rFonts w:cs="Times New Roman"/>
          <w:b/>
          <w:bCs/>
          <w:szCs w:val="28"/>
        </w:rPr>
      </w:pPr>
      <w:r>
        <w:rPr>
          <w:rFonts w:cs="Times New Roman"/>
          <w:b/>
          <w:bCs/>
          <w:szCs w:val="28"/>
        </w:rPr>
        <w:t>ОБЕСПЕЧЕНИЕ ПОЖАРНОЙ БЕЗОПАСНОСТИ И БЕЗОПАСНОСТИ</w:t>
      </w:r>
    </w:p>
    <w:p w:rsidR="00506A14" w:rsidRDefault="00506A14">
      <w:pPr>
        <w:widowControl w:val="0"/>
        <w:autoSpaceDE w:val="0"/>
        <w:autoSpaceDN w:val="0"/>
        <w:adjustRightInd w:val="0"/>
        <w:jc w:val="center"/>
        <w:rPr>
          <w:rFonts w:cs="Times New Roman"/>
          <w:b/>
          <w:bCs/>
          <w:szCs w:val="28"/>
        </w:rPr>
      </w:pPr>
      <w:r>
        <w:rPr>
          <w:rFonts w:cs="Times New Roman"/>
          <w:b/>
          <w:bCs/>
          <w:szCs w:val="28"/>
        </w:rPr>
        <w:t>ЛЮДЕЙ НА ВОДНЫХ ОБЪЕКТАХ"</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jc w:val="center"/>
        <w:rPr>
          <w:rFonts w:cs="Times New Roman"/>
          <w:szCs w:val="28"/>
        </w:rPr>
      </w:pPr>
      <w:r>
        <w:rPr>
          <w:rFonts w:cs="Times New Roman"/>
          <w:szCs w:val="28"/>
        </w:rPr>
        <w:t>(в ред. постановлений Администрации города Пскова</w:t>
      </w:r>
    </w:p>
    <w:p w:rsidR="00506A14" w:rsidRDefault="00506A14">
      <w:pPr>
        <w:widowControl w:val="0"/>
        <w:autoSpaceDE w:val="0"/>
        <w:autoSpaceDN w:val="0"/>
        <w:adjustRightInd w:val="0"/>
        <w:jc w:val="center"/>
        <w:rPr>
          <w:rFonts w:cs="Times New Roman"/>
          <w:szCs w:val="28"/>
        </w:rPr>
      </w:pPr>
      <w:r>
        <w:rPr>
          <w:rFonts w:cs="Times New Roman"/>
          <w:szCs w:val="28"/>
        </w:rPr>
        <w:t xml:space="preserve">от 09.06.2015 </w:t>
      </w:r>
      <w:r>
        <w:rPr>
          <w:rFonts w:cs="Times New Roman"/>
          <w:szCs w:val="28"/>
        </w:rPr>
        <w:fldChar w:fldCharType="begin"/>
      </w:r>
      <w:r>
        <w:rPr>
          <w:rFonts w:cs="Times New Roman"/>
          <w:szCs w:val="28"/>
        </w:rPr>
        <w:instrText xml:space="preserve">HYPERLINK consultantplus://offline/ref=A0403AB15D761B71A002FE3F0CBED2506FF66FF871C09394324A0CEE844FA4295A93FF2D17EBBCF9802AC6H2g7I </w:instrText>
      </w:r>
      <w:r>
        <w:rPr>
          <w:rFonts w:cs="Times New Roman"/>
          <w:szCs w:val="28"/>
        </w:rPr>
        <w:fldChar w:fldCharType="separate"/>
      </w:r>
      <w:r>
        <w:rPr>
          <w:rFonts w:cs="Times New Roman"/>
          <w:color w:val="0000FF"/>
          <w:szCs w:val="28"/>
        </w:rPr>
        <w:t>N 1254</w:t>
      </w:r>
      <w:r>
        <w:rPr>
          <w:rFonts w:cs="Times New Roman"/>
          <w:szCs w:val="28"/>
        </w:rPr>
        <w:fldChar w:fldCharType="end"/>
      </w:r>
      <w:r>
        <w:rPr>
          <w:rFonts w:cs="Times New Roman"/>
          <w:szCs w:val="28"/>
        </w:rPr>
        <w:t xml:space="preserve">, от 16.07.2015 </w:t>
      </w:r>
      <w:r>
        <w:rPr>
          <w:rFonts w:cs="Times New Roman"/>
          <w:szCs w:val="28"/>
        </w:rPr>
        <w:fldChar w:fldCharType="begin"/>
      </w:r>
      <w:r>
        <w:rPr>
          <w:rFonts w:cs="Times New Roman"/>
          <w:szCs w:val="28"/>
        </w:rPr>
        <w:instrText xml:space="preserve">HYPERLINK consultantplus://offline/ref=A0403AB15D761B71A002FE3F0CBED2506FF66FF871C090923F4A0CEE844FA4295A93FF2D17EBBCF9802AC6H2g7I </w:instrText>
      </w:r>
      <w:r>
        <w:rPr>
          <w:rFonts w:cs="Times New Roman"/>
          <w:szCs w:val="28"/>
        </w:rPr>
        <w:fldChar w:fldCharType="separate"/>
      </w:r>
      <w:r>
        <w:rPr>
          <w:rFonts w:cs="Times New Roman"/>
          <w:color w:val="0000FF"/>
          <w:szCs w:val="28"/>
        </w:rPr>
        <w:t>N 1542</w:t>
      </w:r>
      <w:r>
        <w:rPr>
          <w:rFonts w:cs="Times New Roman"/>
          <w:szCs w:val="28"/>
        </w:rPr>
        <w:fldChar w:fldCharType="end"/>
      </w:r>
      <w:r>
        <w:rPr>
          <w:rFonts w:cs="Times New Roman"/>
          <w:szCs w:val="28"/>
        </w:rPr>
        <w:t>)</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В целях реализации полномочий Администрации города Пскова в области защиты населения от чрезвычайных ситуаций природного и техногенного характера, обеспечения пожарной безопасности и безопасности людей на водных объектах, в соответствии со </w:t>
      </w:r>
      <w:r>
        <w:rPr>
          <w:rFonts w:cs="Times New Roman"/>
          <w:szCs w:val="28"/>
        </w:rPr>
        <w:fldChar w:fldCharType="begin"/>
      </w:r>
      <w:r>
        <w:rPr>
          <w:rFonts w:cs="Times New Roman"/>
          <w:szCs w:val="28"/>
        </w:rPr>
        <w:instrText xml:space="preserve">HYPERLINK consultantplus://offline/ref=A0403AB15D761B71A002E0321AD28F586FF533F274C89CC06B1557B3D346AE7E1DDCA66F53E5BFF1H8g0I </w:instrText>
      </w:r>
      <w:r>
        <w:rPr>
          <w:rFonts w:cs="Times New Roman"/>
          <w:szCs w:val="28"/>
        </w:rPr>
        <w:fldChar w:fldCharType="separate"/>
      </w:r>
      <w:r>
        <w:rPr>
          <w:rFonts w:cs="Times New Roman"/>
          <w:color w:val="0000FF"/>
          <w:szCs w:val="28"/>
        </w:rPr>
        <w:t>статьей 179</w:t>
      </w:r>
      <w:r>
        <w:rPr>
          <w:rFonts w:cs="Times New Roman"/>
          <w:szCs w:val="28"/>
        </w:rPr>
        <w:fldChar w:fldCharType="end"/>
      </w:r>
      <w:r>
        <w:rPr>
          <w:rFonts w:cs="Times New Roman"/>
          <w:szCs w:val="28"/>
        </w:rPr>
        <w:t xml:space="preserve"> Бюджетного кодекса Российской Федерации, Федеральным </w:t>
      </w:r>
      <w:r>
        <w:rPr>
          <w:rFonts w:cs="Times New Roman"/>
          <w:szCs w:val="28"/>
        </w:rPr>
        <w:fldChar w:fldCharType="begin"/>
      </w:r>
      <w:r>
        <w:rPr>
          <w:rFonts w:cs="Times New Roman"/>
          <w:szCs w:val="28"/>
        </w:rPr>
        <w:instrText xml:space="preserve">HYPERLINK consultantplus://offline/ref=A0403AB15D761B71A002E0321AD28F586FF533F472C39CC06B1557B3D346AE7E1DDCA66BH5g5I </w:instrText>
      </w:r>
      <w:r>
        <w:rPr>
          <w:rFonts w:cs="Times New Roman"/>
          <w:szCs w:val="28"/>
        </w:rPr>
        <w:fldChar w:fldCharType="separate"/>
      </w:r>
      <w:r>
        <w:rPr>
          <w:rFonts w:cs="Times New Roman"/>
          <w:color w:val="0000FF"/>
          <w:szCs w:val="28"/>
        </w:rPr>
        <w:t>законом</w:t>
      </w:r>
      <w:r>
        <w:rPr>
          <w:rFonts w:cs="Times New Roman"/>
          <w:szCs w:val="28"/>
        </w:rPr>
        <w:fldChar w:fldCharType="end"/>
      </w:r>
      <w:r>
        <w:rPr>
          <w:rFonts w:cs="Times New Roman"/>
          <w:szCs w:val="28"/>
        </w:rPr>
        <w:t xml:space="preserve"> от 06.10.2003 N 131-ФЗ "Об общих принципах организации местного самоуправления в Российской Федерации", Федеральным </w:t>
      </w:r>
      <w:r>
        <w:rPr>
          <w:rFonts w:cs="Times New Roman"/>
          <w:szCs w:val="28"/>
        </w:rPr>
        <w:fldChar w:fldCharType="begin"/>
      </w:r>
      <w:r>
        <w:rPr>
          <w:rFonts w:cs="Times New Roman"/>
          <w:szCs w:val="28"/>
        </w:rPr>
        <w:instrText xml:space="preserve">HYPERLINK consultantplus://offline/ref=A0403AB15D761B71A002E0321AD28F586FFA39FC75C29CC06B1557B3D346AE7E1DDCA66F53E6BDF1H8g7I </w:instrText>
      </w:r>
      <w:r>
        <w:rPr>
          <w:rFonts w:cs="Times New Roman"/>
          <w:szCs w:val="28"/>
        </w:rPr>
        <w:fldChar w:fldCharType="separate"/>
      </w:r>
      <w:r>
        <w:rPr>
          <w:rFonts w:cs="Times New Roman"/>
          <w:color w:val="0000FF"/>
          <w:szCs w:val="28"/>
        </w:rPr>
        <w:t>законом</w:t>
      </w:r>
      <w:r>
        <w:rPr>
          <w:rFonts w:cs="Times New Roman"/>
          <w:szCs w:val="28"/>
        </w:rPr>
        <w:fldChar w:fldCharType="end"/>
      </w:r>
      <w:r>
        <w:rPr>
          <w:rFonts w:cs="Times New Roman"/>
          <w:szCs w:val="28"/>
        </w:rPr>
        <w:t xml:space="preserve"> от 21.12.1994 N 68-ФЗ "О защите населения и территории от чрезвычайных ситуаций природного и техногенного характера", Федеральным </w:t>
      </w:r>
      <w:r>
        <w:rPr>
          <w:rFonts w:cs="Times New Roman"/>
          <w:szCs w:val="28"/>
        </w:rPr>
        <w:fldChar w:fldCharType="begin"/>
      </w:r>
      <w:r>
        <w:rPr>
          <w:rFonts w:cs="Times New Roman"/>
          <w:szCs w:val="28"/>
        </w:rPr>
        <w:instrText xml:space="preserve">HYPERLINK consultantplus://offline/ref=A0403AB15D761B71A002E0321AD28F586FF532F576C19CC06B1557B3D346AE7E1DDCA66C51HEgEI </w:instrText>
      </w:r>
      <w:r>
        <w:rPr>
          <w:rFonts w:cs="Times New Roman"/>
          <w:szCs w:val="28"/>
        </w:rPr>
        <w:fldChar w:fldCharType="separate"/>
      </w:r>
      <w:r>
        <w:rPr>
          <w:rFonts w:cs="Times New Roman"/>
          <w:color w:val="0000FF"/>
          <w:szCs w:val="28"/>
        </w:rPr>
        <w:t>законом</w:t>
      </w:r>
      <w:r>
        <w:rPr>
          <w:rFonts w:cs="Times New Roman"/>
          <w:szCs w:val="28"/>
        </w:rPr>
        <w:fldChar w:fldCharType="end"/>
      </w:r>
      <w:r>
        <w:rPr>
          <w:rFonts w:cs="Times New Roman"/>
          <w:szCs w:val="28"/>
        </w:rPr>
        <w:t xml:space="preserve"> от 21.12.1994 N 69-ФЗ "О пожарной безопасности", </w:t>
      </w:r>
      <w:r>
        <w:rPr>
          <w:rFonts w:cs="Times New Roman"/>
          <w:szCs w:val="28"/>
        </w:rPr>
        <w:fldChar w:fldCharType="begin"/>
      </w:r>
      <w:r>
        <w:rPr>
          <w:rFonts w:cs="Times New Roman"/>
          <w:szCs w:val="28"/>
        </w:rPr>
        <w:instrText xml:space="preserve">HYPERLINK consultantplus://offline/ref=A0403AB15D761B71A002FE3F0CBED2506FF66FF871C09F91314A0CEE844FA4295A93FF2D17EBBCF9H8g5I </w:instrText>
      </w:r>
      <w:r>
        <w:rPr>
          <w:rFonts w:cs="Times New Roman"/>
          <w:szCs w:val="28"/>
        </w:rPr>
        <w:fldChar w:fldCharType="separate"/>
      </w:r>
      <w:r>
        <w:rPr>
          <w:rFonts w:cs="Times New Roman"/>
          <w:color w:val="0000FF"/>
          <w:szCs w:val="28"/>
        </w:rPr>
        <w:t>статьей 62</w:t>
      </w:r>
      <w:r>
        <w:rPr>
          <w:rFonts w:cs="Times New Roman"/>
          <w:szCs w:val="28"/>
        </w:rPr>
        <w:fldChar w:fldCharType="end"/>
      </w:r>
      <w:r>
        <w:rPr>
          <w:rFonts w:cs="Times New Roman"/>
          <w:szCs w:val="28"/>
        </w:rPr>
        <w:t xml:space="preserve"> Положения о бюджетном процессе в муниципальном образовании "Город Псков", утвержденного решением Псковской городской Думы от 27.02.2013 N 432, </w:t>
      </w:r>
      <w:r>
        <w:rPr>
          <w:rFonts w:cs="Times New Roman"/>
          <w:szCs w:val="28"/>
        </w:rPr>
        <w:fldChar w:fldCharType="begin"/>
      </w:r>
      <w:r>
        <w:rPr>
          <w:rFonts w:cs="Times New Roman"/>
          <w:szCs w:val="28"/>
        </w:rPr>
        <w:instrText xml:space="preserve">HYPERLINK consultantplus://offline/ref=A0403AB15D761B71A002FE3F0CBED2506FF66FF870C99096304A0CEE844FA429H5gAI </w:instrText>
      </w:r>
      <w:r>
        <w:rPr>
          <w:rFonts w:cs="Times New Roman"/>
          <w:szCs w:val="28"/>
        </w:rPr>
        <w:fldChar w:fldCharType="separate"/>
      </w:r>
      <w:r>
        <w:rPr>
          <w:rFonts w:cs="Times New Roman"/>
          <w:color w:val="0000FF"/>
          <w:szCs w:val="28"/>
        </w:rPr>
        <w:t>постановлением</w:t>
      </w:r>
      <w:r>
        <w:rPr>
          <w:rFonts w:cs="Times New Roman"/>
          <w:szCs w:val="28"/>
        </w:rPr>
        <w:fldChar w:fldCharType="end"/>
      </w:r>
      <w:r>
        <w:rPr>
          <w:rFonts w:cs="Times New Roman"/>
          <w:szCs w:val="28"/>
        </w:rP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r>
        <w:rPr>
          <w:rFonts w:cs="Times New Roman"/>
          <w:szCs w:val="28"/>
        </w:rPr>
        <w:fldChar w:fldCharType="begin"/>
      </w:r>
      <w:r>
        <w:rPr>
          <w:rFonts w:cs="Times New Roman"/>
          <w:szCs w:val="28"/>
        </w:rPr>
        <w:instrText xml:space="preserve">HYPERLINK consultantplus://offline/ref=A0403AB15D761B71A002FE3F0CBED2506FF66FF871C09F963E4A0CEE844FA4295A93FF2D17EBBCF98128C4H2g0I </w:instrText>
      </w:r>
      <w:r>
        <w:rPr>
          <w:rFonts w:cs="Times New Roman"/>
          <w:szCs w:val="28"/>
        </w:rPr>
        <w:fldChar w:fldCharType="separate"/>
      </w:r>
      <w:r>
        <w:rPr>
          <w:rFonts w:cs="Times New Roman"/>
          <w:color w:val="0000FF"/>
          <w:szCs w:val="28"/>
        </w:rPr>
        <w:t>статьями 32</w:t>
      </w:r>
      <w:r>
        <w:rPr>
          <w:rFonts w:cs="Times New Roman"/>
          <w:szCs w:val="28"/>
        </w:rPr>
        <w:fldChar w:fldCharType="end"/>
      </w:r>
      <w:r>
        <w:rPr>
          <w:rFonts w:cs="Times New Roman"/>
          <w:szCs w:val="28"/>
        </w:rPr>
        <w:t xml:space="preserve">, </w:t>
      </w:r>
      <w:r>
        <w:rPr>
          <w:rFonts w:cs="Times New Roman"/>
          <w:szCs w:val="28"/>
        </w:rPr>
        <w:fldChar w:fldCharType="begin"/>
      </w:r>
      <w:r>
        <w:rPr>
          <w:rFonts w:cs="Times New Roman"/>
          <w:szCs w:val="28"/>
        </w:rPr>
        <w:instrText xml:space="preserve">HYPERLINK consultantplus://offline/ref=A0403AB15D761B71A002FE3F0CBED2506FF66FF871C09F963E4A0CEE844FA4295A93FF2D17EBBCF9812AC3H2g4I </w:instrText>
      </w:r>
      <w:r>
        <w:rPr>
          <w:rFonts w:cs="Times New Roman"/>
          <w:szCs w:val="28"/>
        </w:rPr>
        <w:fldChar w:fldCharType="separate"/>
      </w:r>
      <w:r>
        <w:rPr>
          <w:rFonts w:cs="Times New Roman"/>
          <w:color w:val="0000FF"/>
          <w:szCs w:val="28"/>
        </w:rPr>
        <w:t>34</w:t>
      </w:r>
      <w:r>
        <w:rPr>
          <w:rFonts w:cs="Times New Roman"/>
          <w:szCs w:val="28"/>
        </w:rPr>
        <w:fldChar w:fldCharType="end"/>
      </w:r>
      <w:r>
        <w:rPr>
          <w:rFonts w:cs="Times New Roman"/>
          <w:szCs w:val="28"/>
        </w:rPr>
        <w:t xml:space="preserve"> Устава муниципального образования "Город Псков", Администрация города Пскова постановляет:</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1. Утвердить муниципальную </w:t>
      </w:r>
      <w:r>
        <w:rPr>
          <w:rFonts w:cs="Times New Roman"/>
          <w:szCs w:val="28"/>
        </w:rPr>
        <w:fldChar w:fldCharType="begin"/>
      </w:r>
      <w:r>
        <w:rPr>
          <w:rFonts w:cs="Times New Roman"/>
          <w:szCs w:val="28"/>
        </w:rPr>
        <w:instrText xml:space="preserve">HYPERLINK \l Par37  </w:instrText>
      </w:r>
      <w:r>
        <w:rPr>
          <w:rFonts w:cs="Times New Roman"/>
          <w:szCs w:val="28"/>
        </w:rPr>
        <w:fldChar w:fldCharType="separate"/>
      </w:r>
      <w:r>
        <w:rPr>
          <w:rFonts w:cs="Times New Roman"/>
          <w:color w:val="0000FF"/>
          <w:szCs w:val="28"/>
        </w:rPr>
        <w:t>программу</w:t>
      </w:r>
      <w:r>
        <w:rPr>
          <w:rFonts w:cs="Times New Roman"/>
          <w:szCs w:val="28"/>
        </w:rPr>
        <w:fldChar w:fldCharType="end"/>
      </w:r>
      <w:r>
        <w:rPr>
          <w:rFonts w:cs="Times New Roman"/>
          <w:szCs w:val="28"/>
        </w:rPr>
        <w:t xml:space="preserve">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(далее - Программа) согласно </w:t>
      </w:r>
      <w:proofErr w:type="gramStart"/>
      <w:r>
        <w:rPr>
          <w:rFonts w:cs="Times New Roman"/>
          <w:szCs w:val="28"/>
        </w:rPr>
        <w:t>приложению</w:t>
      </w:r>
      <w:proofErr w:type="gramEnd"/>
      <w:r>
        <w:rPr>
          <w:rFonts w:cs="Times New Roman"/>
          <w:szCs w:val="28"/>
        </w:rPr>
        <w:t xml:space="preserve"> к настоящему постановлению.</w:t>
      </w:r>
    </w:p>
    <w:p w:rsidR="00506A14" w:rsidRDefault="00506A14">
      <w:pPr>
        <w:widowControl w:val="0"/>
        <w:autoSpaceDE w:val="0"/>
        <w:autoSpaceDN w:val="0"/>
        <w:adjustRightInd w:val="0"/>
        <w:jc w:val="both"/>
        <w:rPr>
          <w:rFonts w:cs="Times New Roman"/>
          <w:szCs w:val="28"/>
        </w:rPr>
      </w:pPr>
      <w:r>
        <w:rPr>
          <w:rFonts w:cs="Times New Roman"/>
          <w:szCs w:val="28"/>
        </w:rPr>
        <w:t xml:space="preserve">(п. 1 в ред. </w:t>
      </w:r>
      <w:hyperlink r:id="rId5" w:history="1">
        <w:r>
          <w:rPr>
            <w:rFonts w:cs="Times New Roman"/>
            <w:color w:val="0000FF"/>
            <w:szCs w:val="28"/>
          </w:rPr>
          <w:t>постановления</w:t>
        </w:r>
      </w:hyperlink>
      <w:r>
        <w:rPr>
          <w:rFonts w:cs="Times New Roman"/>
          <w:szCs w:val="28"/>
        </w:rPr>
        <w:t xml:space="preserve"> Администрации города Пскова от 09.06.2015 N 1254)</w:t>
      </w:r>
    </w:p>
    <w:p w:rsidR="00506A14" w:rsidRDefault="00506A14">
      <w:pPr>
        <w:widowControl w:val="0"/>
        <w:autoSpaceDE w:val="0"/>
        <w:autoSpaceDN w:val="0"/>
        <w:adjustRightInd w:val="0"/>
        <w:ind w:firstLine="540"/>
        <w:jc w:val="both"/>
        <w:rPr>
          <w:rFonts w:cs="Times New Roman"/>
          <w:szCs w:val="28"/>
        </w:rPr>
      </w:pPr>
      <w:r>
        <w:rPr>
          <w:rFonts w:cs="Times New Roman"/>
          <w:szCs w:val="28"/>
        </w:rPr>
        <w:lastRenderedPageBreak/>
        <w:t xml:space="preserve">2. Объемы финансирования </w:t>
      </w:r>
      <w:hyperlink w:anchor="Par37" w:history="1">
        <w:r>
          <w:rPr>
            <w:rFonts w:cs="Times New Roman"/>
            <w:color w:val="0000FF"/>
            <w:szCs w:val="28"/>
          </w:rPr>
          <w:t>Программы</w:t>
        </w:r>
      </w:hyperlink>
      <w:r>
        <w:rPr>
          <w:rFonts w:cs="Times New Roman"/>
          <w:szCs w:val="28"/>
        </w:rPr>
        <w:t xml:space="preserve"> определять ежегодно при формировании бюджета города Пскова на очередной финансовый год и плановый период.</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3. Признать утратившим силу </w:t>
      </w:r>
      <w:hyperlink r:id="rId6" w:history="1">
        <w:r>
          <w:rPr>
            <w:rFonts w:cs="Times New Roman"/>
            <w:color w:val="0000FF"/>
            <w:szCs w:val="28"/>
          </w:rPr>
          <w:t>постановление</w:t>
        </w:r>
      </w:hyperlink>
      <w:r>
        <w:rPr>
          <w:rFonts w:cs="Times New Roman"/>
          <w:szCs w:val="28"/>
        </w:rPr>
        <w:t xml:space="preserve"> Администрации города Пскова от 20 декабря 2011 г. N 3216 "Об утверждении муниципальной программы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на 2012 - 2014 годы".</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4. Признать утратившим силу </w:t>
      </w:r>
      <w:hyperlink r:id="rId7" w:history="1">
        <w:r>
          <w:rPr>
            <w:rFonts w:cs="Times New Roman"/>
            <w:color w:val="0000FF"/>
            <w:szCs w:val="28"/>
          </w:rPr>
          <w:t>постановление</w:t>
        </w:r>
      </w:hyperlink>
      <w:r>
        <w:rPr>
          <w:rFonts w:cs="Times New Roman"/>
          <w:szCs w:val="28"/>
        </w:rPr>
        <w:t xml:space="preserve"> Администрации города Пскова от 30 декабря 2011 г. N 3489 "Об утверждении муниципальной программы "Профилактика терроризма и экстремизма в муниципальном образовании "Город Псков" (2012 - 2014 годы)".</w:t>
      </w:r>
    </w:p>
    <w:p w:rsidR="00506A14" w:rsidRDefault="00506A14">
      <w:pPr>
        <w:widowControl w:val="0"/>
        <w:autoSpaceDE w:val="0"/>
        <w:autoSpaceDN w:val="0"/>
        <w:adjustRightInd w:val="0"/>
        <w:ind w:firstLine="540"/>
        <w:jc w:val="both"/>
        <w:rPr>
          <w:rFonts w:cs="Times New Roman"/>
          <w:szCs w:val="28"/>
        </w:rPr>
      </w:pPr>
      <w:r>
        <w:rPr>
          <w:rFonts w:cs="Times New Roman"/>
          <w:szCs w:val="28"/>
        </w:rPr>
        <w:t>5. Настоящее постановление вступает в силу с 01.01.2015.</w:t>
      </w:r>
    </w:p>
    <w:p w:rsidR="00506A14" w:rsidRDefault="00506A14">
      <w:pPr>
        <w:widowControl w:val="0"/>
        <w:autoSpaceDE w:val="0"/>
        <w:autoSpaceDN w:val="0"/>
        <w:adjustRightInd w:val="0"/>
        <w:ind w:firstLine="540"/>
        <w:jc w:val="both"/>
        <w:rPr>
          <w:rFonts w:cs="Times New Roman"/>
          <w:szCs w:val="28"/>
        </w:rPr>
      </w:pPr>
      <w:r>
        <w:rPr>
          <w:rFonts w:cs="Times New Roman"/>
          <w:szCs w:val="28"/>
        </w:rPr>
        <w:t>6.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7. Контроль за исполнением настоящего постановления возложить на первого заместителя Главы Администрации города Пскова </w:t>
      </w:r>
      <w:proofErr w:type="spellStart"/>
      <w:r>
        <w:rPr>
          <w:rFonts w:cs="Times New Roman"/>
          <w:szCs w:val="28"/>
        </w:rPr>
        <w:t>А.А.Тимофеева</w:t>
      </w:r>
      <w:proofErr w:type="spellEnd"/>
      <w:r>
        <w:rPr>
          <w:rFonts w:cs="Times New Roman"/>
          <w:szCs w:val="28"/>
        </w:rPr>
        <w:t>.</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506A14" w:rsidRDefault="00506A14">
      <w:pPr>
        <w:widowControl w:val="0"/>
        <w:autoSpaceDE w:val="0"/>
        <w:autoSpaceDN w:val="0"/>
        <w:adjustRightInd w:val="0"/>
        <w:jc w:val="right"/>
        <w:rPr>
          <w:rFonts w:cs="Times New Roman"/>
          <w:szCs w:val="28"/>
        </w:rPr>
      </w:pPr>
      <w:r>
        <w:rPr>
          <w:rFonts w:cs="Times New Roman"/>
          <w:szCs w:val="28"/>
        </w:rPr>
        <w:t>И.В.КАЛАШНИКОВ</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right"/>
        <w:outlineLvl w:val="0"/>
        <w:rPr>
          <w:rFonts w:cs="Times New Roman"/>
          <w:szCs w:val="28"/>
        </w:rPr>
      </w:pPr>
      <w:bookmarkStart w:id="1" w:name="Par32"/>
      <w:bookmarkEnd w:id="1"/>
      <w:r>
        <w:rPr>
          <w:rFonts w:cs="Times New Roman"/>
          <w:szCs w:val="28"/>
        </w:rPr>
        <w:t>Приложение</w:t>
      </w:r>
    </w:p>
    <w:p w:rsidR="00506A14" w:rsidRDefault="00506A14">
      <w:pPr>
        <w:widowControl w:val="0"/>
        <w:autoSpaceDE w:val="0"/>
        <w:autoSpaceDN w:val="0"/>
        <w:adjustRightInd w:val="0"/>
        <w:jc w:val="right"/>
        <w:rPr>
          <w:rFonts w:cs="Times New Roman"/>
          <w:szCs w:val="28"/>
        </w:rPr>
      </w:pPr>
      <w:r>
        <w:rPr>
          <w:rFonts w:cs="Times New Roman"/>
          <w:szCs w:val="28"/>
        </w:rPr>
        <w:t>к постановлению</w:t>
      </w:r>
    </w:p>
    <w:p w:rsidR="00506A14" w:rsidRDefault="00506A14">
      <w:pPr>
        <w:widowControl w:val="0"/>
        <w:autoSpaceDE w:val="0"/>
        <w:autoSpaceDN w:val="0"/>
        <w:adjustRightInd w:val="0"/>
        <w:jc w:val="right"/>
        <w:rPr>
          <w:rFonts w:cs="Times New Roman"/>
          <w:szCs w:val="28"/>
        </w:rPr>
      </w:pPr>
      <w:r>
        <w:rPr>
          <w:rFonts w:cs="Times New Roman"/>
          <w:szCs w:val="28"/>
        </w:rPr>
        <w:t>Администрации города Пскова</w:t>
      </w:r>
    </w:p>
    <w:p w:rsidR="00506A14" w:rsidRDefault="00506A14">
      <w:pPr>
        <w:widowControl w:val="0"/>
        <w:autoSpaceDE w:val="0"/>
        <w:autoSpaceDN w:val="0"/>
        <w:adjustRightInd w:val="0"/>
        <w:jc w:val="right"/>
        <w:rPr>
          <w:rFonts w:cs="Times New Roman"/>
          <w:szCs w:val="28"/>
        </w:rPr>
      </w:pPr>
      <w:r>
        <w:rPr>
          <w:rFonts w:cs="Times New Roman"/>
          <w:szCs w:val="28"/>
        </w:rPr>
        <w:t>от 16 октября 2014 г. N 2608</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rPr>
          <w:rFonts w:cs="Times New Roman"/>
          <w:b/>
          <w:bCs/>
          <w:szCs w:val="28"/>
        </w:rPr>
      </w:pPr>
      <w:bookmarkStart w:id="2" w:name="Par37"/>
      <w:bookmarkEnd w:id="2"/>
      <w:r>
        <w:rPr>
          <w:rFonts w:cs="Times New Roman"/>
          <w:b/>
          <w:bCs/>
          <w:szCs w:val="28"/>
        </w:rPr>
        <w:t>МУНИЦИПАЛЬНАЯ ПРОГРАММА</w:t>
      </w:r>
    </w:p>
    <w:p w:rsidR="00506A14" w:rsidRDefault="00506A14">
      <w:pPr>
        <w:widowControl w:val="0"/>
        <w:autoSpaceDE w:val="0"/>
        <w:autoSpaceDN w:val="0"/>
        <w:adjustRightInd w:val="0"/>
        <w:jc w:val="center"/>
        <w:rPr>
          <w:rFonts w:cs="Times New Roman"/>
          <w:b/>
          <w:bCs/>
          <w:szCs w:val="28"/>
        </w:rPr>
      </w:pPr>
      <w:r>
        <w:rPr>
          <w:rFonts w:cs="Times New Roman"/>
          <w:b/>
          <w:bCs/>
          <w:szCs w:val="28"/>
        </w:rPr>
        <w:t>"ЗАЩИТА НАСЕЛЕНИЯ И ТЕРРИТОРИИ МУНИЦИПАЛЬНОГО ОБРАЗОВАНИЯ</w:t>
      </w:r>
    </w:p>
    <w:p w:rsidR="00506A14" w:rsidRDefault="00506A14">
      <w:pPr>
        <w:widowControl w:val="0"/>
        <w:autoSpaceDE w:val="0"/>
        <w:autoSpaceDN w:val="0"/>
        <w:adjustRightInd w:val="0"/>
        <w:jc w:val="center"/>
        <w:rPr>
          <w:rFonts w:cs="Times New Roman"/>
          <w:b/>
          <w:bCs/>
          <w:szCs w:val="28"/>
        </w:rPr>
      </w:pPr>
      <w:r>
        <w:rPr>
          <w:rFonts w:cs="Times New Roman"/>
          <w:b/>
          <w:bCs/>
          <w:szCs w:val="28"/>
        </w:rPr>
        <w:t>"ГОРОД ПСКОВ" ОТ ЧРЕЗВЫЧАЙНЫХ СИТУАЦИЙ И ТЕРРОРИСТИЧЕСКИХ</w:t>
      </w:r>
    </w:p>
    <w:p w:rsidR="00506A14" w:rsidRDefault="00506A14">
      <w:pPr>
        <w:widowControl w:val="0"/>
        <w:autoSpaceDE w:val="0"/>
        <w:autoSpaceDN w:val="0"/>
        <w:adjustRightInd w:val="0"/>
        <w:jc w:val="center"/>
        <w:rPr>
          <w:rFonts w:cs="Times New Roman"/>
          <w:b/>
          <w:bCs/>
          <w:szCs w:val="28"/>
        </w:rPr>
      </w:pPr>
      <w:r>
        <w:rPr>
          <w:rFonts w:cs="Times New Roman"/>
          <w:b/>
          <w:bCs/>
          <w:szCs w:val="28"/>
        </w:rPr>
        <w:t>УГРОЗ, ОБЕСПЕЧЕНИЕ ПОЖАРНОЙ БЕЗОПАСНОСТИ И БЕЗОПАСНОСТИ</w:t>
      </w:r>
    </w:p>
    <w:p w:rsidR="00506A14" w:rsidRDefault="00506A14">
      <w:pPr>
        <w:widowControl w:val="0"/>
        <w:autoSpaceDE w:val="0"/>
        <w:autoSpaceDN w:val="0"/>
        <w:adjustRightInd w:val="0"/>
        <w:jc w:val="center"/>
        <w:rPr>
          <w:rFonts w:cs="Times New Roman"/>
          <w:b/>
          <w:bCs/>
          <w:szCs w:val="28"/>
        </w:rPr>
      </w:pPr>
      <w:r>
        <w:rPr>
          <w:rFonts w:cs="Times New Roman"/>
          <w:b/>
          <w:bCs/>
          <w:szCs w:val="28"/>
        </w:rPr>
        <w:t>ЛЮДЕЙ НА ВОДНЫХ ОБЪЕКТАХ"</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jc w:val="center"/>
        <w:rPr>
          <w:rFonts w:cs="Times New Roman"/>
          <w:szCs w:val="28"/>
        </w:rPr>
      </w:pPr>
      <w:r>
        <w:rPr>
          <w:rFonts w:cs="Times New Roman"/>
          <w:szCs w:val="28"/>
        </w:rPr>
        <w:t>(в ред. постановлений Администрации города Пскова</w:t>
      </w:r>
    </w:p>
    <w:p w:rsidR="00506A14" w:rsidRDefault="00506A14">
      <w:pPr>
        <w:widowControl w:val="0"/>
        <w:autoSpaceDE w:val="0"/>
        <w:autoSpaceDN w:val="0"/>
        <w:adjustRightInd w:val="0"/>
        <w:jc w:val="center"/>
        <w:rPr>
          <w:rFonts w:cs="Times New Roman"/>
          <w:szCs w:val="28"/>
        </w:rPr>
      </w:pPr>
      <w:r>
        <w:rPr>
          <w:rFonts w:cs="Times New Roman"/>
          <w:szCs w:val="28"/>
        </w:rPr>
        <w:t xml:space="preserve">от 09.06.2015 </w:t>
      </w:r>
      <w:hyperlink r:id="rId8" w:history="1">
        <w:r>
          <w:rPr>
            <w:rFonts w:cs="Times New Roman"/>
            <w:color w:val="0000FF"/>
            <w:szCs w:val="28"/>
          </w:rPr>
          <w:t>N 1254</w:t>
        </w:r>
      </w:hyperlink>
      <w:r>
        <w:rPr>
          <w:rFonts w:cs="Times New Roman"/>
          <w:szCs w:val="28"/>
        </w:rPr>
        <w:t xml:space="preserve">, от 16.07.2015 </w:t>
      </w:r>
      <w:hyperlink r:id="rId9" w:history="1">
        <w:r>
          <w:rPr>
            <w:rFonts w:cs="Times New Roman"/>
            <w:color w:val="0000FF"/>
            <w:szCs w:val="28"/>
          </w:rPr>
          <w:t>N 1542</w:t>
        </w:r>
      </w:hyperlink>
      <w:r>
        <w:rPr>
          <w:rFonts w:cs="Times New Roman"/>
          <w:szCs w:val="28"/>
        </w:rPr>
        <w:t>)</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outlineLvl w:val="1"/>
        <w:rPr>
          <w:rFonts w:cs="Times New Roman"/>
          <w:szCs w:val="28"/>
        </w:rPr>
      </w:pPr>
      <w:bookmarkStart w:id="3" w:name="Par46"/>
      <w:bookmarkEnd w:id="3"/>
      <w:r>
        <w:rPr>
          <w:rFonts w:cs="Times New Roman"/>
          <w:szCs w:val="28"/>
        </w:rPr>
        <w:t>I. ПАСПОРТ</w:t>
      </w:r>
    </w:p>
    <w:p w:rsidR="00506A14" w:rsidRDefault="00506A14">
      <w:pPr>
        <w:widowControl w:val="0"/>
        <w:autoSpaceDE w:val="0"/>
        <w:autoSpaceDN w:val="0"/>
        <w:adjustRightInd w:val="0"/>
        <w:jc w:val="center"/>
        <w:rPr>
          <w:rFonts w:cs="Times New Roman"/>
          <w:szCs w:val="28"/>
        </w:rPr>
      </w:pPr>
      <w:r>
        <w:rPr>
          <w:rFonts w:cs="Times New Roman"/>
          <w:szCs w:val="28"/>
        </w:rPr>
        <w:lastRenderedPageBreak/>
        <w:t>муниципальной программы "Защита населения и территории</w:t>
      </w:r>
    </w:p>
    <w:p w:rsidR="00506A14" w:rsidRDefault="00506A14">
      <w:pPr>
        <w:widowControl w:val="0"/>
        <w:autoSpaceDE w:val="0"/>
        <w:autoSpaceDN w:val="0"/>
        <w:adjustRightInd w:val="0"/>
        <w:jc w:val="center"/>
        <w:rPr>
          <w:rFonts w:cs="Times New Roman"/>
          <w:szCs w:val="28"/>
        </w:rPr>
      </w:pPr>
      <w:r>
        <w:rPr>
          <w:rFonts w:cs="Times New Roman"/>
          <w:szCs w:val="28"/>
        </w:rPr>
        <w:t>муниципального образования "Город Псков" от чрезвычайных</w:t>
      </w:r>
    </w:p>
    <w:p w:rsidR="00506A14" w:rsidRDefault="00506A14">
      <w:pPr>
        <w:widowControl w:val="0"/>
        <w:autoSpaceDE w:val="0"/>
        <w:autoSpaceDN w:val="0"/>
        <w:adjustRightInd w:val="0"/>
        <w:jc w:val="center"/>
        <w:rPr>
          <w:rFonts w:cs="Times New Roman"/>
          <w:szCs w:val="28"/>
        </w:rPr>
      </w:pPr>
      <w:r>
        <w:rPr>
          <w:rFonts w:cs="Times New Roman"/>
          <w:szCs w:val="28"/>
        </w:rPr>
        <w:t>ситуаций и террористических угроз, обеспечение пожарной</w:t>
      </w:r>
    </w:p>
    <w:p w:rsidR="00506A14" w:rsidRDefault="00506A14">
      <w:pPr>
        <w:widowControl w:val="0"/>
        <w:autoSpaceDE w:val="0"/>
        <w:autoSpaceDN w:val="0"/>
        <w:adjustRightInd w:val="0"/>
        <w:jc w:val="center"/>
        <w:rPr>
          <w:rFonts w:cs="Times New Roman"/>
          <w:szCs w:val="28"/>
        </w:rPr>
      </w:pPr>
      <w:r>
        <w:rPr>
          <w:rFonts w:cs="Times New Roman"/>
          <w:szCs w:val="28"/>
        </w:rPr>
        <w:t>безопасности и безопасности людей на водных объектах"</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jc w:val="center"/>
        <w:rPr>
          <w:rFonts w:cs="Times New Roman"/>
          <w:szCs w:val="28"/>
        </w:rPr>
      </w:pPr>
      <w:r>
        <w:rPr>
          <w:rFonts w:cs="Times New Roman"/>
          <w:szCs w:val="28"/>
        </w:rPr>
        <w:t xml:space="preserve">(в ред. </w:t>
      </w:r>
      <w:hyperlink r:id="rId10" w:history="1">
        <w:r>
          <w:rPr>
            <w:rFonts w:cs="Times New Roman"/>
            <w:color w:val="0000FF"/>
            <w:szCs w:val="28"/>
          </w:rPr>
          <w:t>постановления</w:t>
        </w:r>
      </w:hyperlink>
      <w:r>
        <w:rPr>
          <w:rFonts w:cs="Times New Roman"/>
          <w:szCs w:val="28"/>
        </w:rPr>
        <w:t xml:space="preserve"> Администрации города Пскова</w:t>
      </w:r>
    </w:p>
    <w:p w:rsidR="00506A14" w:rsidRDefault="00506A14">
      <w:pPr>
        <w:widowControl w:val="0"/>
        <w:autoSpaceDE w:val="0"/>
        <w:autoSpaceDN w:val="0"/>
        <w:adjustRightInd w:val="0"/>
        <w:jc w:val="center"/>
        <w:rPr>
          <w:rFonts w:cs="Times New Roman"/>
          <w:szCs w:val="28"/>
        </w:rPr>
      </w:pPr>
      <w:r>
        <w:rPr>
          <w:rFonts w:cs="Times New Roman"/>
          <w:szCs w:val="28"/>
        </w:rPr>
        <w:t>от 09.06.2015 N 1254)</w:t>
      </w:r>
    </w:p>
    <w:p w:rsidR="00506A14" w:rsidRDefault="00506A14">
      <w:pPr>
        <w:widowControl w:val="0"/>
        <w:autoSpaceDE w:val="0"/>
        <w:autoSpaceDN w:val="0"/>
        <w:adjustRightInd w:val="0"/>
        <w:jc w:val="center"/>
        <w:rPr>
          <w:rFonts w:cs="Times New Roman"/>
          <w:szCs w:val="28"/>
        </w:rPr>
        <w:sectPr w:rsidR="00506A14" w:rsidSect="00A9262D">
          <w:pgSz w:w="11906" w:h="16838"/>
          <w:pgMar w:top="1134" w:right="850" w:bottom="1134" w:left="1701" w:header="708" w:footer="708" w:gutter="0"/>
          <w:cols w:space="708"/>
          <w:docGrid w:linePitch="360"/>
        </w:sectPr>
      </w:pPr>
    </w:p>
    <w:p w:rsidR="00506A14" w:rsidRDefault="00506A14">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00"/>
        <w:gridCol w:w="2158"/>
        <w:gridCol w:w="1054"/>
        <w:gridCol w:w="998"/>
        <w:gridCol w:w="940"/>
        <w:gridCol w:w="970"/>
        <w:gridCol w:w="1080"/>
      </w:tblGrid>
      <w:tr w:rsidR="00506A14">
        <w:tc>
          <w:tcPr>
            <w:tcW w:w="96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I. ПАСПОРТ</w:t>
            </w:r>
          </w:p>
          <w:p w:rsidR="00506A14" w:rsidRDefault="00506A14">
            <w:pPr>
              <w:widowControl w:val="0"/>
              <w:autoSpaceDE w:val="0"/>
              <w:autoSpaceDN w:val="0"/>
              <w:adjustRightInd w:val="0"/>
              <w:jc w:val="center"/>
              <w:rPr>
                <w:rFonts w:cs="Times New Roman"/>
                <w:szCs w:val="28"/>
              </w:rPr>
            </w:pPr>
            <w:r>
              <w:rPr>
                <w:rFonts w:cs="Times New Roman"/>
                <w:szCs w:val="28"/>
              </w:rP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506A14">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Ответственный исполнитель программы</w:t>
            </w: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Комитет по делам гражданской обороны и предупреждению чрезвычайных ситуаций Администрации города Пскова</w:t>
            </w:r>
          </w:p>
        </w:tc>
      </w:tr>
      <w:tr w:rsidR="00506A14">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Соисполнители программы</w:t>
            </w: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отсутствуют</w:t>
            </w:r>
          </w:p>
        </w:tc>
      </w:tr>
      <w:tr w:rsidR="00506A14">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Участники программы</w:t>
            </w: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отсутствуют</w:t>
            </w:r>
          </w:p>
        </w:tc>
      </w:tr>
      <w:tr w:rsidR="00506A14">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Подпрограммы программы</w:t>
            </w: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1. </w:t>
            </w:r>
            <w:hyperlink w:anchor="Par507" w:history="1">
              <w:r>
                <w:rPr>
                  <w:rFonts w:cs="Times New Roman"/>
                  <w:color w:val="0000FF"/>
                  <w:szCs w:val="28"/>
                </w:rPr>
                <w:t>Совершенствование</w:t>
              </w:r>
            </w:hyperlink>
            <w:r>
              <w:rPr>
                <w:rFonts w:cs="Times New Roman"/>
                <w:szCs w:val="28"/>
              </w:rPr>
              <w:t xml:space="preserve">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506A14">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2. </w:t>
            </w:r>
            <w:hyperlink w:anchor="Par933" w:history="1">
              <w:r>
                <w:rPr>
                  <w:rFonts w:cs="Times New Roman"/>
                  <w:color w:val="0000FF"/>
                  <w:szCs w:val="28"/>
                </w:rPr>
                <w:t>Профилактика</w:t>
              </w:r>
            </w:hyperlink>
            <w:r>
              <w:rPr>
                <w:rFonts w:cs="Times New Roman"/>
                <w:szCs w:val="28"/>
              </w:rPr>
              <w:t xml:space="preserve"> терроризма и экстремизма в муниципальном образовании "Город Псков"</w:t>
            </w:r>
          </w:p>
        </w:tc>
      </w:tr>
      <w:tr w:rsidR="00506A14">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Ведомственные целевые программы</w:t>
            </w: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отсутствуют</w:t>
            </w:r>
          </w:p>
        </w:tc>
      </w:tr>
      <w:tr w:rsidR="00506A14">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Основные мероприятия</w:t>
            </w: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отсутствуют</w:t>
            </w:r>
          </w:p>
        </w:tc>
      </w:tr>
      <w:tr w:rsidR="00506A14">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Цели программы</w:t>
            </w: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Совершенствование системы предупреждения терроризма и экстремизма, последовательное снижение рисков чрезвычайных ситуаций (далее - ЧС), повышение уровня пожарной безопасности и уровня защищенности от возможных террористических посягательств в муниципальных учреждениях города, а также обеспечение необходимых условий для безопасной жизнедеятельности населения и устойчивого социально-экономического развития города Пскова</w:t>
            </w:r>
          </w:p>
        </w:tc>
      </w:tr>
      <w:tr w:rsidR="00506A14">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Задачи программы</w:t>
            </w: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506A14">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 Создание эффективной системы противодействия терроризму и экстремизму</w:t>
            </w:r>
          </w:p>
        </w:tc>
      </w:tr>
      <w:tr w:rsidR="00506A14">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Целевые индикаторы программы</w:t>
            </w: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 Доля муниципальных учреждений культуры, в которых обеспечивается требуемый уровень пожарной безопасности</w:t>
            </w:r>
          </w:p>
        </w:tc>
      </w:tr>
      <w:tr w:rsidR="00506A14">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 Доля муниципальных учреждений образования, в которых обеспечивается требуемый уровень пожарной безопасности</w:t>
            </w:r>
          </w:p>
        </w:tc>
      </w:tr>
      <w:tr w:rsidR="00506A14">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3. Доля муниципальных учреждений физической </w:t>
            </w:r>
            <w:r>
              <w:rPr>
                <w:rFonts w:cs="Times New Roman"/>
                <w:szCs w:val="28"/>
              </w:rPr>
              <w:lastRenderedPageBreak/>
              <w:t>культуры и спорта, в которых обеспечивается требуемый уровень пожарной безопасности</w:t>
            </w:r>
          </w:p>
        </w:tc>
      </w:tr>
      <w:tr w:rsidR="00506A14">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4. Количество совершенных (попыток совершения) террористических актов на территории муниципального образования "Город Псков"</w:t>
            </w:r>
          </w:p>
        </w:tc>
      </w:tr>
      <w:tr w:rsidR="00506A14">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Этапы и сроки реализации программы</w:t>
            </w: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01.01.2015 - 31.12.2018</w:t>
            </w:r>
          </w:p>
        </w:tc>
      </w:tr>
      <w:tr w:rsidR="00506A14">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506A14">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Объемы бюджетных ассигнований программы (бюджетные ассигнования по подпрограммам, ведомственным целевым программам, основным мероприятиям, </w:t>
            </w:r>
            <w:r>
              <w:rPr>
                <w:rFonts w:cs="Times New Roman"/>
                <w:szCs w:val="28"/>
              </w:rPr>
              <w:lastRenderedPageBreak/>
              <w:t>включенным в состав программы)</w:t>
            </w:r>
          </w:p>
        </w:tc>
        <w:tc>
          <w:tcPr>
            <w:tcW w:w="2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lastRenderedPageBreak/>
              <w:t>Источники финансирования</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2015</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2016</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2017</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2018</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Итого</w:t>
            </w:r>
          </w:p>
        </w:tc>
      </w:tr>
      <w:tr w:rsidR="00506A14">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2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местный бюджет</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31301,8</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20170,6</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19267,9</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28235,7</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98976,0</w:t>
            </w:r>
          </w:p>
        </w:tc>
      </w:tr>
      <w:tr w:rsidR="00506A14">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2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Всего по программе:</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31301,8</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20170,6</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19267,9</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28235,7</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98976,0</w:t>
            </w:r>
          </w:p>
        </w:tc>
      </w:tr>
      <w:tr w:rsidR="00506A14">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506A14">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2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2015</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2016</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2017</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2018</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Итого</w:t>
            </w:r>
          </w:p>
        </w:tc>
      </w:tr>
      <w:tr w:rsidR="00506A14">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2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местный бюджет</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24419,0</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11394,8</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10115,8</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15469,1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61398,7</w:t>
            </w:r>
          </w:p>
        </w:tc>
      </w:tr>
      <w:tr w:rsidR="00506A14">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2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Всего по подпрограмме:</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24419,0</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11394,8</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10115,8</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15469,1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61398,7</w:t>
            </w:r>
          </w:p>
        </w:tc>
      </w:tr>
      <w:tr w:rsidR="00506A14">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Профилактика терроризма и экстремизма в муниципальном образовании "Город Псков"</w:t>
            </w:r>
          </w:p>
        </w:tc>
      </w:tr>
      <w:tr w:rsidR="00506A14">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2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2015</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2016</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2017</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2018</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Итого</w:t>
            </w:r>
          </w:p>
        </w:tc>
      </w:tr>
      <w:tr w:rsidR="00506A14">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2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местный бюджет</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6882,8</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8775,8</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9152,1</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12766,6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37577,3</w:t>
            </w:r>
          </w:p>
        </w:tc>
      </w:tr>
      <w:tr w:rsidR="00506A14">
        <w:tc>
          <w:tcPr>
            <w:tcW w:w="2400"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2158"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Всего по подпрограмме:</w:t>
            </w:r>
          </w:p>
        </w:tc>
        <w:tc>
          <w:tcPr>
            <w:tcW w:w="105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6882,8</w:t>
            </w:r>
          </w:p>
        </w:tc>
        <w:tc>
          <w:tcPr>
            <w:tcW w:w="998"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8775,8</w:t>
            </w:r>
          </w:p>
        </w:tc>
        <w:tc>
          <w:tcPr>
            <w:tcW w:w="940"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9152,1</w:t>
            </w:r>
          </w:p>
        </w:tc>
        <w:tc>
          <w:tcPr>
            <w:tcW w:w="970"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12766,6</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37577,3</w:t>
            </w:r>
          </w:p>
        </w:tc>
      </w:tr>
      <w:tr w:rsidR="00506A14">
        <w:tc>
          <w:tcPr>
            <w:tcW w:w="960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lastRenderedPageBreak/>
              <w:t xml:space="preserve">(в ред. </w:t>
            </w:r>
            <w:hyperlink r:id="rId11" w:history="1">
              <w:r>
                <w:rPr>
                  <w:rFonts w:cs="Times New Roman"/>
                  <w:color w:val="0000FF"/>
                  <w:szCs w:val="28"/>
                </w:rPr>
                <w:t>постановления</w:t>
              </w:r>
            </w:hyperlink>
            <w:r>
              <w:rPr>
                <w:rFonts w:cs="Times New Roman"/>
                <w:szCs w:val="28"/>
              </w:rPr>
              <w:t xml:space="preserve"> Администрации города Пскова от 16.07.2015 N 1542)</w:t>
            </w:r>
          </w:p>
        </w:tc>
      </w:tr>
      <w:tr w:rsidR="00506A14">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Ожидаемые результаты реализации программы</w:t>
            </w: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 Обеспечение пожарной безопасности на объектах социальной сферы - муниципальных учреждениях образования, культуры, физической культуры и спорта</w:t>
            </w:r>
          </w:p>
        </w:tc>
      </w:tr>
      <w:tr w:rsidR="00506A14">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 Отсутствие совершенных террористических актов на территории муниципального образования "Город Псков"</w:t>
            </w:r>
          </w:p>
        </w:tc>
      </w:tr>
      <w:tr w:rsidR="00506A14">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72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 Отсутствие несчастных случаев на воде в зоне городского пляжа</w:t>
            </w:r>
          </w:p>
        </w:tc>
      </w:tr>
    </w:tbl>
    <w:p w:rsidR="00506A14" w:rsidRDefault="00506A14">
      <w:pPr>
        <w:widowControl w:val="0"/>
        <w:autoSpaceDE w:val="0"/>
        <w:autoSpaceDN w:val="0"/>
        <w:adjustRightInd w:val="0"/>
        <w:jc w:val="both"/>
        <w:rPr>
          <w:rFonts w:cs="Times New Roman"/>
          <w:szCs w:val="28"/>
        </w:rPr>
        <w:sectPr w:rsidR="00506A14">
          <w:pgSz w:w="16838" w:h="11905" w:orient="landscape"/>
          <w:pgMar w:top="1701" w:right="1134" w:bottom="850" w:left="1134" w:header="720" w:footer="720" w:gutter="0"/>
          <w:cols w:space="720"/>
          <w:noEndnote/>
        </w:sect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outlineLvl w:val="1"/>
        <w:rPr>
          <w:rFonts w:cs="Times New Roman"/>
          <w:szCs w:val="28"/>
        </w:rPr>
      </w:pPr>
      <w:bookmarkStart w:id="4" w:name="Par153"/>
      <w:bookmarkEnd w:id="4"/>
      <w:r>
        <w:rPr>
          <w:rFonts w:cs="Times New Roman"/>
          <w:szCs w:val="28"/>
        </w:rPr>
        <w:t>II. Характеристика текущего состояния сферы реализации муниципальной программы</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1. Псковская область в силу своего геополитического положения (общая граница с тремя государствами) является зоной транзитного проезда. Наличие на территории города Пскова крупных объектов транспортной инфраструктуры - международной автомобильной трассы Санкт-Петербург - Киев, железнодорожной станции и международного аэропорта, через которые проходят значительные транспортные и пассажирские потоки, обусловливает реальную опасность перемещения террористических группировок, транзита оружия и взрывчатых веществ.</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В соответствии со </w:t>
      </w:r>
      <w:hyperlink r:id="rId12" w:history="1">
        <w:r>
          <w:rPr>
            <w:rFonts w:cs="Times New Roman"/>
            <w:color w:val="0000FF"/>
            <w:szCs w:val="28"/>
          </w:rPr>
          <w:t>статьей 16</w:t>
        </w:r>
      </w:hyperlink>
      <w:r>
        <w:rPr>
          <w:rFonts w:cs="Times New Roman"/>
          <w:szCs w:val="28"/>
        </w:rPr>
        <w:t xml:space="preserve"> Федерального закона от 06.10.2003 N 131-ФЗ к вопросам местного значения городского округа отнесены вопросы обеспечения первичных мер пожарной безопасности, организация и осуществление мероприятий по защите населения и территории городского округа от ЧС природного и техногенного характера, создание, содержание и организация деятельности аварийно-спасательных служб, осуществление мероприятий по обеспечению безопасности людей на водных объектах.</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соответствии с Положением о комитете по делам гражданской обороны и предупреждению чрезвычайных ситуаций Администрации города Пскова, утвержденным распоряжением Администрации города Пскова от 25 февраля 2011 г. N 85-р на территории муниципального образования "Город Псков", реализацию полномочий Администрации города Пскова в сфере решения задач в области гражданской обороны, предупреждения и ликвидации чрезвычайных ситуаций, обеспечения первичных мер пожарной безопасности осуществляет комитет по делам гражданской обороны и предупреждению чрезвычайных ситуаций Администрации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Сферой реализации программы является организация эффективной деятельности в области гражданской обороны, защиты населения и территорий от ЧС природного и техногенного характера, обеспечения пожарной безопасности, безопасности людей на водных объектах на территории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Перспективы социально-экономического развития города Пскова во многом зависят от уровня безопасности систем жизнеобеспечения, объектов экономической и социальной инфраструктуры, защищенности населения и территории от опасностей природного и техногенного характера.</w:t>
      </w:r>
    </w:p>
    <w:p w:rsidR="00506A14" w:rsidRDefault="00506A14">
      <w:pPr>
        <w:widowControl w:val="0"/>
        <w:autoSpaceDE w:val="0"/>
        <w:autoSpaceDN w:val="0"/>
        <w:adjustRightInd w:val="0"/>
        <w:ind w:firstLine="540"/>
        <w:jc w:val="both"/>
        <w:rPr>
          <w:rFonts w:cs="Times New Roman"/>
          <w:szCs w:val="28"/>
        </w:rPr>
      </w:pPr>
      <w:r>
        <w:rPr>
          <w:rFonts w:cs="Times New Roman"/>
          <w:szCs w:val="28"/>
        </w:rPr>
        <w:t>Уровень безопасности оказывается основным показателем эффективности работы органов местного самоуправления муниципальных образований в области предупреждения ЧС и ликвидации их последствий.</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В этом контексте главной задачей предупреждения и ликвидации ЧС является осуществление заблаговременного комплекса мер, направленных на предупреждение и максимально возможное снижение рисков их возникновения, снижение материальных потерь и размеров ущерба окружающей среде, а также на сохранение жизни и здоровья людей в случае </w:t>
      </w:r>
      <w:r>
        <w:rPr>
          <w:rFonts w:cs="Times New Roman"/>
          <w:szCs w:val="28"/>
        </w:rPr>
        <w:lastRenderedPageBreak/>
        <w:t>возникновения ЧС.</w:t>
      </w:r>
    </w:p>
    <w:p w:rsidR="00506A14" w:rsidRDefault="00506A14">
      <w:pPr>
        <w:widowControl w:val="0"/>
        <w:autoSpaceDE w:val="0"/>
        <w:autoSpaceDN w:val="0"/>
        <w:adjustRightInd w:val="0"/>
        <w:ind w:firstLine="540"/>
        <w:jc w:val="both"/>
        <w:rPr>
          <w:rFonts w:cs="Times New Roman"/>
          <w:szCs w:val="28"/>
        </w:rPr>
      </w:pPr>
      <w:r>
        <w:rPr>
          <w:rFonts w:cs="Times New Roman"/>
          <w:szCs w:val="28"/>
        </w:rPr>
        <w:t>Город Псков, являясь административным центром Псковской области и, соответственно, территорией с высокой концентрацией населения, требует особого подхода в решении вопросов защиты населения, территории и экономического потенциала от ЧС.</w:t>
      </w:r>
    </w:p>
    <w:p w:rsidR="00506A14" w:rsidRDefault="00506A14">
      <w:pPr>
        <w:widowControl w:val="0"/>
        <w:autoSpaceDE w:val="0"/>
        <w:autoSpaceDN w:val="0"/>
        <w:adjustRightInd w:val="0"/>
        <w:ind w:firstLine="540"/>
        <w:jc w:val="both"/>
        <w:rPr>
          <w:rFonts w:cs="Times New Roman"/>
          <w:szCs w:val="28"/>
        </w:rPr>
      </w:pPr>
      <w:r>
        <w:rPr>
          <w:rFonts w:cs="Times New Roman"/>
          <w:szCs w:val="28"/>
        </w:rPr>
        <w:t>Площадь городской территории составляет 95,6 кв. км, численность населения в 2013 году составляла 206,4 тысячи человек, плотность населения 2122 чел./км2.</w:t>
      </w:r>
    </w:p>
    <w:p w:rsidR="00506A14" w:rsidRDefault="00506A14">
      <w:pPr>
        <w:widowControl w:val="0"/>
        <w:autoSpaceDE w:val="0"/>
        <w:autoSpaceDN w:val="0"/>
        <w:adjustRightInd w:val="0"/>
        <w:ind w:firstLine="540"/>
        <w:jc w:val="both"/>
        <w:rPr>
          <w:rFonts w:cs="Times New Roman"/>
          <w:szCs w:val="28"/>
        </w:rPr>
      </w:pPr>
      <w:r>
        <w:rPr>
          <w:rFonts w:cs="Times New Roman"/>
          <w:szCs w:val="28"/>
        </w:rPr>
        <w:t>Город имеет компактную планировочную структуру с развитой радиально-кольцевой системой застройки. Жилищный фонд, 78,5% которого составляют 5 - 9-этажные здания, представлен капитальными строениями, оснащенными современным инженерным оборудованием. Возможности подъездных путей в зоне многоэтажной застройки позволяют обеспечить своевременное прибытие аварийно-спасательных сил и средств пожаротушения.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то же время, отсутствие развитой сети наружного пожарного водоснабжения в зоне индивидуальной жилой застройки, составляющей более 5% территории, создает определенную сложность в обеспечении пожарной безопасности этого сектора застройки.</w:t>
      </w:r>
    </w:p>
    <w:p w:rsidR="00506A14" w:rsidRDefault="00506A14">
      <w:pPr>
        <w:widowControl w:val="0"/>
        <w:autoSpaceDE w:val="0"/>
        <w:autoSpaceDN w:val="0"/>
        <w:adjustRightInd w:val="0"/>
        <w:ind w:firstLine="540"/>
        <w:jc w:val="both"/>
        <w:rPr>
          <w:rFonts w:cs="Times New Roman"/>
          <w:szCs w:val="28"/>
        </w:rPr>
      </w:pPr>
      <w:r>
        <w:rPr>
          <w:rFonts w:cs="Times New Roman"/>
          <w:szCs w:val="28"/>
        </w:rPr>
        <w:t>Потенциальной пожароопасной зоной являются городские леса. Ежегодно на торфяных полях и в городской лесопарковой зоне, составляющей 983 га, в пожароопасный период повышается вероятность лесных и торфяных пожаров.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За 12 месяцев 2013 года на территории города Пскова произошел 151 пожар, в результате которых погибло 10 человек и 22 человек пострадало.</w:t>
      </w:r>
    </w:p>
    <w:p w:rsidR="00506A14" w:rsidRDefault="00506A14">
      <w:pPr>
        <w:widowControl w:val="0"/>
        <w:autoSpaceDE w:val="0"/>
        <w:autoSpaceDN w:val="0"/>
        <w:adjustRightInd w:val="0"/>
        <w:ind w:firstLine="540"/>
        <w:jc w:val="both"/>
        <w:rPr>
          <w:rFonts w:cs="Times New Roman"/>
          <w:szCs w:val="28"/>
        </w:rPr>
      </w:pPr>
      <w:r>
        <w:rPr>
          <w:rFonts w:cs="Times New Roman"/>
          <w:szCs w:val="28"/>
        </w:rPr>
        <w:t>Особого внимания требует противопожарное состояние объектов с массовым пребыванием людей - муниципальных образовательных учреждений, учреждений здравоохранения, культуры, физической культуры и спорта.</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целях своевременного и эффективного пожаротушения на территории города Пскова требуется обустройство мест водозабора в секторе частной застройки, в городских лесах и на водных объектах города.</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На территории города расположены 4 химически опасных объекта, относящихся ко второй и четвертой категории степени опасности, использующих в производственных процессах </w:t>
      </w:r>
      <w:proofErr w:type="spellStart"/>
      <w:r>
        <w:rPr>
          <w:rFonts w:cs="Times New Roman"/>
          <w:szCs w:val="28"/>
        </w:rPr>
        <w:t>аварийно</w:t>
      </w:r>
      <w:proofErr w:type="spellEnd"/>
      <w:r>
        <w:rPr>
          <w:rFonts w:cs="Times New Roman"/>
          <w:szCs w:val="28"/>
        </w:rPr>
        <w:t xml:space="preserve"> химически опасные вещества хлор и аммиак (далее - АХОВ). Места погрузки и маршруты перевозки АХОВ также являются химически опасными территориями.</w:t>
      </w:r>
    </w:p>
    <w:p w:rsidR="00506A14" w:rsidRDefault="00506A14">
      <w:pPr>
        <w:widowControl w:val="0"/>
        <w:autoSpaceDE w:val="0"/>
        <w:autoSpaceDN w:val="0"/>
        <w:adjustRightInd w:val="0"/>
        <w:ind w:firstLine="540"/>
        <w:jc w:val="both"/>
        <w:rPr>
          <w:rFonts w:cs="Times New Roman"/>
          <w:szCs w:val="28"/>
        </w:rPr>
      </w:pPr>
      <w:r>
        <w:rPr>
          <w:rFonts w:cs="Times New Roman"/>
          <w:szCs w:val="28"/>
        </w:rPr>
        <w:t>Экологическая обстановка на территории города Пскова, складывающаяся из состояния природной среды, состояния среды обитания и индекса здоровья населения, в целом, считается благополучной и по общепринятой классификации оценивается как "относительно удовлетворительная".</w:t>
      </w:r>
    </w:p>
    <w:p w:rsidR="00506A14" w:rsidRDefault="00506A14">
      <w:pPr>
        <w:widowControl w:val="0"/>
        <w:autoSpaceDE w:val="0"/>
        <w:autoSpaceDN w:val="0"/>
        <w:adjustRightInd w:val="0"/>
        <w:ind w:firstLine="540"/>
        <w:jc w:val="both"/>
        <w:rPr>
          <w:rFonts w:cs="Times New Roman"/>
          <w:szCs w:val="28"/>
        </w:rPr>
      </w:pPr>
      <w:r>
        <w:rPr>
          <w:rFonts w:cs="Times New Roman"/>
          <w:szCs w:val="28"/>
        </w:rPr>
        <w:t>Вместе с тем, прогнозные оценки масштабов заражения территории города и возможных потерь населения, в соответствии с декларацией промышленной безопасности муниципального предприятия "</w:t>
      </w:r>
      <w:proofErr w:type="spellStart"/>
      <w:r>
        <w:rPr>
          <w:rFonts w:cs="Times New Roman"/>
          <w:szCs w:val="28"/>
        </w:rPr>
        <w:t>Горводоканал</w:t>
      </w:r>
      <w:proofErr w:type="spellEnd"/>
      <w:r>
        <w:rPr>
          <w:rFonts w:cs="Times New Roman"/>
          <w:szCs w:val="28"/>
        </w:rPr>
        <w:t xml:space="preserve">", </w:t>
      </w:r>
      <w:r>
        <w:rPr>
          <w:rFonts w:cs="Times New Roman"/>
          <w:szCs w:val="28"/>
        </w:rPr>
        <w:lastRenderedPageBreak/>
        <w:t>отнесенного к химически опасным объектам второй степени химической опасности, при наиболее вероятном и наиболее опасном сценариях развития ЧС, характеризуются следующими параметрами:</w:t>
      </w:r>
    </w:p>
    <w:p w:rsidR="00506A14" w:rsidRDefault="00506A14">
      <w:pPr>
        <w:widowControl w:val="0"/>
        <w:autoSpaceDE w:val="0"/>
        <w:autoSpaceDN w:val="0"/>
        <w:adjustRightInd w:val="0"/>
        <w:ind w:firstLine="540"/>
        <w:jc w:val="both"/>
        <w:rPr>
          <w:rFonts w:cs="Times New Roman"/>
          <w:szCs w:val="28"/>
        </w:rPr>
      </w:pPr>
      <w:r>
        <w:rPr>
          <w:rFonts w:cs="Times New Roman"/>
          <w:szCs w:val="28"/>
        </w:rPr>
        <w:t>- глубина распространения облака зараженного воздуха от 0,8 до 2,8 км;</w:t>
      </w:r>
    </w:p>
    <w:p w:rsidR="00506A14" w:rsidRDefault="00506A14">
      <w:pPr>
        <w:widowControl w:val="0"/>
        <w:autoSpaceDE w:val="0"/>
        <w:autoSpaceDN w:val="0"/>
        <w:adjustRightInd w:val="0"/>
        <w:ind w:firstLine="540"/>
        <w:jc w:val="both"/>
        <w:rPr>
          <w:rFonts w:cs="Times New Roman"/>
          <w:szCs w:val="28"/>
        </w:rPr>
      </w:pPr>
      <w:r>
        <w:rPr>
          <w:rFonts w:cs="Times New Roman"/>
          <w:szCs w:val="28"/>
        </w:rPr>
        <w:t>- площадь зоны возможного химического заражения от 1,0 до 12,0 кв. км;</w:t>
      </w:r>
    </w:p>
    <w:p w:rsidR="00506A14" w:rsidRDefault="00506A14">
      <w:pPr>
        <w:widowControl w:val="0"/>
        <w:autoSpaceDE w:val="0"/>
        <w:autoSpaceDN w:val="0"/>
        <w:adjustRightInd w:val="0"/>
        <w:ind w:firstLine="540"/>
        <w:jc w:val="both"/>
        <w:rPr>
          <w:rFonts w:cs="Times New Roman"/>
          <w:szCs w:val="28"/>
        </w:rPr>
      </w:pPr>
      <w:r>
        <w:rPr>
          <w:rFonts w:cs="Times New Roman"/>
          <w:szCs w:val="28"/>
        </w:rPr>
        <w:t>- возможные потери населения могут составить от 17 до 66 человек, из них безвозвратные - от 5 до 16 человек.</w:t>
      </w:r>
    </w:p>
    <w:p w:rsidR="00506A14" w:rsidRDefault="00506A14">
      <w:pPr>
        <w:widowControl w:val="0"/>
        <w:autoSpaceDE w:val="0"/>
        <w:autoSpaceDN w:val="0"/>
        <w:adjustRightInd w:val="0"/>
        <w:ind w:firstLine="540"/>
        <w:jc w:val="both"/>
        <w:rPr>
          <w:rFonts w:cs="Times New Roman"/>
          <w:szCs w:val="28"/>
        </w:rPr>
      </w:pPr>
      <w:r>
        <w:rPr>
          <w:rFonts w:cs="Times New Roman"/>
          <w:szCs w:val="28"/>
        </w:rPr>
        <w:t>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По территории города Пскова протекают реки Великая, Пскова, </w:t>
      </w:r>
      <w:proofErr w:type="spellStart"/>
      <w:r>
        <w:rPr>
          <w:rFonts w:cs="Times New Roman"/>
          <w:szCs w:val="28"/>
        </w:rPr>
        <w:t>Мирожка</w:t>
      </w:r>
      <w:proofErr w:type="spellEnd"/>
      <w:r>
        <w:rPr>
          <w:rFonts w:cs="Times New Roman"/>
          <w:szCs w:val="28"/>
        </w:rPr>
        <w:t xml:space="preserve"> и </w:t>
      </w:r>
      <w:proofErr w:type="spellStart"/>
      <w:r>
        <w:rPr>
          <w:rFonts w:cs="Times New Roman"/>
          <w:szCs w:val="28"/>
        </w:rPr>
        <w:t>Череха</w:t>
      </w:r>
      <w:proofErr w:type="spellEnd"/>
      <w:r>
        <w:rPr>
          <w:rFonts w:cs="Times New Roman"/>
          <w:szCs w:val="28"/>
        </w:rPr>
        <w:t xml:space="preserve"> с суммарной протяженностью береговой линии около 30 километров. Безопасность людей на водных объектах предусматривает обеспечение и контроль соблюдения мер безопасности населения при нахождении на воде и меры по предотвращению несчастных случаев на водоемах.</w:t>
      </w:r>
    </w:p>
    <w:p w:rsidR="00506A14" w:rsidRDefault="00506A14">
      <w:pPr>
        <w:widowControl w:val="0"/>
        <w:autoSpaceDE w:val="0"/>
        <w:autoSpaceDN w:val="0"/>
        <w:adjustRightInd w:val="0"/>
        <w:ind w:firstLine="540"/>
        <w:jc w:val="both"/>
        <w:rPr>
          <w:rFonts w:cs="Times New Roman"/>
          <w:szCs w:val="28"/>
        </w:rPr>
      </w:pPr>
      <w:r>
        <w:rPr>
          <w:rFonts w:cs="Times New Roman"/>
          <w:szCs w:val="28"/>
        </w:rPr>
        <w:t>Ранее вопросы спасения на водных объектах города решались Центральной спасательной станцией в круглогодичном режиме. В 2005 году в ходе реорганизации структуры МЧС России станция была ликвидирована.</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В настоящее время состав сил и средств спасения на воде и схема их взаимодействия в ходе поисково-спасательных работ определяются </w:t>
      </w:r>
      <w:hyperlink r:id="rId13" w:history="1">
        <w:r>
          <w:rPr>
            <w:rFonts w:cs="Times New Roman"/>
            <w:color w:val="0000FF"/>
            <w:szCs w:val="28"/>
          </w:rPr>
          <w:t>Планом</w:t>
        </w:r>
      </w:hyperlink>
      <w:r>
        <w:rPr>
          <w:rFonts w:cs="Times New Roman"/>
          <w:szCs w:val="28"/>
        </w:rPr>
        <w:t xml:space="preserve"> обеспечения безопасности людей на водоемах города Пскова, утвержденным постановлением Администрации города Пскова от 07.04.2008 N 726 "О мерах по обеспечению безопасности людей на водных объектах города Пскова". Названный </w:t>
      </w:r>
      <w:hyperlink r:id="rId14" w:history="1">
        <w:r>
          <w:rPr>
            <w:rFonts w:cs="Times New Roman"/>
            <w:color w:val="0000FF"/>
            <w:szCs w:val="28"/>
          </w:rPr>
          <w:t>План</w:t>
        </w:r>
      </w:hyperlink>
      <w:r>
        <w:rPr>
          <w:rFonts w:cs="Times New Roman"/>
          <w:szCs w:val="28"/>
        </w:rPr>
        <w:t xml:space="preserve"> реализует, в основном, мероприятия по взаимодействию специализированных организаций при проведении крупномасштабных аварийно-спасательных работ.</w:t>
      </w:r>
    </w:p>
    <w:p w:rsidR="00506A14" w:rsidRDefault="00506A14">
      <w:pPr>
        <w:widowControl w:val="0"/>
        <w:autoSpaceDE w:val="0"/>
        <w:autoSpaceDN w:val="0"/>
        <w:adjustRightInd w:val="0"/>
        <w:ind w:firstLine="540"/>
        <w:jc w:val="both"/>
        <w:rPr>
          <w:rFonts w:cs="Times New Roman"/>
          <w:szCs w:val="28"/>
        </w:rPr>
      </w:pPr>
      <w:r>
        <w:rPr>
          <w:rFonts w:cs="Times New Roman"/>
          <w:szCs w:val="28"/>
        </w:rPr>
        <w:t>Таким образом, необходимость разработки Программы вызвана потребностью комплексного подхода к решению существующих задач в области защиты населения от ЧС, обеспечению пожарной безопасности и безопасности людей на водных объектах.</w:t>
      </w:r>
    </w:p>
    <w:p w:rsidR="00506A14" w:rsidRDefault="00506A14">
      <w:pPr>
        <w:widowControl w:val="0"/>
        <w:autoSpaceDE w:val="0"/>
        <w:autoSpaceDN w:val="0"/>
        <w:adjustRightInd w:val="0"/>
        <w:ind w:firstLine="540"/>
        <w:jc w:val="both"/>
        <w:rPr>
          <w:rFonts w:cs="Times New Roman"/>
          <w:szCs w:val="28"/>
        </w:rPr>
      </w:pPr>
      <w:r>
        <w:rPr>
          <w:rFonts w:cs="Times New Roman"/>
          <w:szCs w:val="28"/>
        </w:rPr>
        <w:t>Объектами первоочередных террористических устремлений являются хозяйствующие субъекты, использующие в своей производственной деятельности химические опасные вещества, промышленные взрывчатые вещества, места (объекты) массового пребывания людей, в том числе учреждения культуры, спортивные сооружения, учебные заведения, объекты здравоохранения.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В настоящее время задача предотвращения террористических и экстремистских проявлений рассматривается на государственном уровне как </w:t>
      </w:r>
      <w:r>
        <w:rPr>
          <w:rFonts w:cs="Times New Roman"/>
          <w:szCs w:val="28"/>
        </w:rPr>
        <w:lastRenderedPageBreak/>
        <w:t>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506A14" w:rsidRDefault="00506A14">
      <w:pPr>
        <w:widowControl w:val="0"/>
        <w:autoSpaceDE w:val="0"/>
        <w:autoSpaceDN w:val="0"/>
        <w:adjustRightInd w:val="0"/>
        <w:ind w:firstLine="540"/>
        <w:jc w:val="both"/>
        <w:rPr>
          <w:rFonts w:cs="Times New Roman"/>
          <w:szCs w:val="28"/>
        </w:rPr>
      </w:pPr>
      <w:r>
        <w:rPr>
          <w:rFonts w:cs="Times New Roman"/>
          <w:szCs w:val="28"/>
        </w:rPr>
        <w:t>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Угроза совершения террористических актов усиливается в связи с активизацией миграционных процессов, носящих транснациональный характер.</w:t>
      </w:r>
    </w:p>
    <w:p w:rsidR="00506A14" w:rsidRDefault="00506A14">
      <w:pPr>
        <w:widowControl w:val="0"/>
        <w:autoSpaceDE w:val="0"/>
        <w:autoSpaceDN w:val="0"/>
        <w:adjustRightInd w:val="0"/>
        <w:ind w:firstLine="540"/>
        <w:jc w:val="both"/>
        <w:rPr>
          <w:rFonts w:cs="Times New Roman"/>
          <w:szCs w:val="28"/>
        </w:rPr>
      </w:pPr>
      <w:r>
        <w:rPr>
          <w:rFonts w:cs="Times New Roman"/>
          <w:szCs w:val="28"/>
        </w:rPr>
        <w:t>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силу компактности застройки городской территории и, соответственно, высокой плотности населения (более 2000 человек на квадратный километр) последствия террористических актов на территории города Пскова могут иметь масштабный характер.</w:t>
      </w:r>
    </w:p>
    <w:p w:rsidR="00506A14" w:rsidRDefault="00506A14">
      <w:pPr>
        <w:widowControl w:val="0"/>
        <w:autoSpaceDE w:val="0"/>
        <w:autoSpaceDN w:val="0"/>
        <w:adjustRightInd w:val="0"/>
        <w:ind w:firstLine="540"/>
        <w:jc w:val="both"/>
        <w:rPr>
          <w:rFonts w:cs="Times New Roman"/>
          <w:szCs w:val="28"/>
        </w:rPr>
      </w:pPr>
      <w:r>
        <w:rPr>
          <w:rFonts w:cs="Times New Roman"/>
          <w:szCs w:val="28"/>
        </w:rPr>
        <w:t>Так, 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506A14" w:rsidRDefault="00506A14">
      <w:pPr>
        <w:widowControl w:val="0"/>
        <w:autoSpaceDE w:val="0"/>
        <w:autoSpaceDN w:val="0"/>
        <w:adjustRightInd w:val="0"/>
        <w:ind w:firstLine="540"/>
        <w:jc w:val="both"/>
        <w:rPr>
          <w:rFonts w:cs="Times New Roman"/>
          <w:szCs w:val="28"/>
        </w:rPr>
      </w:pPr>
      <w:r>
        <w:rPr>
          <w:rFonts w:cs="Times New Roman"/>
          <w:szCs w:val="28"/>
        </w:rPr>
        <w:t>Совершение террористических актов на критически важных и потенциально опасных объектах, объектах энергетической и транспортной инфраструктуры, объектах жизнеобеспечения, в местах массового пребывания людей представляют собой угрозу жизни и здоровью граждан, а также социально-экономической стабильности на территории муниципального образования "Город Псков".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На территории города Пскова осуществляют свою деятельность более ста муниципальных образовательных учреждений, муниципальных учреждений культуры, физической культуры и спорта, в каждом из которых одновременно могут находиться сотни детей.</w:t>
      </w:r>
    </w:p>
    <w:p w:rsidR="00506A14" w:rsidRDefault="00506A14">
      <w:pPr>
        <w:widowControl w:val="0"/>
        <w:autoSpaceDE w:val="0"/>
        <w:autoSpaceDN w:val="0"/>
        <w:adjustRightInd w:val="0"/>
        <w:ind w:firstLine="540"/>
        <w:jc w:val="both"/>
        <w:rPr>
          <w:rFonts w:cs="Times New Roman"/>
          <w:szCs w:val="28"/>
        </w:rPr>
      </w:pPr>
      <w:r>
        <w:rPr>
          <w:rFonts w:cs="Times New Roman"/>
          <w:szCs w:val="28"/>
        </w:rPr>
        <w:t>Анализ ситуации в сфере противодействия терроризму показывает, что основными недостатками в системах безопасности вышеперечисленных организаций являются: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lastRenderedPageBreak/>
        <w:t>- отсутствие надежных инженерно-технических средств охраны объектов и их периметров;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 отсутствие надлежащей системы оповещения при возникновении чрезвычайных ситуаций;</w:t>
      </w:r>
    </w:p>
    <w:p w:rsidR="00506A14" w:rsidRDefault="00506A14">
      <w:pPr>
        <w:widowControl w:val="0"/>
        <w:autoSpaceDE w:val="0"/>
        <w:autoSpaceDN w:val="0"/>
        <w:adjustRightInd w:val="0"/>
        <w:ind w:firstLine="540"/>
        <w:jc w:val="both"/>
        <w:rPr>
          <w:rFonts w:cs="Times New Roman"/>
          <w:szCs w:val="28"/>
        </w:rPr>
      </w:pPr>
      <w:r>
        <w:rPr>
          <w:rFonts w:cs="Times New Roman"/>
          <w:szCs w:val="28"/>
        </w:rPr>
        <w:t>- отсутствие эффективных систем видеонаблюдения, позволяющих контролировать прилегающую территорию и своевременно принимать необходимые меры по защите объектов.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Принятие 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"Город Псков".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Программа является инструментом реализации полномочий Администрации города Пскова в профилактике терроризма и экстремистской деятельности и направлена:</w:t>
      </w:r>
    </w:p>
    <w:p w:rsidR="00506A14" w:rsidRDefault="00506A14">
      <w:pPr>
        <w:widowControl w:val="0"/>
        <w:autoSpaceDE w:val="0"/>
        <w:autoSpaceDN w:val="0"/>
        <w:adjustRightInd w:val="0"/>
        <w:ind w:firstLine="540"/>
        <w:jc w:val="both"/>
        <w:rPr>
          <w:rFonts w:cs="Times New Roman"/>
          <w:szCs w:val="28"/>
        </w:rPr>
      </w:pPr>
      <w:r>
        <w:rPr>
          <w:rFonts w:cs="Times New Roman"/>
          <w:szCs w:val="28"/>
        </w:rPr>
        <w:t>- на повышение уровня общественной безопасности;</w:t>
      </w:r>
    </w:p>
    <w:p w:rsidR="00506A14" w:rsidRDefault="00506A14">
      <w:pPr>
        <w:widowControl w:val="0"/>
        <w:autoSpaceDE w:val="0"/>
        <w:autoSpaceDN w:val="0"/>
        <w:adjustRightInd w:val="0"/>
        <w:ind w:firstLine="540"/>
        <w:jc w:val="both"/>
        <w:rPr>
          <w:rFonts w:cs="Times New Roman"/>
          <w:szCs w:val="28"/>
        </w:rPr>
      </w:pPr>
      <w:r>
        <w:rPr>
          <w:rFonts w:cs="Times New Roman"/>
          <w:szCs w:val="28"/>
        </w:rPr>
        <w:t>- на организацию и осуществление мероприятий по предупреждению терроризма и экстремизма;</w:t>
      </w:r>
    </w:p>
    <w:p w:rsidR="00506A14" w:rsidRDefault="00506A14">
      <w:pPr>
        <w:widowControl w:val="0"/>
        <w:autoSpaceDE w:val="0"/>
        <w:autoSpaceDN w:val="0"/>
        <w:adjustRightInd w:val="0"/>
        <w:ind w:firstLine="540"/>
        <w:jc w:val="both"/>
        <w:rPr>
          <w:rFonts w:cs="Times New Roman"/>
          <w:szCs w:val="28"/>
        </w:rPr>
      </w:pPr>
      <w:r>
        <w:rPr>
          <w:rFonts w:cs="Times New Roman"/>
          <w:szCs w:val="28"/>
        </w:rPr>
        <w:t>- на повышение антитеррористической защищенности муниципальных образовательных учреждений, муниципальных учреждений культуры, физической культуры и спорта;</w:t>
      </w:r>
    </w:p>
    <w:p w:rsidR="00506A14" w:rsidRDefault="00506A14">
      <w:pPr>
        <w:widowControl w:val="0"/>
        <w:autoSpaceDE w:val="0"/>
        <w:autoSpaceDN w:val="0"/>
        <w:adjustRightInd w:val="0"/>
        <w:ind w:firstLine="540"/>
        <w:jc w:val="both"/>
        <w:rPr>
          <w:rFonts w:cs="Times New Roman"/>
          <w:szCs w:val="28"/>
        </w:rPr>
      </w:pPr>
      <w:r>
        <w:rPr>
          <w:rFonts w:cs="Times New Roman"/>
          <w:szCs w:val="28"/>
        </w:rPr>
        <w:t>- на выработку толерантного сознания, предупреждение проявлений ксенофобии, религиозного сепаратизма и этнической нетерпимости.</w:t>
      </w:r>
    </w:p>
    <w:p w:rsidR="00506A14" w:rsidRDefault="00506A14">
      <w:pPr>
        <w:widowControl w:val="0"/>
        <w:autoSpaceDE w:val="0"/>
        <w:autoSpaceDN w:val="0"/>
        <w:adjustRightInd w:val="0"/>
        <w:ind w:firstLine="540"/>
        <w:jc w:val="both"/>
        <w:rPr>
          <w:rFonts w:cs="Times New Roman"/>
          <w:szCs w:val="28"/>
        </w:rPr>
      </w:pPr>
      <w:r>
        <w:rPr>
          <w:rFonts w:cs="Times New Roman"/>
          <w:szCs w:val="28"/>
        </w:rPr>
        <w:t>Разработка и принятие Программы обусловлены необходимостью координации деятельности и интеграции усилий органов местного самоуправления, иных заинтересованных ведомств и организаций в вопросах реализации эффективных мер по профилактике экстремизма и терроризма, снижению влияния негативных факторов в указанных сферах.</w:t>
      </w:r>
    </w:p>
    <w:p w:rsidR="00506A14" w:rsidRDefault="00506A14">
      <w:pPr>
        <w:widowControl w:val="0"/>
        <w:autoSpaceDE w:val="0"/>
        <w:autoSpaceDN w:val="0"/>
        <w:adjustRightInd w:val="0"/>
        <w:ind w:firstLine="540"/>
        <w:jc w:val="both"/>
        <w:rPr>
          <w:rFonts w:cs="Times New Roman"/>
          <w:szCs w:val="28"/>
        </w:rPr>
      </w:pPr>
      <w:r>
        <w:rPr>
          <w:rFonts w:cs="Times New Roman"/>
          <w:szCs w:val="28"/>
        </w:rPr>
        <w:t>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их последствий на территории муниципального образования "Город Псков".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Реализация программных мероприятий позволит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образования "Город Псков", создать действенную систему антитеррористической защищенности в муниципальных образовательных учреждениях, муниципальных учреждениях культуры, физической культуры и спорта.</w:t>
      </w:r>
    </w:p>
    <w:p w:rsidR="00506A14" w:rsidRDefault="00506A14">
      <w:pPr>
        <w:widowControl w:val="0"/>
        <w:autoSpaceDE w:val="0"/>
        <w:autoSpaceDN w:val="0"/>
        <w:adjustRightInd w:val="0"/>
        <w:ind w:firstLine="540"/>
        <w:jc w:val="both"/>
        <w:rPr>
          <w:rFonts w:cs="Times New Roman"/>
          <w:szCs w:val="28"/>
        </w:rPr>
      </w:pPr>
      <w:r>
        <w:rPr>
          <w:rFonts w:cs="Times New Roman"/>
          <w:szCs w:val="28"/>
        </w:rPr>
        <w:t>Программа соответствует стратегии и концепции развития города Пскова и позволяет обеспечить концентрацию основных усилий органов местного самоуправления на приоритетных направлениях по вопросам профилактики терроризма и экстремизма.</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Таким образом, реализация муниципальной программы "Защита </w:t>
      </w:r>
      <w:r>
        <w:rPr>
          <w:rFonts w:cs="Times New Roman"/>
          <w:szCs w:val="28"/>
        </w:rPr>
        <w:lastRenderedPageBreak/>
        <w:t>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(далее - муниципальная программа) в более полном объеме позволит:</w:t>
      </w:r>
    </w:p>
    <w:p w:rsidR="00506A14" w:rsidRDefault="00506A14">
      <w:pPr>
        <w:widowControl w:val="0"/>
        <w:autoSpaceDE w:val="0"/>
        <w:autoSpaceDN w:val="0"/>
        <w:adjustRightInd w:val="0"/>
        <w:ind w:firstLine="540"/>
        <w:jc w:val="both"/>
        <w:rPr>
          <w:rFonts w:cs="Times New Roman"/>
          <w:szCs w:val="28"/>
        </w:rPr>
      </w:pPr>
      <w:r>
        <w:rPr>
          <w:rFonts w:cs="Times New Roman"/>
          <w:szCs w:val="28"/>
        </w:rPr>
        <w:t>- повысить уровень пожарной безопасности и уровень защищенности от возможных террористических посягательств в муниципальных учреждениях;</w:t>
      </w:r>
    </w:p>
    <w:p w:rsidR="00506A14" w:rsidRDefault="00506A14">
      <w:pPr>
        <w:widowControl w:val="0"/>
        <w:autoSpaceDE w:val="0"/>
        <w:autoSpaceDN w:val="0"/>
        <w:adjustRightInd w:val="0"/>
        <w:ind w:firstLine="540"/>
        <w:jc w:val="both"/>
        <w:rPr>
          <w:rFonts w:cs="Times New Roman"/>
          <w:szCs w:val="28"/>
        </w:rPr>
      </w:pPr>
      <w:r>
        <w:rPr>
          <w:rFonts w:cs="Times New Roman"/>
          <w:szCs w:val="28"/>
        </w:rPr>
        <w:t>- обеспечить поддержание в готовности системы наружного противопожарного водоснабжения города Пскова и обеспечение пожарной безопасности в городских лесах;</w:t>
      </w:r>
    </w:p>
    <w:p w:rsidR="00506A14" w:rsidRDefault="00506A14">
      <w:pPr>
        <w:widowControl w:val="0"/>
        <w:autoSpaceDE w:val="0"/>
        <w:autoSpaceDN w:val="0"/>
        <w:adjustRightInd w:val="0"/>
        <w:ind w:firstLine="540"/>
        <w:jc w:val="both"/>
        <w:rPr>
          <w:rFonts w:cs="Times New Roman"/>
          <w:szCs w:val="28"/>
        </w:rPr>
      </w:pPr>
      <w:r>
        <w:rPr>
          <w:rFonts w:cs="Times New Roman"/>
          <w:szCs w:val="28"/>
        </w:rPr>
        <w:t>- обеспечить безопасность людей на водных объектах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 обеспечить организационную и административную деятельность по противодействию терроризму и экстремизму;</w:t>
      </w:r>
    </w:p>
    <w:p w:rsidR="00506A14" w:rsidRDefault="00506A14">
      <w:pPr>
        <w:widowControl w:val="0"/>
        <w:autoSpaceDE w:val="0"/>
        <w:autoSpaceDN w:val="0"/>
        <w:adjustRightInd w:val="0"/>
        <w:ind w:firstLine="540"/>
        <w:jc w:val="both"/>
        <w:rPr>
          <w:rFonts w:cs="Times New Roman"/>
          <w:szCs w:val="28"/>
        </w:rPr>
      </w:pPr>
      <w:r>
        <w:rPr>
          <w:rFonts w:cs="Times New Roman"/>
          <w:szCs w:val="28"/>
        </w:rPr>
        <w:t>- обеспечить выполнение мероприятий по противодействию распространению идеологии терроризма и экстремизма.</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outlineLvl w:val="1"/>
        <w:rPr>
          <w:rFonts w:cs="Times New Roman"/>
          <w:szCs w:val="28"/>
        </w:rPr>
      </w:pPr>
      <w:bookmarkStart w:id="5" w:name="Par213"/>
      <w:bookmarkEnd w:id="5"/>
      <w:r>
        <w:rPr>
          <w:rFonts w:cs="Times New Roman"/>
          <w:szCs w:val="28"/>
        </w:rPr>
        <w:t>III. Приоритеты муниципальной политики в сфере реализации муниципальной программы</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hyperlink r:id="rId15" w:history="1">
        <w:r>
          <w:rPr>
            <w:rFonts w:cs="Times New Roman"/>
            <w:color w:val="0000FF"/>
            <w:szCs w:val="28"/>
          </w:rPr>
          <w:t>Стратегией</w:t>
        </w:r>
      </w:hyperlink>
      <w:r>
        <w:rPr>
          <w:rFonts w:cs="Times New Roman"/>
          <w:szCs w:val="28"/>
        </w:rP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перспективе, в том числе:</w:t>
      </w:r>
    </w:p>
    <w:p w:rsidR="00506A14" w:rsidRDefault="00506A14">
      <w:pPr>
        <w:widowControl w:val="0"/>
        <w:autoSpaceDE w:val="0"/>
        <w:autoSpaceDN w:val="0"/>
        <w:adjustRightInd w:val="0"/>
        <w:ind w:firstLine="540"/>
        <w:jc w:val="both"/>
        <w:rPr>
          <w:rFonts w:cs="Times New Roman"/>
          <w:szCs w:val="28"/>
        </w:rPr>
      </w:pPr>
      <w:r>
        <w:rPr>
          <w:rFonts w:cs="Times New Roman"/>
          <w:szCs w:val="28"/>
        </w:rPr>
        <w:t>- обеспечение безопасной городской среды;</w:t>
      </w:r>
    </w:p>
    <w:p w:rsidR="00506A14" w:rsidRDefault="00506A14">
      <w:pPr>
        <w:widowControl w:val="0"/>
        <w:autoSpaceDE w:val="0"/>
        <w:autoSpaceDN w:val="0"/>
        <w:adjustRightInd w:val="0"/>
        <w:ind w:firstLine="540"/>
        <w:jc w:val="both"/>
        <w:rPr>
          <w:rFonts w:cs="Times New Roman"/>
          <w:szCs w:val="28"/>
        </w:rPr>
      </w:pPr>
      <w:r>
        <w:rPr>
          <w:rFonts w:cs="Times New Roman"/>
          <w:szCs w:val="28"/>
        </w:rPr>
        <w:t>- усиление противопожарной защиты, уменьшение гибели и травматизма людей, уменьшение размера материальных потерь от пожаров;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 обеспечение защиты от чрезвычайных ситуаций природного и техногенного характера.</w:t>
      </w:r>
    </w:p>
    <w:p w:rsidR="00506A14" w:rsidRDefault="00506A14">
      <w:pPr>
        <w:widowControl w:val="0"/>
        <w:autoSpaceDE w:val="0"/>
        <w:autoSpaceDN w:val="0"/>
        <w:adjustRightInd w:val="0"/>
        <w:ind w:firstLine="540"/>
        <w:jc w:val="both"/>
        <w:rPr>
          <w:rFonts w:cs="Times New Roman"/>
          <w:szCs w:val="28"/>
        </w:rPr>
      </w:pPr>
      <w:r>
        <w:rPr>
          <w:rFonts w:cs="Times New Roman"/>
          <w:szCs w:val="28"/>
        </w:rPr>
        <w:t>Целью муниципальной программы является совершенствование системы предупреждения терроризма и экстремизма, последовательное снижение рисков чрезвычайных ситуаций (далее - ЧС), повышение уровня пожарной безопасности и уровня защищенности от возможных террористических посягательств в муниципальных учреждениях, а также обеспечение необходимых условий для безопасной жизнедеятельности населения и устойчивого социально-экономического развития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Для достижения поставленной цели определены следующие задачи:</w:t>
      </w:r>
    </w:p>
    <w:p w:rsidR="00506A14" w:rsidRDefault="00506A14">
      <w:pPr>
        <w:widowControl w:val="0"/>
        <w:autoSpaceDE w:val="0"/>
        <w:autoSpaceDN w:val="0"/>
        <w:adjustRightInd w:val="0"/>
        <w:ind w:firstLine="540"/>
        <w:jc w:val="both"/>
        <w:rPr>
          <w:rFonts w:cs="Times New Roman"/>
          <w:szCs w:val="28"/>
        </w:rPr>
      </w:pPr>
      <w:r>
        <w:rPr>
          <w:rFonts w:cs="Times New Roman"/>
          <w:szCs w:val="28"/>
        </w:rPr>
        <w:t>1.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p w:rsidR="00506A14" w:rsidRDefault="00506A14">
      <w:pPr>
        <w:widowControl w:val="0"/>
        <w:autoSpaceDE w:val="0"/>
        <w:autoSpaceDN w:val="0"/>
        <w:adjustRightInd w:val="0"/>
        <w:ind w:firstLine="540"/>
        <w:jc w:val="both"/>
        <w:rPr>
          <w:rFonts w:cs="Times New Roman"/>
          <w:szCs w:val="28"/>
        </w:rPr>
      </w:pPr>
      <w:r>
        <w:rPr>
          <w:rFonts w:cs="Times New Roman"/>
          <w:szCs w:val="28"/>
        </w:rPr>
        <w:t>2. Создание эффективной системы противодействия терроризму и экстремизму.</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outlineLvl w:val="1"/>
        <w:rPr>
          <w:rFonts w:cs="Times New Roman"/>
          <w:szCs w:val="28"/>
        </w:rPr>
      </w:pPr>
      <w:bookmarkStart w:id="6" w:name="Par224"/>
      <w:bookmarkEnd w:id="6"/>
      <w:r>
        <w:rPr>
          <w:rFonts w:cs="Times New Roman"/>
          <w:szCs w:val="28"/>
        </w:rPr>
        <w:t>IV. Сроки и этапы реализации муниципальной программы</w:t>
      </w:r>
    </w:p>
    <w:p w:rsidR="00506A14" w:rsidRDefault="00506A14">
      <w:pPr>
        <w:widowControl w:val="0"/>
        <w:autoSpaceDE w:val="0"/>
        <w:autoSpaceDN w:val="0"/>
        <w:adjustRightInd w:val="0"/>
        <w:ind w:firstLine="54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(в ред. </w:t>
      </w:r>
      <w:hyperlink r:id="rId16" w:history="1">
        <w:r>
          <w:rPr>
            <w:rFonts w:cs="Times New Roman"/>
            <w:color w:val="0000FF"/>
            <w:szCs w:val="28"/>
          </w:rPr>
          <w:t>постановления</w:t>
        </w:r>
      </w:hyperlink>
      <w:r>
        <w:rPr>
          <w:rFonts w:cs="Times New Roman"/>
          <w:szCs w:val="28"/>
        </w:rPr>
        <w:t xml:space="preserve"> Администрации города Пскова от 09.06.2015 N 1254)</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Срок реализации программы - 2015 - 2018 годы. Деление реализации программы на этапы не предусматривается.</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outlineLvl w:val="1"/>
        <w:rPr>
          <w:rFonts w:cs="Times New Roman"/>
          <w:szCs w:val="28"/>
        </w:rPr>
      </w:pPr>
      <w:bookmarkStart w:id="7" w:name="Par230"/>
      <w:bookmarkEnd w:id="7"/>
      <w:r>
        <w:rPr>
          <w:rFonts w:cs="Times New Roman"/>
          <w:szCs w:val="28"/>
        </w:rPr>
        <w:t>V. Прогноз ожидаемых конечных результатов реализации муниципальной программы, характеризующих достижение указанных целей и решение поставленных задач в рамках реализации муниципальной программы</w:t>
      </w:r>
    </w:p>
    <w:p w:rsidR="00506A14" w:rsidRDefault="00506A14">
      <w:pPr>
        <w:widowControl w:val="0"/>
        <w:autoSpaceDE w:val="0"/>
        <w:autoSpaceDN w:val="0"/>
        <w:adjustRightInd w:val="0"/>
        <w:ind w:firstLine="54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(в ред. </w:t>
      </w:r>
      <w:hyperlink r:id="rId17" w:history="1">
        <w:r>
          <w:rPr>
            <w:rFonts w:cs="Times New Roman"/>
            <w:color w:val="0000FF"/>
            <w:szCs w:val="28"/>
          </w:rPr>
          <w:t>постановления</w:t>
        </w:r>
      </w:hyperlink>
      <w:r>
        <w:rPr>
          <w:rFonts w:cs="Times New Roman"/>
          <w:szCs w:val="28"/>
        </w:rPr>
        <w:t xml:space="preserve"> Администрации города Пскова от 09.06.2015 N 1254)</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Реализация программы позволит достичь следующих результатов к концу 2018 года:</w:t>
      </w:r>
    </w:p>
    <w:p w:rsidR="00506A14" w:rsidRDefault="00506A14">
      <w:pPr>
        <w:widowControl w:val="0"/>
        <w:autoSpaceDE w:val="0"/>
        <w:autoSpaceDN w:val="0"/>
        <w:adjustRightInd w:val="0"/>
        <w:ind w:firstLine="540"/>
        <w:jc w:val="both"/>
        <w:rPr>
          <w:rFonts w:cs="Times New Roman"/>
          <w:szCs w:val="28"/>
        </w:rPr>
      </w:pPr>
      <w:r>
        <w:rPr>
          <w:rFonts w:cs="Times New Roman"/>
          <w:szCs w:val="28"/>
        </w:rPr>
        <w:t>1. Отсутствие совершенных террористических актов на территории муниципального образования "Город Псков".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2. Обеспечение пожарной безопасности на объектах социальной сферы - муниципальных учреждениях образования, культуры, физической культуры и спорта.</w:t>
      </w:r>
    </w:p>
    <w:p w:rsidR="00506A14" w:rsidRDefault="00506A14">
      <w:pPr>
        <w:widowControl w:val="0"/>
        <w:autoSpaceDE w:val="0"/>
        <w:autoSpaceDN w:val="0"/>
        <w:adjustRightInd w:val="0"/>
        <w:ind w:firstLine="540"/>
        <w:jc w:val="both"/>
        <w:rPr>
          <w:rFonts w:cs="Times New Roman"/>
          <w:szCs w:val="28"/>
        </w:rPr>
      </w:pPr>
      <w:r>
        <w:rPr>
          <w:rFonts w:cs="Times New Roman"/>
          <w:szCs w:val="28"/>
        </w:rPr>
        <w:t>3. Отсутствие несчастных случаев на воде в зоне городского пляжа.</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outlineLvl w:val="1"/>
        <w:rPr>
          <w:rFonts w:cs="Times New Roman"/>
          <w:szCs w:val="28"/>
        </w:rPr>
      </w:pPr>
      <w:bookmarkStart w:id="8" w:name="Par239"/>
      <w:bookmarkEnd w:id="8"/>
      <w:r>
        <w:rPr>
          <w:rFonts w:cs="Times New Roman"/>
          <w:szCs w:val="28"/>
        </w:rPr>
        <w:t>VI. Обоснование включения подпрограмм и ведомственных целевых программ в состав муниципальной программы</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В состав программы включено 2 подпрограммы.</w:t>
      </w:r>
    </w:p>
    <w:p w:rsidR="00506A14" w:rsidRDefault="00506A14">
      <w:pPr>
        <w:widowControl w:val="0"/>
        <w:autoSpaceDE w:val="0"/>
        <w:autoSpaceDN w:val="0"/>
        <w:adjustRightInd w:val="0"/>
        <w:ind w:firstLine="540"/>
        <w:jc w:val="both"/>
        <w:rPr>
          <w:rFonts w:cs="Times New Roman"/>
          <w:szCs w:val="28"/>
        </w:rPr>
      </w:pPr>
      <w:hyperlink w:anchor="Par507" w:history="1">
        <w:r>
          <w:rPr>
            <w:rFonts w:cs="Times New Roman"/>
            <w:color w:val="0000FF"/>
            <w:szCs w:val="28"/>
          </w:rPr>
          <w:t>Подпрограмма N 1</w:t>
        </w:r>
      </w:hyperlink>
      <w:r>
        <w:rPr>
          <w:rFonts w:cs="Times New Roman"/>
          <w:szCs w:val="28"/>
        </w:rPr>
        <w:t xml:space="preserve">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и </w:t>
      </w:r>
      <w:hyperlink w:anchor="Par933" w:history="1">
        <w:r>
          <w:rPr>
            <w:rFonts w:cs="Times New Roman"/>
            <w:color w:val="0000FF"/>
            <w:szCs w:val="28"/>
          </w:rPr>
          <w:t>подпрограмма N 2</w:t>
        </w:r>
      </w:hyperlink>
      <w:r>
        <w:rPr>
          <w:rFonts w:cs="Times New Roman"/>
          <w:szCs w:val="28"/>
        </w:rPr>
        <w:t xml:space="preserve"> "Профилактика терроризма и экстремизма в муниципальном образовании "Город Псков".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Реализация всех подпрограмм в комплексе позволит достичь цели муниципальной программы - совершенствование системы предупреждения терроризма и экстремизма, последовательное снижение рисков чрезвычайных ситуаций (далее - ЧС), повышение уровня пожарной безопасности и уровня защищенности от возможных террористических посягательств в муниципальных учреждениях, а также обеспечение необходимых условий для безопасной жизнедеятельности населения и устойчивого социально-экономического развития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С помощью </w:t>
      </w:r>
      <w:hyperlink w:anchor="Par507" w:history="1">
        <w:r>
          <w:rPr>
            <w:rFonts w:cs="Times New Roman"/>
            <w:color w:val="0000FF"/>
            <w:szCs w:val="28"/>
          </w:rPr>
          <w:t>подпрограммы</w:t>
        </w:r>
      </w:hyperlink>
      <w:r>
        <w:rPr>
          <w:rFonts w:cs="Times New Roman"/>
          <w:szCs w:val="28"/>
        </w:rPr>
        <w:t xml:space="preserve">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планируется: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 совершенствовать систему защиты населения муниципального образования "Город Псков" от чрезвычайных ситуаций природного и </w:t>
      </w:r>
      <w:r>
        <w:rPr>
          <w:rFonts w:cs="Times New Roman"/>
          <w:szCs w:val="28"/>
        </w:rPr>
        <w:lastRenderedPageBreak/>
        <w:t>техногенного характера;</w:t>
      </w:r>
    </w:p>
    <w:p w:rsidR="00506A14" w:rsidRDefault="00506A14">
      <w:pPr>
        <w:widowControl w:val="0"/>
        <w:autoSpaceDE w:val="0"/>
        <w:autoSpaceDN w:val="0"/>
        <w:adjustRightInd w:val="0"/>
        <w:ind w:firstLine="540"/>
        <w:jc w:val="both"/>
        <w:rPr>
          <w:rFonts w:cs="Times New Roman"/>
          <w:szCs w:val="28"/>
        </w:rPr>
      </w:pPr>
      <w:r>
        <w:rPr>
          <w:rFonts w:cs="Times New Roman"/>
          <w:szCs w:val="28"/>
        </w:rPr>
        <w:t>- реализовать мероприятия по повышению уровня пожарной безопасности в муниципальных учреждениях;</w:t>
      </w:r>
    </w:p>
    <w:p w:rsidR="00506A14" w:rsidRDefault="00506A14">
      <w:pPr>
        <w:widowControl w:val="0"/>
        <w:autoSpaceDE w:val="0"/>
        <w:autoSpaceDN w:val="0"/>
        <w:adjustRightInd w:val="0"/>
        <w:ind w:firstLine="540"/>
        <w:jc w:val="both"/>
        <w:rPr>
          <w:rFonts w:cs="Times New Roman"/>
          <w:szCs w:val="28"/>
        </w:rPr>
      </w:pPr>
      <w:r>
        <w:rPr>
          <w:rFonts w:cs="Times New Roman"/>
          <w:szCs w:val="28"/>
        </w:rPr>
        <w:t>- поддержать в готовности системы наружного противопожарного водоснабжения города Пскова и обеспечение пожарной безопасности в городских лесах;</w:t>
      </w:r>
    </w:p>
    <w:p w:rsidR="00506A14" w:rsidRDefault="00506A14">
      <w:pPr>
        <w:widowControl w:val="0"/>
        <w:autoSpaceDE w:val="0"/>
        <w:autoSpaceDN w:val="0"/>
        <w:adjustRightInd w:val="0"/>
        <w:ind w:firstLine="540"/>
        <w:jc w:val="both"/>
        <w:rPr>
          <w:rFonts w:cs="Times New Roman"/>
          <w:szCs w:val="28"/>
        </w:rPr>
      </w:pPr>
      <w:r>
        <w:rPr>
          <w:rFonts w:cs="Times New Roman"/>
          <w:szCs w:val="28"/>
        </w:rPr>
        <w:t>- обеспечить безопасность людей на водных объектах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Ожидается, что реализация </w:t>
      </w:r>
      <w:hyperlink w:anchor="Par933" w:history="1">
        <w:r>
          <w:rPr>
            <w:rFonts w:cs="Times New Roman"/>
            <w:color w:val="0000FF"/>
            <w:szCs w:val="28"/>
          </w:rPr>
          <w:t>подпрограммы</w:t>
        </w:r>
      </w:hyperlink>
      <w:r>
        <w:rPr>
          <w:rFonts w:cs="Times New Roman"/>
          <w:szCs w:val="28"/>
        </w:rPr>
        <w:t xml:space="preserve"> "Профилактика терроризма и экстремизма в муниципальном образовании "Город Псков" создаст объективные условия для:</w:t>
      </w:r>
    </w:p>
    <w:p w:rsidR="00506A14" w:rsidRDefault="00506A14">
      <w:pPr>
        <w:widowControl w:val="0"/>
        <w:autoSpaceDE w:val="0"/>
        <w:autoSpaceDN w:val="0"/>
        <w:adjustRightInd w:val="0"/>
        <w:ind w:firstLine="540"/>
        <w:jc w:val="both"/>
        <w:rPr>
          <w:rFonts w:cs="Times New Roman"/>
          <w:szCs w:val="28"/>
        </w:rPr>
      </w:pPr>
      <w:r>
        <w:rPr>
          <w:rFonts w:cs="Times New Roman"/>
          <w:szCs w:val="28"/>
        </w:rPr>
        <w:t>- создания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 возрастания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outlineLvl w:val="1"/>
        <w:rPr>
          <w:rFonts w:cs="Times New Roman"/>
          <w:szCs w:val="28"/>
        </w:rPr>
      </w:pPr>
      <w:bookmarkStart w:id="9" w:name="Par253"/>
      <w:bookmarkEnd w:id="9"/>
      <w:r>
        <w:rPr>
          <w:rFonts w:cs="Times New Roman"/>
          <w:szCs w:val="28"/>
        </w:rPr>
        <w:t>VII. Сведения о целевых индикаторах муниципальной программы</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Сведения о целевых индикаторах муниципальной программы представлены в </w:t>
      </w:r>
      <w:hyperlink w:anchor="Par294" w:history="1">
        <w:r>
          <w:rPr>
            <w:rFonts w:cs="Times New Roman"/>
            <w:color w:val="0000FF"/>
            <w:szCs w:val="28"/>
          </w:rPr>
          <w:t>приложении N 1</w:t>
        </w:r>
      </w:hyperlink>
      <w:r>
        <w:rPr>
          <w:rFonts w:cs="Times New Roman"/>
          <w:szCs w:val="28"/>
        </w:rPr>
        <w:t xml:space="preserve"> к муниципальной программе.</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outlineLvl w:val="1"/>
        <w:rPr>
          <w:rFonts w:cs="Times New Roman"/>
          <w:szCs w:val="28"/>
        </w:rPr>
      </w:pPr>
      <w:bookmarkStart w:id="10" w:name="Par257"/>
      <w:bookmarkEnd w:id="10"/>
      <w:r>
        <w:rPr>
          <w:rFonts w:cs="Times New Roman"/>
          <w:szCs w:val="28"/>
        </w:rPr>
        <w:t>VIII. Перечень подпрограмм, ведомственных целевых программ и основных мероприятий, включенных в состав муниципальной программы</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hyperlink w:anchor="Par440" w:history="1">
        <w:r>
          <w:rPr>
            <w:rFonts w:cs="Times New Roman"/>
            <w:color w:val="0000FF"/>
            <w:szCs w:val="28"/>
          </w:rPr>
          <w:t>Перечень</w:t>
        </w:r>
      </w:hyperlink>
      <w:r>
        <w:rPr>
          <w:rFonts w:cs="Times New Roman"/>
          <w:szCs w:val="28"/>
        </w:rPr>
        <w:t xml:space="preserve"> подпрограмм муниципальной программы представлен в приложении N 2 к муниципальной программе.</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outlineLvl w:val="1"/>
        <w:rPr>
          <w:rFonts w:cs="Times New Roman"/>
          <w:szCs w:val="28"/>
        </w:rPr>
      </w:pPr>
      <w:bookmarkStart w:id="11" w:name="Par261"/>
      <w:bookmarkEnd w:id="11"/>
      <w:r>
        <w:rPr>
          <w:rFonts w:cs="Times New Roman"/>
          <w:szCs w:val="28"/>
        </w:rPr>
        <w:t>IX. Обоснование объема финансовых средств, необходимых для реализации муниципальной программы</w:t>
      </w:r>
    </w:p>
    <w:p w:rsidR="00506A14" w:rsidRDefault="00506A14">
      <w:pPr>
        <w:widowControl w:val="0"/>
        <w:autoSpaceDE w:val="0"/>
        <w:autoSpaceDN w:val="0"/>
        <w:adjustRightInd w:val="0"/>
        <w:ind w:firstLine="54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(в ред. </w:t>
      </w:r>
      <w:hyperlink r:id="rId18" w:history="1">
        <w:r>
          <w:rPr>
            <w:rFonts w:cs="Times New Roman"/>
            <w:color w:val="0000FF"/>
            <w:szCs w:val="28"/>
          </w:rPr>
          <w:t>постановления</w:t>
        </w:r>
      </w:hyperlink>
      <w:r>
        <w:rPr>
          <w:rFonts w:cs="Times New Roman"/>
          <w:szCs w:val="28"/>
        </w:rPr>
        <w:t xml:space="preserve"> Администрации города Пскова от 16.07.2015 N 1542)</w:t>
      </w:r>
    </w:p>
    <w:p w:rsidR="00506A14" w:rsidRDefault="00506A14">
      <w:pPr>
        <w:widowControl w:val="0"/>
        <w:autoSpaceDE w:val="0"/>
        <w:autoSpaceDN w:val="0"/>
        <w:adjustRightInd w:val="0"/>
        <w:ind w:firstLine="54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Реализация мероприятий муниципальной программы осуществляется за счет средств бюджета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Общий объем финансирования программы составляет 98976,0 тысяч рублей (в ценах 2014 года), в том числе за счет средств бюджета города Пскова 98976,0 тыс. руб.</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том числе по годам:</w:t>
      </w:r>
    </w:p>
    <w:p w:rsidR="00506A14" w:rsidRDefault="00506A14">
      <w:pPr>
        <w:widowControl w:val="0"/>
        <w:autoSpaceDE w:val="0"/>
        <w:autoSpaceDN w:val="0"/>
        <w:adjustRightInd w:val="0"/>
        <w:ind w:firstLine="540"/>
        <w:jc w:val="both"/>
        <w:rPr>
          <w:rFonts w:cs="Times New Roman"/>
          <w:szCs w:val="28"/>
        </w:rPr>
      </w:pPr>
      <w:r>
        <w:rPr>
          <w:rFonts w:cs="Times New Roman"/>
          <w:szCs w:val="28"/>
        </w:rPr>
        <w:t>- в объеме средств бюджета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в 2015 году - 31301,8 тыс. рублей;</w:t>
      </w:r>
    </w:p>
    <w:p w:rsidR="00506A14" w:rsidRDefault="00506A14">
      <w:pPr>
        <w:widowControl w:val="0"/>
        <w:autoSpaceDE w:val="0"/>
        <w:autoSpaceDN w:val="0"/>
        <w:adjustRightInd w:val="0"/>
        <w:ind w:firstLine="540"/>
        <w:jc w:val="both"/>
        <w:rPr>
          <w:rFonts w:cs="Times New Roman"/>
          <w:szCs w:val="28"/>
        </w:rPr>
      </w:pPr>
      <w:r>
        <w:rPr>
          <w:rFonts w:cs="Times New Roman"/>
          <w:szCs w:val="28"/>
        </w:rPr>
        <w:t>в 2016 году - 20170,6 тыс. рублей;</w:t>
      </w:r>
    </w:p>
    <w:p w:rsidR="00506A14" w:rsidRDefault="00506A14">
      <w:pPr>
        <w:widowControl w:val="0"/>
        <w:autoSpaceDE w:val="0"/>
        <w:autoSpaceDN w:val="0"/>
        <w:adjustRightInd w:val="0"/>
        <w:ind w:firstLine="540"/>
        <w:jc w:val="both"/>
        <w:rPr>
          <w:rFonts w:cs="Times New Roman"/>
          <w:szCs w:val="28"/>
        </w:rPr>
      </w:pPr>
      <w:r>
        <w:rPr>
          <w:rFonts w:cs="Times New Roman"/>
          <w:szCs w:val="28"/>
        </w:rPr>
        <w:t>в 2017 году - 19267,9 тыс. рублей;</w:t>
      </w:r>
    </w:p>
    <w:p w:rsidR="00506A14" w:rsidRDefault="00506A14">
      <w:pPr>
        <w:widowControl w:val="0"/>
        <w:autoSpaceDE w:val="0"/>
        <w:autoSpaceDN w:val="0"/>
        <w:adjustRightInd w:val="0"/>
        <w:ind w:firstLine="540"/>
        <w:jc w:val="both"/>
        <w:rPr>
          <w:rFonts w:cs="Times New Roman"/>
          <w:szCs w:val="28"/>
        </w:rPr>
      </w:pPr>
      <w:r>
        <w:rPr>
          <w:rFonts w:cs="Times New Roman"/>
          <w:szCs w:val="28"/>
        </w:rPr>
        <w:t>в 2018 году - 28235,7 тыс. рублей.</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outlineLvl w:val="1"/>
        <w:rPr>
          <w:rFonts w:cs="Times New Roman"/>
          <w:szCs w:val="28"/>
        </w:rPr>
      </w:pPr>
      <w:bookmarkStart w:id="12" w:name="Par274"/>
      <w:bookmarkEnd w:id="12"/>
      <w:r>
        <w:rPr>
          <w:rFonts w:cs="Times New Roman"/>
          <w:szCs w:val="28"/>
        </w:rPr>
        <w:t>X. Методика оценки эффективности реализации муниципальной программы</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муниципальной программы проводится ежегодно в соответствии с Методическими </w:t>
      </w:r>
      <w:hyperlink r:id="rId19"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506A14" w:rsidRDefault="00506A14">
      <w:pPr>
        <w:widowControl w:val="0"/>
        <w:autoSpaceDE w:val="0"/>
        <w:autoSpaceDN w:val="0"/>
        <w:adjustRightInd w:val="0"/>
        <w:jc w:val="right"/>
        <w:rPr>
          <w:rFonts w:cs="Times New Roman"/>
          <w:szCs w:val="28"/>
        </w:rPr>
      </w:pPr>
      <w:r>
        <w:rPr>
          <w:rFonts w:cs="Times New Roman"/>
          <w:szCs w:val="28"/>
        </w:rPr>
        <w:t>И.В.КАЛАШНИКОВ</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right"/>
        <w:outlineLvl w:val="1"/>
        <w:rPr>
          <w:rFonts w:cs="Times New Roman"/>
          <w:szCs w:val="28"/>
        </w:rPr>
      </w:pPr>
      <w:bookmarkStart w:id="13" w:name="Par285"/>
      <w:bookmarkEnd w:id="13"/>
      <w:r>
        <w:rPr>
          <w:rFonts w:cs="Times New Roman"/>
          <w:szCs w:val="28"/>
        </w:rPr>
        <w:t>Приложение N 1</w:t>
      </w:r>
    </w:p>
    <w:p w:rsidR="00506A14" w:rsidRDefault="00506A14">
      <w:pPr>
        <w:widowControl w:val="0"/>
        <w:autoSpaceDE w:val="0"/>
        <w:autoSpaceDN w:val="0"/>
        <w:adjustRightInd w:val="0"/>
        <w:jc w:val="right"/>
        <w:rPr>
          <w:rFonts w:cs="Times New Roman"/>
          <w:szCs w:val="28"/>
        </w:rPr>
      </w:pPr>
      <w:r>
        <w:rPr>
          <w:rFonts w:cs="Times New Roman"/>
          <w:szCs w:val="28"/>
        </w:rPr>
        <w:t>к муниципальной программе</w:t>
      </w:r>
    </w:p>
    <w:p w:rsidR="00506A14" w:rsidRDefault="00506A14">
      <w:pPr>
        <w:widowControl w:val="0"/>
        <w:autoSpaceDE w:val="0"/>
        <w:autoSpaceDN w:val="0"/>
        <w:adjustRightInd w:val="0"/>
        <w:jc w:val="right"/>
        <w:rPr>
          <w:rFonts w:cs="Times New Roman"/>
          <w:szCs w:val="28"/>
        </w:rPr>
      </w:pPr>
      <w:r>
        <w:rPr>
          <w:rFonts w:cs="Times New Roman"/>
          <w:szCs w:val="28"/>
        </w:rPr>
        <w:t>"Защита населения и территории</w:t>
      </w:r>
    </w:p>
    <w:p w:rsidR="00506A14" w:rsidRDefault="00506A14">
      <w:pPr>
        <w:widowControl w:val="0"/>
        <w:autoSpaceDE w:val="0"/>
        <w:autoSpaceDN w:val="0"/>
        <w:adjustRightInd w:val="0"/>
        <w:jc w:val="right"/>
        <w:rPr>
          <w:rFonts w:cs="Times New Roman"/>
          <w:szCs w:val="28"/>
        </w:rPr>
      </w:pPr>
      <w:r>
        <w:rPr>
          <w:rFonts w:cs="Times New Roman"/>
          <w:szCs w:val="28"/>
        </w:rPr>
        <w:t>муниципального образования "Город</w:t>
      </w:r>
    </w:p>
    <w:p w:rsidR="00506A14" w:rsidRDefault="00506A14">
      <w:pPr>
        <w:widowControl w:val="0"/>
        <w:autoSpaceDE w:val="0"/>
        <w:autoSpaceDN w:val="0"/>
        <w:adjustRightInd w:val="0"/>
        <w:jc w:val="right"/>
        <w:rPr>
          <w:rFonts w:cs="Times New Roman"/>
          <w:szCs w:val="28"/>
        </w:rPr>
      </w:pPr>
      <w:r>
        <w:rPr>
          <w:rFonts w:cs="Times New Roman"/>
          <w:szCs w:val="28"/>
        </w:rPr>
        <w:t>Псков" от чрезвычайных ситуаций и</w:t>
      </w:r>
    </w:p>
    <w:p w:rsidR="00506A14" w:rsidRDefault="00506A14">
      <w:pPr>
        <w:widowControl w:val="0"/>
        <w:autoSpaceDE w:val="0"/>
        <w:autoSpaceDN w:val="0"/>
        <w:adjustRightInd w:val="0"/>
        <w:jc w:val="right"/>
        <w:rPr>
          <w:rFonts w:cs="Times New Roman"/>
          <w:szCs w:val="28"/>
        </w:rPr>
      </w:pPr>
      <w:r>
        <w:rPr>
          <w:rFonts w:cs="Times New Roman"/>
          <w:szCs w:val="28"/>
        </w:rPr>
        <w:t>террористических угроз, обеспечение</w:t>
      </w:r>
    </w:p>
    <w:p w:rsidR="00506A14" w:rsidRDefault="00506A14">
      <w:pPr>
        <w:widowControl w:val="0"/>
        <w:autoSpaceDE w:val="0"/>
        <w:autoSpaceDN w:val="0"/>
        <w:adjustRightInd w:val="0"/>
        <w:jc w:val="right"/>
        <w:rPr>
          <w:rFonts w:cs="Times New Roman"/>
          <w:szCs w:val="28"/>
        </w:rPr>
      </w:pPr>
      <w:r>
        <w:rPr>
          <w:rFonts w:cs="Times New Roman"/>
          <w:szCs w:val="28"/>
        </w:rPr>
        <w:t>пожарной безопасности и безопасности</w:t>
      </w:r>
    </w:p>
    <w:p w:rsidR="00506A14" w:rsidRDefault="00506A14">
      <w:pPr>
        <w:widowControl w:val="0"/>
        <w:autoSpaceDE w:val="0"/>
        <w:autoSpaceDN w:val="0"/>
        <w:adjustRightInd w:val="0"/>
        <w:jc w:val="right"/>
        <w:rPr>
          <w:rFonts w:cs="Times New Roman"/>
          <w:szCs w:val="28"/>
        </w:rPr>
      </w:pPr>
      <w:r>
        <w:rPr>
          <w:rFonts w:cs="Times New Roman"/>
          <w:szCs w:val="28"/>
        </w:rPr>
        <w:t>людей на водных объектах"</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rPr>
          <w:rFonts w:cs="Times New Roman"/>
          <w:szCs w:val="28"/>
        </w:rPr>
      </w:pPr>
      <w:bookmarkStart w:id="14" w:name="Par294"/>
      <w:bookmarkEnd w:id="14"/>
      <w:r>
        <w:rPr>
          <w:rFonts w:cs="Times New Roman"/>
          <w:szCs w:val="28"/>
        </w:rPr>
        <w:t>Целевые индикаторы муниципальной программы</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jc w:val="center"/>
        <w:rPr>
          <w:rFonts w:cs="Times New Roman"/>
          <w:szCs w:val="28"/>
        </w:rPr>
      </w:pPr>
      <w:r>
        <w:rPr>
          <w:rFonts w:cs="Times New Roman"/>
          <w:szCs w:val="28"/>
        </w:rPr>
        <w:t xml:space="preserve">(в ред. </w:t>
      </w:r>
      <w:hyperlink r:id="rId20" w:history="1">
        <w:r>
          <w:rPr>
            <w:rFonts w:cs="Times New Roman"/>
            <w:color w:val="0000FF"/>
            <w:szCs w:val="28"/>
          </w:rPr>
          <w:t>постановления</w:t>
        </w:r>
      </w:hyperlink>
      <w:r>
        <w:rPr>
          <w:rFonts w:cs="Times New Roman"/>
          <w:szCs w:val="28"/>
        </w:rPr>
        <w:t xml:space="preserve"> Администрации города Пскова</w:t>
      </w:r>
    </w:p>
    <w:p w:rsidR="00506A14" w:rsidRDefault="00506A14">
      <w:pPr>
        <w:widowControl w:val="0"/>
        <w:autoSpaceDE w:val="0"/>
        <w:autoSpaceDN w:val="0"/>
        <w:adjustRightInd w:val="0"/>
        <w:jc w:val="center"/>
        <w:rPr>
          <w:rFonts w:cs="Times New Roman"/>
          <w:szCs w:val="28"/>
        </w:rPr>
      </w:pPr>
      <w:r>
        <w:rPr>
          <w:rFonts w:cs="Times New Roman"/>
          <w:szCs w:val="28"/>
        </w:rPr>
        <w:t>от 09.06.2015 N 1254)</w:t>
      </w:r>
    </w:p>
    <w:p w:rsidR="00506A14" w:rsidRDefault="00506A14">
      <w:pPr>
        <w:widowControl w:val="0"/>
        <w:autoSpaceDE w:val="0"/>
        <w:autoSpaceDN w:val="0"/>
        <w:adjustRightInd w:val="0"/>
        <w:jc w:val="center"/>
        <w:rPr>
          <w:rFonts w:cs="Times New Roman"/>
          <w:szCs w:val="28"/>
        </w:rPr>
        <w:sectPr w:rsidR="00506A14">
          <w:pgSz w:w="11905" w:h="16838"/>
          <w:pgMar w:top="1134" w:right="850" w:bottom="1134" w:left="1701" w:header="720" w:footer="720" w:gutter="0"/>
          <w:cols w:space="720"/>
          <w:noEndnote/>
        </w:sectPr>
      </w:pPr>
    </w:p>
    <w:p w:rsidR="00506A14" w:rsidRDefault="00506A14">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5726"/>
        <w:gridCol w:w="1247"/>
        <w:gridCol w:w="1227"/>
        <w:gridCol w:w="1205"/>
        <w:gridCol w:w="1227"/>
        <w:gridCol w:w="1164"/>
        <w:gridCol w:w="1164"/>
      </w:tblGrid>
      <w:tr w:rsidR="00506A1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N п/п</w:t>
            </w:r>
          </w:p>
        </w:tc>
        <w:tc>
          <w:tcPr>
            <w:tcW w:w="57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Наименование целевого показателя (индикатора)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Единицы измерения</w:t>
            </w:r>
          </w:p>
        </w:tc>
        <w:tc>
          <w:tcPr>
            <w:tcW w:w="59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Значения целевых показателей (индикаторов)</w:t>
            </w:r>
          </w:p>
        </w:tc>
      </w:tr>
      <w:tr w:rsidR="00506A1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57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2014 год</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2015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2016 год</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2017 год</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2018 год</w:t>
            </w:r>
          </w:p>
        </w:tc>
      </w:tr>
      <w:tr w:rsidR="00506A14">
        <w:tc>
          <w:tcPr>
            <w:tcW w:w="1358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outlineLvl w:val="2"/>
              <w:rPr>
                <w:rFonts w:cs="Times New Roman"/>
                <w:szCs w:val="28"/>
              </w:rPr>
            </w:pPr>
            <w:bookmarkStart w:id="15" w:name="Par308"/>
            <w:bookmarkEnd w:id="15"/>
            <w:r>
              <w:rPr>
                <w:rFonts w:cs="Times New Roman"/>
                <w:szCs w:val="28"/>
              </w:rPr>
              <w:t>Программа "Муниципальная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506A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Количество совершенных (попыток совершения) террористических актов на территории муниципального образования "Город Псков"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Единица</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0</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0</w:t>
            </w:r>
          </w:p>
        </w:tc>
      </w:tr>
      <w:tr w:rsidR="00506A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Доля муниципальных учреждений образования, в которых обеспечивается требуемый уровень пожарной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Процент</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52,0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58,0</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70,0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85,0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r>
      <w:tr w:rsidR="00506A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Доля муниципальных учреждений культуры, в которых обеспечивается требуемый уровень пожарной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Процент</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58,0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65,0</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80,0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90,0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r>
      <w:tr w:rsidR="00506A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4</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Доля муниципальных учреждений физической культуры и спорта, в которых обеспечивается требуемый уровень пожарной безопасности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Процент</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60,0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70,0</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80,0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90,0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r>
      <w:bookmarkStart w:id="16" w:name="Par341"/>
      <w:bookmarkEnd w:id="16"/>
      <w:tr w:rsidR="00506A14">
        <w:tc>
          <w:tcPr>
            <w:tcW w:w="1358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outlineLvl w:val="3"/>
              <w:rPr>
                <w:rFonts w:cs="Times New Roman"/>
                <w:szCs w:val="28"/>
              </w:rPr>
            </w:pPr>
            <w:r>
              <w:rPr>
                <w:rFonts w:cs="Times New Roman"/>
                <w:szCs w:val="28"/>
              </w:rPr>
              <w:fldChar w:fldCharType="begin"/>
            </w:r>
            <w:r>
              <w:rPr>
                <w:rFonts w:cs="Times New Roman"/>
                <w:szCs w:val="28"/>
              </w:rPr>
              <w:instrText xml:space="preserve">HYPERLINK \l Par507  </w:instrText>
            </w:r>
            <w:r>
              <w:rPr>
                <w:rFonts w:cs="Times New Roman"/>
                <w:szCs w:val="28"/>
              </w:rPr>
              <w:fldChar w:fldCharType="separate"/>
            </w:r>
            <w:r>
              <w:rPr>
                <w:rFonts w:cs="Times New Roman"/>
                <w:color w:val="0000FF"/>
                <w:szCs w:val="28"/>
              </w:rPr>
              <w:t>Подпрограмма 1</w:t>
            </w:r>
            <w:r>
              <w:rPr>
                <w:rFonts w:cs="Times New Roman"/>
                <w:szCs w:val="28"/>
              </w:rPr>
              <w:fldChar w:fldCharType="end"/>
            </w:r>
            <w:r>
              <w:rPr>
                <w:rFonts w:cs="Times New Roman"/>
                <w:szCs w:val="28"/>
              </w:rPr>
              <w:t>.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506A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1.1</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w:t>
            </w:r>
            <w:proofErr w:type="spellStart"/>
            <w:r>
              <w:rPr>
                <w:rFonts w:cs="Times New Roman"/>
                <w:szCs w:val="28"/>
              </w:rPr>
              <w:t>Мирожке</w:t>
            </w:r>
            <w:proofErr w:type="spellEnd"/>
            <w:r>
              <w:rPr>
                <w:rFonts w:cs="Times New Roman"/>
                <w:szCs w:val="28"/>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Процент</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0,0</w:t>
            </w:r>
          </w:p>
        </w:tc>
      </w:tr>
      <w:tr w:rsidR="00506A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1.2</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Доля обустроенных пожарных водоемов на городской территории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Процент</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0,0</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r>
      <w:tr w:rsidR="00506A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1.3</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Доля ответственных должностных лиц за пожарную безопасность в учреждениях, подведомственных Управлению культуры Администрации города Пскова, прошедших обучение по программе пожарно-технического минимума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Процент</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8,0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8,0</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50,0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80,0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r>
      <w:tr w:rsidR="00506A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1.4</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Доля ответственных должностных лиц за пожарную безопасность в учреждениях, подведомственных Управлению образования Администрации города Пскова, прошедших обучение по программе пожарно-технического минимума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Процент</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21,0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58,0</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79,0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95,0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r>
      <w:tr w:rsidR="00506A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1.5</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Доля ответственных должностных лиц за пожарную безопасность в учреждениях, подведомственных Комитету по физической культуре, спорту и делам молодежи Администрации города Пскова, прошедших </w:t>
            </w:r>
            <w:r>
              <w:rPr>
                <w:rFonts w:cs="Times New Roman"/>
                <w:szCs w:val="28"/>
              </w:rPr>
              <w:lastRenderedPageBreak/>
              <w:t>обучение по программе пожарно-технического минимума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Процент</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32,0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40,0</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68,0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90,0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r>
      <w:tr w:rsidR="00506A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1.6</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Обеспеченность мобильными средствами оперативного оповещения населения об угрозе чрезвычайных ситуаций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Процент</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0,0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r>
      <w:tr w:rsidR="00506A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1.7</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Количество несчастных случаев на воде в зоне городского пляжа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Единица</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0</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0</w:t>
            </w:r>
          </w:p>
        </w:tc>
      </w:tr>
      <w:bookmarkStart w:id="17" w:name="Par398"/>
      <w:bookmarkEnd w:id="17"/>
      <w:tr w:rsidR="00506A14">
        <w:tc>
          <w:tcPr>
            <w:tcW w:w="1358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outlineLvl w:val="3"/>
              <w:rPr>
                <w:rFonts w:cs="Times New Roman"/>
                <w:szCs w:val="28"/>
              </w:rPr>
            </w:pPr>
            <w:r>
              <w:rPr>
                <w:rFonts w:cs="Times New Roman"/>
                <w:szCs w:val="28"/>
              </w:rPr>
              <w:fldChar w:fldCharType="begin"/>
            </w:r>
            <w:r>
              <w:rPr>
                <w:rFonts w:cs="Times New Roman"/>
                <w:szCs w:val="28"/>
              </w:rPr>
              <w:instrText xml:space="preserve">HYPERLINK \l Par933  </w:instrText>
            </w:r>
            <w:r>
              <w:rPr>
                <w:rFonts w:cs="Times New Roman"/>
                <w:szCs w:val="28"/>
              </w:rPr>
              <w:fldChar w:fldCharType="separate"/>
            </w:r>
            <w:r>
              <w:rPr>
                <w:rFonts w:cs="Times New Roman"/>
                <w:color w:val="0000FF"/>
                <w:szCs w:val="28"/>
              </w:rPr>
              <w:t>Подпрограмма 2</w:t>
            </w:r>
            <w:r>
              <w:rPr>
                <w:rFonts w:cs="Times New Roman"/>
                <w:szCs w:val="28"/>
              </w:rPr>
              <w:fldChar w:fldCharType="end"/>
            </w:r>
            <w:r>
              <w:rPr>
                <w:rFonts w:cs="Times New Roman"/>
                <w:szCs w:val="28"/>
              </w:rPr>
              <w:t>. Профилактика терроризма и экстремизма в муниципальном образовании "Город Псков"</w:t>
            </w:r>
          </w:p>
        </w:tc>
      </w:tr>
      <w:tr w:rsidR="00506A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2.1</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Доля муниципальных учреждений образования, оборудованных системами видеонаблюдения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Процент</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40,0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45,0</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60,0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80,0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r>
      <w:tr w:rsidR="00506A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2.2</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Доля муниципальных учреждений культуры, оборудованных системами видеонаблюдения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Процент</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40,0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40,0</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60,0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80,0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r>
      <w:tr w:rsidR="00506A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2.3</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Доля муниципальных учреждений физической культуры и спорта, оборудованных системами видеонаблюдения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Процент</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40,0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42,0</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60,0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80,0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100,0</w:t>
            </w:r>
          </w:p>
        </w:tc>
      </w:tr>
    </w:tbl>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506A14" w:rsidRDefault="00506A14">
      <w:pPr>
        <w:widowControl w:val="0"/>
        <w:autoSpaceDE w:val="0"/>
        <w:autoSpaceDN w:val="0"/>
        <w:adjustRightInd w:val="0"/>
        <w:jc w:val="right"/>
        <w:rPr>
          <w:rFonts w:cs="Times New Roman"/>
          <w:szCs w:val="28"/>
        </w:rPr>
      </w:pPr>
      <w:r>
        <w:rPr>
          <w:rFonts w:cs="Times New Roman"/>
          <w:szCs w:val="28"/>
        </w:rPr>
        <w:t>И.В.КАЛАШНИКОВ</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right"/>
        <w:outlineLvl w:val="1"/>
        <w:rPr>
          <w:rFonts w:cs="Times New Roman"/>
          <w:szCs w:val="28"/>
        </w:rPr>
      </w:pPr>
      <w:bookmarkStart w:id="18" w:name="Par431"/>
      <w:bookmarkEnd w:id="18"/>
      <w:r>
        <w:rPr>
          <w:rFonts w:cs="Times New Roman"/>
          <w:szCs w:val="28"/>
        </w:rPr>
        <w:lastRenderedPageBreak/>
        <w:t>Приложение N 2</w:t>
      </w:r>
    </w:p>
    <w:p w:rsidR="00506A14" w:rsidRDefault="00506A14">
      <w:pPr>
        <w:widowControl w:val="0"/>
        <w:autoSpaceDE w:val="0"/>
        <w:autoSpaceDN w:val="0"/>
        <w:adjustRightInd w:val="0"/>
        <w:jc w:val="right"/>
        <w:rPr>
          <w:rFonts w:cs="Times New Roman"/>
          <w:szCs w:val="28"/>
        </w:rPr>
      </w:pPr>
      <w:r>
        <w:rPr>
          <w:rFonts w:cs="Times New Roman"/>
          <w:szCs w:val="28"/>
        </w:rPr>
        <w:t>к муниципальной программе</w:t>
      </w:r>
    </w:p>
    <w:p w:rsidR="00506A14" w:rsidRDefault="00506A14">
      <w:pPr>
        <w:widowControl w:val="0"/>
        <w:autoSpaceDE w:val="0"/>
        <w:autoSpaceDN w:val="0"/>
        <w:adjustRightInd w:val="0"/>
        <w:jc w:val="right"/>
        <w:rPr>
          <w:rFonts w:cs="Times New Roman"/>
          <w:szCs w:val="28"/>
        </w:rPr>
      </w:pPr>
      <w:r>
        <w:rPr>
          <w:rFonts w:cs="Times New Roman"/>
          <w:szCs w:val="28"/>
        </w:rPr>
        <w:t>"Защита населения и территории</w:t>
      </w:r>
    </w:p>
    <w:p w:rsidR="00506A14" w:rsidRDefault="00506A14">
      <w:pPr>
        <w:widowControl w:val="0"/>
        <w:autoSpaceDE w:val="0"/>
        <w:autoSpaceDN w:val="0"/>
        <w:adjustRightInd w:val="0"/>
        <w:jc w:val="right"/>
        <w:rPr>
          <w:rFonts w:cs="Times New Roman"/>
          <w:szCs w:val="28"/>
        </w:rPr>
      </w:pPr>
      <w:r>
        <w:rPr>
          <w:rFonts w:cs="Times New Roman"/>
          <w:szCs w:val="28"/>
        </w:rPr>
        <w:t>муниципального образования "Город</w:t>
      </w:r>
    </w:p>
    <w:p w:rsidR="00506A14" w:rsidRDefault="00506A14">
      <w:pPr>
        <w:widowControl w:val="0"/>
        <w:autoSpaceDE w:val="0"/>
        <w:autoSpaceDN w:val="0"/>
        <w:adjustRightInd w:val="0"/>
        <w:jc w:val="right"/>
        <w:rPr>
          <w:rFonts w:cs="Times New Roman"/>
          <w:szCs w:val="28"/>
        </w:rPr>
      </w:pPr>
      <w:r>
        <w:rPr>
          <w:rFonts w:cs="Times New Roman"/>
          <w:szCs w:val="28"/>
        </w:rPr>
        <w:t>Псков" от чрезвычайных ситуаций и</w:t>
      </w:r>
    </w:p>
    <w:p w:rsidR="00506A14" w:rsidRDefault="00506A14">
      <w:pPr>
        <w:widowControl w:val="0"/>
        <w:autoSpaceDE w:val="0"/>
        <w:autoSpaceDN w:val="0"/>
        <w:adjustRightInd w:val="0"/>
        <w:jc w:val="right"/>
        <w:rPr>
          <w:rFonts w:cs="Times New Roman"/>
          <w:szCs w:val="28"/>
        </w:rPr>
      </w:pPr>
      <w:r>
        <w:rPr>
          <w:rFonts w:cs="Times New Roman"/>
          <w:szCs w:val="28"/>
        </w:rPr>
        <w:t>террористических угроз, обеспечение</w:t>
      </w:r>
    </w:p>
    <w:p w:rsidR="00506A14" w:rsidRDefault="00506A14">
      <w:pPr>
        <w:widowControl w:val="0"/>
        <w:autoSpaceDE w:val="0"/>
        <w:autoSpaceDN w:val="0"/>
        <w:adjustRightInd w:val="0"/>
        <w:jc w:val="right"/>
        <w:rPr>
          <w:rFonts w:cs="Times New Roman"/>
          <w:szCs w:val="28"/>
        </w:rPr>
      </w:pPr>
      <w:r>
        <w:rPr>
          <w:rFonts w:cs="Times New Roman"/>
          <w:szCs w:val="28"/>
        </w:rPr>
        <w:t>пожарной безопасности и безопасности</w:t>
      </w:r>
    </w:p>
    <w:p w:rsidR="00506A14" w:rsidRDefault="00506A14">
      <w:pPr>
        <w:widowControl w:val="0"/>
        <w:autoSpaceDE w:val="0"/>
        <w:autoSpaceDN w:val="0"/>
        <w:adjustRightInd w:val="0"/>
        <w:jc w:val="right"/>
        <w:rPr>
          <w:rFonts w:cs="Times New Roman"/>
          <w:szCs w:val="28"/>
        </w:rPr>
      </w:pPr>
      <w:r>
        <w:rPr>
          <w:rFonts w:cs="Times New Roman"/>
          <w:szCs w:val="28"/>
        </w:rPr>
        <w:t>людей на водных объектах"</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rPr>
          <w:rFonts w:cs="Times New Roman"/>
          <w:szCs w:val="28"/>
        </w:rPr>
      </w:pPr>
      <w:bookmarkStart w:id="19" w:name="Par440"/>
      <w:bookmarkEnd w:id="19"/>
      <w:r>
        <w:rPr>
          <w:rFonts w:cs="Times New Roman"/>
          <w:szCs w:val="28"/>
        </w:rPr>
        <w:t>ПЕРЕЧЕНЬ</w:t>
      </w:r>
    </w:p>
    <w:p w:rsidR="00506A14" w:rsidRDefault="00506A14">
      <w:pPr>
        <w:widowControl w:val="0"/>
        <w:autoSpaceDE w:val="0"/>
        <w:autoSpaceDN w:val="0"/>
        <w:adjustRightInd w:val="0"/>
        <w:jc w:val="center"/>
        <w:rPr>
          <w:rFonts w:cs="Times New Roman"/>
          <w:szCs w:val="28"/>
        </w:rPr>
      </w:pPr>
      <w:r>
        <w:rPr>
          <w:rFonts w:cs="Times New Roman"/>
          <w:szCs w:val="28"/>
        </w:rPr>
        <w:t>подпрограмм, ведомственных целевых программ, основных</w:t>
      </w:r>
    </w:p>
    <w:p w:rsidR="00506A14" w:rsidRDefault="00506A14">
      <w:pPr>
        <w:widowControl w:val="0"/>
        <w:autoSpaceDE w:val="0"/>
        <w:autoSpaceDN w:val="0"/>
        <w:adjustRightInd w:val="0"/>
        <w:jc w:val="center"/>
        <w:rPr>
          <w:rFonts w:cs="Times New Roman"/>
          <w:szCs w:val="28"/>
        </w:rPr>
      </w:pPr>
      <w:r>
        <w:rPr>
          <w:rFonts w:cs="Times New Roman"/>
          <w:szCs w:val="28"/>
        </w:rPr>
        <w:t>мероприятий, включенных в состав муниципальной программы</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jc w:val="center"/>
        <w:rPr>
          <w:rFonts w:cs="Times New Roman"/>
          <w:szCs w:val="28"/>
        </w:rPr>
      </w:pPr>
      <w:r>
        <w:rPr>
          <w:rFonts w:cs="Times New Roman"/>
          <w:szCs w:val="28"/>
        </w:rPr>
        <w:t xml:space="preserve">(в ред. </w:t>
      </w:r>
      <w:hyperlink r:id="rId21" w:history="1">
        <w:r>
          <w:rPr>
            <w:rFonts w:cs="Times New Roman"/>
            <w:color w:val="0000FF"/>
            <w:szCs w:val="28"/>
          </w:rPr>
          <w:t>постановления</w:t>
        </w:r>
      </w:hyperlink>
      <w:r>
        <w:rPr>
          <w:rFonts w:cs="Times New Roman"/>
          <w:szCs w:val="28"/>
        </w:rPr>
        <w:t xml:space="preserve"> Администрации города Пскова</w:t>
      </w:r>
    </w:p>
    <w:p w:rsidR="00506A14" w:rsidRDefault="00506A14">
      <w:pPr>
        <w:widowControl w:val="0"/>
        <w:autoSpaceDE w:val="0"/>
        <w:autoSpaceDN w:val="0"/>
        <w:adjustRightInd w:val="0"/>
        <w:jc w:val="center"/>
        <w:rPr>
          <w:rFonts w:cs="Times New Roman"/>
          <w:szCs w:val="28"/>
        </w:rPr>
      </w:pPr>
      <w:r>
        <w:rPr>
          <w:rFonts w:cs="Times New Roman"/>
          <w:szCs w:val="28"/>
        </w:rPr>
        <w:t>от 16.07.2015 N 1542)</w:t>
      </w:r>
    </w:p>
    <w:p w:rsidR="00506A14" w:rsidRDefault="00506A14">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3"/>
        <w:gridCol w:w="2268"/>
        <w:gridCol w:w="1984"/>
        <w:gridCol w:w="1417"/>
        <w:gridCol w:w="964"/>
        <w:gridCol w:w="964"/>
        <w:gridCol w:w="964"/>
        <w:gridCol w:w="964"/>
        <w:gridCol w:w="964"/>
        <w:gridCol w:w="2778"/>
        <w:gridCol w:w="2268"/>
      </w:tblGrid>
      <w:tr w:rsidR="00506A14">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Номер п/п</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Наименование подпрограмм, ведомственных целевых программ, основных мероприятий</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Ответственный исполнитель (соисполнитель или участник подпрограммы)</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Срок реализации</w:t>
            </w:r>
          </w:p>
        </w:tc>
        <w:tc>
          <w:tcPr>
            <w:tcW w:w="48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Ожидаемый результат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 xml:space="preserve">Последствия </w:t>
            </w:r>
            <w:proofErr w:type="spellStart"/>
            <w:r>
              <w:rPr>
                <w:rFonts w:cs="Times New Roman"/>
                <w:szCs w:val="28"/>
              </w:rPr>
              <w:t>нереализации</w:t>
            </w:r>
            <w:proofErr w:type="spellEnd"/>
            <w:r>
              <w:rPr>
                <w:rFonts w:cs="Times New Roman"/>
                <w:szCs w:val="28"/>
              </w:rPr>
              <w:t xml:space="preserve"> подпрограммы, ведомственной целевой программы, основного мероприятия</w:t>
            </w:r>
          </w:p>
        </w:tc>
      </w:tr>
      <w:tr w:rsidR="00506A1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2018</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p>
        </w:tc>
      </w:tr>
      <w:tr w:rsidR="00506A14">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553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Подпрограммы</w:t>
            </w:r>
          </w:p>
        </w:tc>
      </w:tr>
      <w:tr w:rsidR="00506A14">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hyperlink w:anchor="Par507" w:history="1">
              <w:r>
                <w:rPr>
                  <w:rFonts w:cs="Times New Roman"/>
                  <w:color w:val="0000FF"/>
                  <w:szCs w:val="28"/>
                </w:rPr>
                <w:t>Совершенствование</w:t>
              </w:r>
            </w:hyperlink>
            <w:r>
              <w:rPr>
                <w:rFonts w:cs="Times New Roman"/>
                <w:szCs w:val="28"/>
              </w:rPr>
              <w:t xml:space="preserve"> защиты </w:t>
            </w:r>
            <w:r>
              <w:rPr>
                <w:rFonts w:cs="Times New Roman"/>
                <w:szCs w:val="28"/>
              </w:rPr>
              <w:lastRenderedPageBreak/>
              <w:t>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 xml:space="preserve">Комитет по делам </w:t>
            </w:r>
            <w:r>
              <w:rPr>
                <w:rFonts w:cs="Times New Roman"/>
                <w:szCs w:val="28"/>
              </w:rPr>
              <w:lastRenderedPageBreak/>
              <w:t>гражданской обороны и предупреждению чрезвычайных ситуаций Администрации города Пскова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lastRenderedPageBreak/>
              <w:t xml:space="preserve">01.01.2015 - </w:t>
            </w:r>
            <w:r>
              <w:rPr>
                <w:rFonts w:cs="Times New Roman"/>
                <w:szCs w:val="28"/>
              </w:rPr>
              <w:lastRenderedPageBreak/>
              <w:t>31.12.2018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lastRenderedPageBreak/>
              <w:t>61398,7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24419,0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11394,8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10115,8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15469,1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Обеспечение пожарной </w:t>
            </w:r>
            <w:r>
              <w:rPr>
                <w:rFonts w:cs="Times New Roman"/>
                <w:szCs w:val="28"/>
              </w:rPr>
              <w:lastRenderedPageBreak/>
              <w:t>безопасности на объектах социальной сферы - муниципальных учреждениях образования, культуры, физической культуры и спорта;</w:t>
            </w:r>
          </w:p>
          <w:p w:rsidR="00506A14" w:rsidRDefault="00506A14">
            <w:pPr>
              <w:widowControl w:val="0"/>
              <w:autoSpaceDE w:val="0"/>
              <w:autoSpaceDN w:val="0"/>
              <w:adjustRightInd w:val="0"/>
              <w:rPr>
                <w:rFonts w:cs="Times New Roman"/>
                <w:szCs w:val="28"/>
              </w:rPr>
            </w:pPr>
            <w:r>
              <w:rPr>
                <w:rFonts w:cs="Times New Roman"/>
                <w:szCs w:val="28"/>
              </w:rPr>
              <w:t>отсутствие несчастных случаев на воде в зоне городского пляжа;</w:t>
            </w:r>
          </w:p>
          <w:p w:rsidR="00506A14" w:rsidRDefault="00506A14">
            <w:pPr>
              <w:widowControl w:val="0"/>
              <w:autoSpaceDE w:val="0"/>
              <w:autoSpaceDN w:val="0"/>
              <w:adjustRightInd w:val="0"/>
              <w:rPr>
                <w:rFonts w:cs="Times New Roman"/>
                <w:szCs w:val="28"/>
              </w:rPr>
            </w:pPr>
            <w:r>
              <w:rPr>
                <w:rFonts w:cs="Times New Roman"/>
                <w:szCs w:val="28"/>
              </w:rPr>
              <w:t>повышение защищенности территории городских лесов от пожаров;</w:t>
            </w:r>
          </w:p>
          <w:p w:rsidR="00506A14" w:rsidRDefault="00506A14">
            <w:pPr>
              <w:widowControl w:val="0"/>
              <w:autoSpaceDE w:val="0"/>
              <w:autoSpaceDN w:val="0"/>
              <w:adjustRightInd w:val="0"/>
              <w:rPr>
                <w:rFonts w:cs="Times New Roman"/>
                <w:szCs w:val="28"/>
              </w:rPr>
            </w:pPr>
            <w:r>
              <w:rPr>
                <w:rFonts w:cs="Times New Roman"/>
                <w:szCs w:val="28"/>
              </w:rPr>
              <w:t>повышение эффективности системы наружного пожарного водоснабжения территории города и снижение материального ущерба от пожаров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 xml:space="preserve">Отсутствие эффективной </w:t>
            </w:r>
            <w:r>
              <w:rPr>
                <w:rFonts w:cs="Times New Roman"/>
                <w:szCs w:val="28"/>
              </w:rPr>
              <w:lastRenderedPageBreak/>
              <w:t>защиты населения и территорий от чрезвычайных ситуаций природного и техногенного характера, пожаров, происшествий на водных объектах</w:t>
            </w:r>
          </w:p>
        </w:tc>
      </w:tr>
      <w:tr w:rsidR="00506A14">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hyperlink w:anchor="Par933" w:history="1">
              <w:r>
                <w:rPr>
                  <w:rFonts w:cs="Times New Roman"/>
                  <w:color w:val="0000FF"/>
                  <w:szCs w:val="28"/>
                </w:rPr>
                <w:t>Профилактика</w:t>
              </w:r>
            </w:hyperlink>
            <w:r>
              <w:rPr>
                <w:rFonts w:cs="Times New Roman"/>
                <w:szCs w:val="28"/>
              </w:rPr>
              <w:t xml:space="preserve"> терроризма и экстремизма в муниципальном образовании "Город Псков"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Комитет по делам гражданской обороны и предупреждению чрезвычайных ситуаций Администрации города Пскова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01.01.2015 - 31.12.2018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37577,3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6882,8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8775,8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9152,1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12766,6</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Возрастание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p w:rsidR="00506A14" w:rsidRDefault="00506A14">
            <w:pPr>
              <w:widowControl w:val="0"/>
              <w:autoSpaceDE w:val="0"/>
              <w:autoSpaceDN w:val="0"/>
              <w:adjustRightInd w:val="0"/>
              <w:rPr>
                <w:rFonts w:cs="Times New Roman"/>
                <w:szCs w:val="28"/>
              </w:rPr>
            </w:pPr>
            <w:r>
              <w:rPr>
                <w:rFonts w:cs="Times New Roman"/>
                <w:szCs w:val="28"/>
              </w:rPr>
              <w:t>доля муниципальных учреждений образования, культуры, физической культуры и спорта, прошедших паспортизацию, достигнет 100%;</w:t>
            </w:r>
          </w:p>
          <w:p w:rsidR="00506A14" w:rsidRDefault="00506A14">
            <w:pPr>
              <w:widowControl w:val="0"/>
              <w:autoSpaceDE w:val="0"/>
              <w:autoSpaceDN w:val="0"/>
              <w:adjustRightInd w:val="0"/>
              <w:rPr>
                <w:rFonts w:cs="Times New Roman"/>
                <w:szCs w:val="28"/>
              </w:rPr>
            </w:pPr>
            <w:r>
              <w:rPr>
                <w:rFonts w:cs="Times New Roman"/>
                <w:szCs w:val="28"/>
              </w:rPr>
              <w:t xml:space="preserve">создание социальной среды, способной эффективно противодействовать любым проявлениям терроризма и </w:t>
            </w:r>
            <w:r>
              <w:rPr>
                <w:rFonts w:cs="Times New Roman"/>
                <w:szCs w:val="28"/>
              </w:rPr>
              <w:lastRenderedPageBreak/>
              <w:t>экстремизма и, как следствие, отсутствие этих негативных проявлений на территории города Пскова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Снижение потенциала и эффективности механизма противодействия терроризму и экстремизму на территории муниципального образования "Город Псков", отсутствие действенной системы антитеррористической защищенности в муниципальных образовательных учреждениях, муниципальных учреждениях культуры, физической культуры и спорта</w:t>
            </w:r>
          </w:p>
        </w:tc>
      </w:tr>
      <w:tr w:rsidR="00506A14">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Всего: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98976,0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31301,8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20170,6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19267,9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28235,7</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r>
    </w:tbl>
    <w:p w:rsidR="00506A14" w:rsidRDefault="00506A14">
      <w:pPr>
        <w:widowControl w:val="0"/>
        <w:autoSpaceDE w:val="0"/>
        <w:autoSpaceDN w:val="0"/>
        <w:adjustRightInd w:val="0"/>
        <w:jc w:val="both"/>
        <w:rPr>
          <w:rFonts w:cs="Times New Roman"/>
          <w:szCs w:val="28"/>
        </w:rPr>
        <w:sectPr w:rsidR="00506A14">
          <w:pgSz w:w="16838" w:h="11905" w:orient="landscape"/>
          <w:pgMar w:top="1701" w:right="1134" w:bottom="850" w:left="1134" w:header="720" w:footer="720" w:gutter="0"/>
          <w:cols w:space="720"/>
          <w:noEndnote/>
        </w:sect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506A14" w:rsidRDefault="00506A14">
      <w:pPr>
        <w:widowControl w:val="0"/>
        <w:autoSpaceDE w:val="0"/>
        <w:autoSpaceDN w:val="0"/>
        <w:adjustRightInd w:val="0"/>
        <w:jc w:val="right"/>
        <w:rPr>
          <w:rFonts w:cs="Times New Roman"/>
          <w:szCs w:val="28"/>
        </w:rPr>
      </w:pPr>
      <w:r>
        <w:rPr>
          <w:rFonts w:cs="Times New Roman"/>
          <w:szCs w:val="28"/>
        </w:rPr>
        <w:t>И.В.КАЛАШНИКОВ</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outlineLvl w:val="1"/>
        <w:rPr>
          <w:rFonts w:cs="Times New Roman"/>
          <w:szCs w:val="28"/>
        </w:rPr>
      </w:pPr>
      <w:bookmarkStart w:id="20" w:name="Par507"/>
      <w:bookmarkEnd w:id="20"/>
      <w:r>
        <w:rPr>
          <w:rFonts w:cs="Times New Roman"/>
          <w:szCs w:val="28"/>
        </w:rPr>
        <w:t>Подпрограмма N 1</w:t>
      </w:r>
    </w:p>
    <w:p w:rsidR="00506A14" w:rsidRDefault="00506A14">
      <w:pPr>
        <w:widowControl w:val="0"/>
        <w:autoSpaceDE w:val="0"/>
        <w:autoSpaceDN w:val="0"/>
        <w:adjustRightInd w:val="0"/>
        <w:jc w:val="center"/>
        <w:rPr>
          <w:rFonts w:cs="Times New Roman"/>
          <w:szCs w:val="28"/>
        </w:rPr>
      </w:pPr>
      <w:r>
        <w:rPr>
          <w:rFonts w:cs="Times New Roman"/>
          <w:szCs w:val="28"/>
        </w:rPr>
        <w:t>"Совершенствование защиты населения и территории</w:t>
      </w:r>
    </w:p>
    <w:p w:rsidR="00506A14" w:rsidRDefault="00506A14">
      <w:pPr>
        <w:widowControl w:val="0"/>
        <w:autoSpaceDE w:val="0"/>
        <w:autoSpaceDN w:val="0"/>
        <w:adjustRightInd w:val="0"/>
        <w:jc w:val="center"/>
        <w:rPr>
          <w:rFonts w:cs="Times New Roman"/>
          <w:szCs w:val="28"/>
        </w:rPr>
      </w:pPr>
      <w:r>
        <w:rPr>
          <w:rFonts w:cs="Times New Roman"/>
          <w:szCs w:val="28"/>
        </w:rPr>
        <w:t>муниципального образования "Город Псков" от чрезвычайных</w:t>
      </w:r>
    </w:p>
    <w:p w:rsidR="00506A14" w:rsidRDefault="00506A14">
      <w:pPr>
        <w:widowControl w:val="0"/>
        <w:autoSpaceDE w:val="0"/>
        <w:autoSpaceDN w:val="0"/>
        <w:adjustRightInd w:val="0"/>
        <w:jc w:val="center"/>
        <w:rPr>
          <w:rFonts w:cs="Times New Roman"/>
          <w:szCs w:val="28"/>
        </w:rPr>
      </w:pPr>
      <w:r>
        <w:rPr>
          <w:rFonts w:cs="Times New Roman"/>
          <w:szCs w:val="28"/>
        </w:rPr>
        <w:t>ситуаций природного и техногенного характера, обеспечение</w:t>
      </w:r>
    </w:p>
    <w:p w:rsidR="00506A14" w:rsidRDefault="00506A14">
      <w:pPr>
        <w:widowControl w:val="0"/>
        <w:autoSpaceDE w:val="0"/>
        <w:autoSpaceDN w:val="0"/>
        <w:adjustRightInd w:val="0"/>
        <w:jc w:val="center"/>
        <w:rPr>
          <w:rFonts w:cs="Times New Roman"/>
          <w:szCs w:val="28"/>
        </w:rPr>
      </w:pPr>
      <w:r>
        <w:rPr>
          <w:rFonts w:cs="Times New Roman"/>
          <w:szCs w:val="28"/>
        </w:rPr>
        <w:t>пожарной безопасности и безопасности людей на водных</w:t>
      </w:r>
    </w:p>
    <w:p w:rsidR="00506A14" w:rsidRDefault="00506A14">
      <w:pPr>
        <w:widowControl w:val="0"/>
        <w:autoSpaceDE w:val="0"/>
        <w:autoSpaceDN w:val="0"/>
        <w:adjustRightInd w:val="0"/>
        <w:jc w:val="center"/>
        <w:rPr>
          <w:rFonts w:cs="Times New Roman"/>
          <w:szCs w:val="28"/>
        </w:rPr>
      </w:pPr>
      <w:r>
        <w:rPr>
          <w:rFonts w:cs="Times New Roman"/>
          <w:szCs w:val="28"/>
        </w:rPr>
        <w:t>объектах города Пскова" муниципальной программы "Защита</w:t>
      </w:r>
    </w:p>
    <w:p w:rsidR="00506A14" w:rsidRDefault="00506A14">
      <w:pPr>
        <w:widowControl w:val="0"/>
        <w:autoSpaceDE w:val="0"/>
        <w:autoSpaceDN w:val="0"/>
        <w:adjustRightInd w:val="0"/>
        <w:jc w:val="center"/>
        <w:rPr>
          <w:rFonts w:cs="Times New Roman"/>
          <w:szCs w:val="28"/>
        </w:rPr>
      </w:pPr>
      <w:r>
        <w:rPr>
          <w:rFonts w:cs="Times New Roman"/>
          <w:szCs w:val="28"/>
        </w:rPr>
        <w:t>населения и территории муниципального образования "Город</w:t>
      </w:r>
    </w:p>
    <w:p w:rsidR="00506A14" w:rsidRDefault="00506A14">
      <w:pPr>
        <w:widowControl w:val="0"/>
        <w:autoSpaceDE w:val="0"/>
        <w:autoSpaceDN w:val="0"/>
        <w:adjustRightInd w:val="0"/>
        <w:jc w:val="center"/>
        <w:rPr>
          <w:rFonts w:cs="Times New Roman"/>
          <w:szCs w:val="28"/>
        </w:rPr>
      </w:pPr>
      <w:r>
        <w:rPr>
          <w:rFonts w:cs="Times New Roman"/>
          <w:szCs w:val="28"/>
        </w:rPr>
        <w:t>Псков" от чрезвычайных ситуаций и террористических угроз,</w:t>
      </w:r>
    </w:p>
    <w:p w:rsidR="00506A14" w:rsidRDefault="00506A14">
      <w:pPr>
        <w:widowControl w:val="0"/>
        <w:autoSpaceDE w:val="0"/>
        <w:autoSpaceDN w:val="0"/>
        <w:adjustRightInd w:val="0"/>
        <w:jc w:val="center"/>
        <w:rPr>
          <w:rFonts w:cs="Times New Roman"/>
          <w:szCs w:val="28"/>
        </w:rPr>
      </w:pPr>
      <w:r>
        <w:rPr>
          <w:rFonts w:cs="Times New Roman"/>
          <w:szCs w:val="28"/>
        </w:rPr>
        <w:t>обеспечение пожарной безопасности и безопасности</w:t>
      </w:r>
    </w:p>
    <w:p w:rsidR="00506A14" w:rsidRDefault="00506A14">
      <w:pPr>
        <w:widowControl w:val="0"/>
        <w:autoSpaceDE w:val="0"/>
        <w:autoSpaceDN w:val="0"/>
        <w:adjustRightInd w:val="0"/>
        <w:jc w:val="center"/>
        <w:rPr>
          <w:rFonts w:cs="Times New Roman"/>
          <w:szCs w:val="28"/>
        </w:rPr>
      </w:pPr>
      <w:r>
        <w:rPr>
          <w:rFonts w:cs="Times New Roman"/>
          <w:szCs w:val="28"/>
        </w:rPr>
        <w:t>людей на водных объектах"</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jc w:val="center"/>
        <w:rPr>
          <w:rFonts w:cs="Times New Roman"/>
          <w:szCs w:val="28"/>
        </w:rPr>
      </w:pPr>
      <w:r>
        <w:rPr>
          <w:rFonts w:cs="Times New Roman"/>
          <w:szCs w:val="28"/>
        </w:rPr>
        <w:t>(в ред. постановлений Администрации города Пскова</w:t>
      </w:r>
    </w:p>
    <w:p w:rsidR="00506A14" w:rsidRDefault="00506A14">
      <w:pPr>
        <w:widowControl w:val="0"/>
        <w:autoSpaceDE w:val="0"/>
        <w:autoSpaceDN w:val="0"/>
        <w:adjustRightInd w:val="0"/>
        <w:jc w:val="center"/>
        <w:rPr>
          <w:rFonts w:cs="Times New Roman"/>
          <w:szCs w:val="28"/>
        </w:rPr>
      </w:pPr>
      <w:r>
        <w:rPr>
          <w:rFonts w:cs="Times New Roman"/>
          <w:szCs w:val="28"/>
        </w:rPr>
        <w:t xml:space="preserve">от 09.06.2015 </w:t>
      </w:r>
      <w:hyperlink r:id="rId22" w:history="1">
        <w:r>
          <w:rPr>
            <w:rFonts w:cs="Times New Roman"/>
            <w:color w:val="0000FF"/>
            <w:szCs w:val="28"/>
          </w:rPr>
          <w:t>N 1254</w:t>
        </w:r>
      </w:hyperlink>
      <w:r>
        <w:rPr>
          <w:rFonts w:cs="Times New Roman"/>
          <w:szCs w:val="28"/>
        </w:rPr>
        <w:t xml:space="preserve">, от 16.07.2015 </w:t>
      </w:r>
      <w:hyperlink r:id="rId23" w:history="1">
        <w:r>
          <w:rPr>
            <w:rFonts w:cs="Times New Roman"/>
            <w:color w:val="0000FF"/>
            <w:szCs w:val="28"/>
          </w:rPr>
          <w:t>N 1542</w:t>
        </w:r>
      </w:hyperlink>
      <w:r>
        <w:rPr>
          <w:rFonts w:cs="Times New Roman"/>
          <w:szCs w:val="28"/>
        </w:rPr>
        <w:t>)</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outlineLvl w:val="2"/>
        <w:rPr>
          <w:rFonts w:cs="Times New Roman"/>
          <w:szCs w:val="28"/>
        </w:rPr>
      </w:pPr>
      <w:bookmarkStart w:id="21" w:name="Par521"/>
      <w:bookmarkEnd w:id="21"/>
      <w:r>
        <w:rPr>
          <w:rFonts w:cs="Times New Roman"/>
          <w:szCs w:val="28"/>
        </w:rPr>
        <w:t>Паспорт</w:t>
      </w:r>
    </w:p>
    <w:p w:rsidR="00506A14" w:rsidRDefault="00506A14">
      <w:pPr>
        <w:widowControl w:val="0"/>
        <w:autoSpaceDE w:val="0"/>
        <w:autoSpaceDN w:val="0"/>
        <w:adjustRightInd w:val="0"/>
        <w:jc w:val="center"/>
        <w:rPr>
          <w:rFonts w:cs="Times New Roman"/>
          <w:szCs w:val="28"/>
        </w:rPr>
      </w:pPr>
      <w:r>
        <w:rPr>
          <w:rFonts w:cs="Times New Roman"/>
          <w:szCs w:val="28"/>
        </w:rPr>
        <w:t>подпрограммы "Совершенствование защиты населения и</w:t>
      </w:r>
    </w:p>
    <w:p w:rsidR="00506A14" w:rsidRDefault="00506A14">
      <w:pPr>
        <w:widowControl w:val="0"/>
        <w:autoSpaceDE w:val="0"/>
        <w:autoSpaceDN w:val="0"/>
        <w:adjustRightInd w:val="0"/>
        <w:jc w:val="center"/>
        <w:rPr>
          <w:rFonts w:cs="Times New Roman"/>
          <w:szCs w:val="28"/>
        </w:rPr>
      </w:pPr>
      <w:r>
        <w:rPr>
          <w:rFonts w:cs="Times New Roman"/>
          <w:szCs w:val="28"/>
        </w:rPr>
        <w:t>территории муниципального образования "Город Псков" от</w:t>
      </w:r>
    </w:p>
    <w:p w:rsidR="00506A14" w:rsidRDefault="00506A14">
      <w:pPr>
        <w:widowControl w:val="0"/>
        <w:autoSpaceDE w:val="0"/>
        <w:autoSpaceDN w:val="0"/>
        <w:adjustRightInd w:val="0"/>
        <w:jc w:val="center"/>
        <w:rPr>
          <w:rFonts w:cs="Times New Roman"/>
          <w:szCs w:val="28"/>
        </w:rPr>
      </w:pPr>
      <w:r>
        <w:rPr>
          <w:rFonts w:cs="Times New Roman"/>
          <w:szCs w:val="28"/>
        </w:rPr>
        <w:t>чрезвычайных ситуаций природного и техногенного характера,</w:t>
      </w:r>
    </w:p>
    <w:p w:rsidR="00506A14" w:rsidRDefault="00506A14">
      <w:pPr>
        <w:widowControl w:val="0"/>
        <w:autoSpaceDE w:val="0"/>
        <w:autoSpaceDN w:val="0"/>
        <w:adjustRightInd w:val="0"/>
        <w:jc w:val="center"/>
        <w:rPr>
          <w:rFonts w:cs="Times New Roman"/>
          <w:szCs w:val="28"/>
        </w:rPr>
      </w:pPr>
      <w:r>
        <w:rPr>
          <w:rFonts w:cs="Times New Roman"/>
          <w:szCs w:val="28"/>
        </w:rPr>
        <w:t>обеспечение пожарной безопасности и безопасности людей на</w:t>
      </w:r>
    </w:p>
    <w:p w:rsidR="00506A14" w:rsidRDefault="00506A14">
      <w:pPr>
        <w:widowControl w:val="0"/>
        <w:autoSpaceDE w:val="0"/>
        <w:autoSpaceDN w:val="0"/>
        <w:adjustRightInd w:val="0"/>
        <w:jc w:val="center"/>
        <w:rPr>
          <w:rFonts w:cs="Times New Roman"/>
          <w:szCs w:val="28"/>
        </w:rPr>
      </w:pPr>
      <w:r>
        <w:rPr>
          <w:rFonts w:cs="Times New Roman"/>
          <w:szCs w:val="28"/>
        </w:rPr>
        <w:t>водных объектах города Пскова" муниципальной программы</w:t>
      </w:r>
    </w:p>
    <w:p w:rsidR="00506A14" w:rsidRDefault="00506A14">
      <w:pPr>
        <w:widowControl w:val="0"/>
        <w:autoSpaceDE w:val="0"/>
        <w:autoSpaceDN w:val="0"/>
        <w:adjustRightInd w:val="0"/>
        <w:jc w:val="center"/>
        <w:rPr>
          <w:rFonts w:cs="Times New Roman"/>
          <w:szCs w:val="28"/>
        </w:rPr>
      </w:pPr>
      <w:r>
        <w:rPr>
          <w:rFonts w:cs="Times New Roman"/>
          <w:szCs w:val="28"/>
        </w:rPr>
        <w:t>"Защита населения и территории муниципального образования</w:t>
      </w:r>
    </w:p>
    <w:p w:rsidR="00506A14" w:rsidRDefault="00506A14">
      <w:pPr>
        <w:widowControl w:val="0"/>
        <w:autoSpaceDE w:val="0"/>
        <w:autoSpaceDN w:val="0"/>
        <w:adjustRightInd w:val="0"/>
        <w:jc w:val="center"/>
        <w:rPr>
          <w:rFonts w:cs="Times New Roman"/>
          <w:szCs w:val="28"/>
        </w:rPr>
      </w:pPr>
      <w:r>
        <w:rPr>
          <w:rFonts w:cs="Times New Roman"/>
          <w:szCs w:val="28"/>
        </w:rPr>
        <w:t>"Город Псков" от чрезвычайных ситуаций и террористических</w:t>
      </w:r>
    </w:p>
    <w:p w:rsidR="00506A14" w:rsidRDefault="00506A14">
      <w:pPr>
        <w:widowControl w:val="0"/>
        <w:autoSpaceDE w:val="0"/>
        <w:autoSpaceDN w:val="0"/>
        <w:adjustRightInd w:val="0"/>
        <w:jc w:val="center"/>
        <w:rPr>
          <w:rFonts w:cs="Times New Roman"/>
          <w:szCs w:val="28"/>
        </w:rPr>
      </w:pPr>
      <w:r>
        <w:rPr>
          <w:rFonts w:cs="Times New Roman"/>
          <w:szCs w:val="28"/>
        </w:rPr>
        <w:t>угроз, обеспечение пожарной безопасности и безопасности</w:t>
      </w:r>
    </w:p>
    <w:p w:rsidR="00506A14" w:rsidRDefault="00506A14">
      <w:pPr>
        <w:widowControl w:val="0"/>
        <w:autoSpaceDE w:val="0"/>
        <w:autoSpaceDN w:val="0"/>
        <w:adjustRightInd w:val="0"/>
        <w:jc w:val="center"/>
        <w:rPr>
          <w:rFonts w:cs="Times New Roman"/>
          <w:szCs w:val="28"/>
        </w:rPr>
      </w:pPr>
      <w:r>
        <w:rPr>
          <w:rFonts w:cs="Times New Roman"/>
          <w:szCs w:val="28"/>
        </w:rPr>
        <w:t>людей на водных объектах"</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jc w:val="center"/>
        <w:rPr>
          <w:rFonts w:cs="Times New Roman"/>
          <w:szCs w:val="28"/>
        </w:rPr>
      </w:pPr>
      <w:r>
        <w:rPr>
          <w:rFonts w:cs="Times New Roman"/>
          <w:szCs w:val="28"/>
        </w:rPr>
        <w:t xml:space="preserve">(в ред. </w:t>
      </w:r>
      <w:hyperlink r:id="rId24" w:history="1">
        <w:r>
          <w:rPr>
            <w:rFonts w:cs="Times New Roman"/>
            <w:color w:val="0000FF"/>
            <w:szCs w:val="28"/>
          </w:rPr>
          <w:t>постановления</w:t>
        </w:r>
      </w:hyperlink>
      <w:r>
        <w:rPr>
          <w:rFonts w:cs="Times New Roman"/>
          <w:szCs w:val="28"/>
        </w:rPr>
        <w:t xml:space="preserve"> Администрации города Пскова</w:t>
      </w:r>
    </w:p>
    <w:p w:rsidR="00506A14" w:rsidRDefault="00506A14">
      <w:pPr>
        <w:widowControl w:val="0"/>
        <w:autoSpaceDE w:val="0"/>
        <w:autoSpaceDN w:val="0"/>
        <w:adjustRightInd w:val="0"/>
        <w:jc w:val="center"/>
        <w:rPr>
          <w:rFonts w:cs="Times New Roman"/>
          <w:szCs w:val="28"/>
        </w:rPr>
      </w:pPr>
      <w:r>
        <w:rPr>
          <w:rFonts w:cs="Times New Roman"/>
          <w:szCs w:val="28"/>
        </w:rPr>
        <w:t>от 09.06.2015 N 1254)</w:t>
      </w:r>
    </w:p>
    <w:p w:rsidR="00506A14" w:rsidRDefault="00506A14">
      <w:pPr>
        <w:widowControl w:val="0"/>
        <w:autoSpaceDE w:val="0"/>
        <w:autoSpaceDN w:val="0"/>
        <w:adjustRightInd w:val="0"/>
        <w:jc w:val="center"/>
        <w:rPr>
          <w:rFonts w:cs="Times New Roman"/>
          <w:szCs w:val="28"/>
        </w:rPr>
        <w:sectPr w:rsidR="00506A14">
          <w:pgSz w:w="11905" w:h="16838"/>
          <w:pgMar w:top="1134" w:right="850" w:bottom="1134" w:left="1701" w:header="720" w:footer="720" w:gutter="0"/>
          <w:cols w:space="720"/>
          <w:noEndnote/>
        </w:sectPr>
      </w:pPr>
    </w:p>
    <w:p w:rsidR="00506A14" w:rsidRDefault="00506A14">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948"/>
        <w:gridCol w:w="2152"/>
        <w:gridCol w:w="907"/>
        <w:gridCol w:w="907"/>
        <w:gridCol w:w="907"/>
        <w:gridCol w:w="907"/>
        <w:gridCol w:w="907"/>
      </w:tblGrid>
      <w:tr w:rsidR="00506A14">
        <w:tc>
          <w:tcPr>
            <w:tcW w:w="963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ПАСПОРТ</w:t>
            </w:r>
          </w:p>
          <w:p w:rsidR="00506A14" w:rsidRDefault="00506A14">
            <w:pPr>
              <w:widowControl w:val="0"/>
              <w:autoSpaceDE w:val="0"/>
              <w:autoSpaceDN w:val="0"/>
              <w:adjustRightInd w:val="0"/>
              <w:jc w:val="center"/>
              <w:rPr>
                <w:rFonts w:cs="Times New Roman"/>
                <w:szCs w:val="28"/>
              </w:rPr>
            </w:pPr>
            <w:r>
              <w:rPr>
                <w:rFonts w:cs="Times New Roman"/>
                <w:szCs w:val="28"/>
              </w:rPr>
              <w:t>Подпрограмма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506A14">
        <w:tc>
          <w:tcPr>
            <w:tcW w:w="963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506A14">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Ответственный исполнитель подпрограммы</w:t>
            </w:r>
          </w:p>
        </w:tc>
        <w:tc>
          <w:tcPr>
            <w:tcW w:w="66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Комитет по делам гражданской обороны и предупреждению чрезвычайных ситуаций Администрации города Пскова</w:t>
            </w:r>
          </w:p>
        </w:tc>
      </w:tr>
      <w:tr w:rsidR="00506A14">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Соисполнители подпрограммы</w:t>
            </w:r>
          </w:p>
        </w:tc>
        <w:tc>
          <w:tcPr>
            <w:tcW w:w="66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города Пскова, муниципальные учреждения, подведомственные Комитету по физической культуре, спорту и делам молодежи Администрации города Пскова</w:t>
            </w:r>
          </w:p>
        </w:tc>
      </w:tr>
      <w:tr w:rsidR="00506A14">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Цель подпрограммы</w:t>
            </w:r>
          </w:p>
        </w:tc>
        <w:tc>
          <w:tcPr>
            <w:tcW w:w="66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506A14">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Задачи подпрограммы</w:t>
            </w:r>
          </w:p>
        </w:tc>
        <w:tc>
          <w:tcPr>
            <w:tcW w:w="66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tc>
      </w:tr>
      <w:tr w:rsidR="00506A14">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66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2. Совершенствование системы защиты населения и территории от чрезвычайных ситуаций</w:t>
            </w:r>
          </w:p>
        </w:tc>
      </w:tr>
      <w:tr w:rsidR="00506A14">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Целевые показатели (индикаторы) подпрограммы</w:t>
            </w:r>
          </w:p>
        </w:tc>
        <w:tc>
          <w:tcPr>
            <w:tcW w:w="66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 xml:space="preserve">1. 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w:t>
            </w:r>
            <w:proofErr w:type="spellStart"/>
            <w:r>
              <w:rPr>
                <w:rFonts w:cs="Times New Roman"/>
                <w:szCs w:val="28"/>
              </w:rPr>
              <w:t>Мирожке</w:t>
            </w:r>
            <w:proofErr w:type="spellEnd"/>
            <w:r>
              <w:rPr>
                <w:rFonts w:cs="Times New Roman"/>
                <w:szCs w:val="28"/>
              </w:rPr>
              <w:t>)</w:t>
            </w:r>
          </w:p>
        </w:tc>
      </w:tr>
      <w:tr w:rsidR="00506A14">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66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2. Доля обустроенных пожарных водоемов на городской территории</w:t>
            </w:r>
          </w:p>
        </w:tc>
      </w:tr>
      <w:tr w:rsidR="00506A14">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66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3. Доля ответственных должностных лиц за пожарную безопасность в учреждениях, подведомственных Комитету по физической культуре, спорту и делам молодежи Администрации города Пскова, прошедших обучение по программе пожарно-технического минимума</w:t>
            </w:r>
          </w:p>
        </w:tc>
      </w:tr>
      <w:tr w:rsidR="00506A14">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66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4. Доля ответственных должностных лиц за пожарную безопасность в учреждениях, подведомственных Управлению культуры Администрации города Пскова, прошедших обучение по программе пожарно-технического минимума</w:t>
            </w:r>
          </w:p>
        </w:tc>
      </w:tr>
      <w:tr w:rsidR="00506A14">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66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5. Доля ответственных должностных лиц за пожарную безопасность в учреждениях, подведомственных Управлению образования Администрации города Пскова, прошедших обучение по программе пожарно-технического минимума</w:t>
            </w:r>
          </w:p>
        </w:tc>
      </w:tr>
      <w:tr w:rsidR="00506A14">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66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6. Количество несчастных случаев на воде в зоне городского пляжа</w:t>
            </w:r>
          </w:p>
        </w:tc>
      </w:tr>
      <w:tr w:rsidR="00506A14">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66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7. Обеспеченность мобильными средствами оперативного оповещения населения об угрозе чрезвычайных ситуаций</w:t>
            </w:r>
          </w:p>
        </w:tc>
      </w:tr>
      <w:tr w:rsidR="00506A14">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Этапы и сроки реализации подпрограммы</w:t>
            </w:r>
          </w:p>
        </w:tc>
        <w:tc>
          <w:tcPr>
            <w:tcW w:w="66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01.01.2015 - 31.12.2018</w:t>
            </w:r>
          </w:p>
        </w:tc>
      </w:tr>
      <w:tr w:rsidR="00506A14">
        <w:tc>
          <w:tcPr>
            <w:tcW w:w="294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Объемы бюджетных ассигнований по подпрограмме</w:t>
            </w:r>
          </w:p>
        </w:tc>
        <w:tc>
          <w:tcPr>
            <w:tcW w:w="2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Итого</w:t>
            </w:r>
          </w:p>
        </w:tc>
      </w:tr>
      <w:tr w:rsidR="00506A14">
        <w:tc>
          <w:tcPr>
            <w:tcW w:w="294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2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местный бюджет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24419,0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11394,8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10115,8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15469,1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61398,7</w:t>
            </w:r>
          </w:p>
        </w:tc>
      </w:tr>
      <w:tr w:rsidR="00506A14">
        <w:tc>
          <w:tcPr>
            <w:tcW w:w="294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2152"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Всего по </w:t>
            </w:r>
            <w:r>
              <w:rPr>
                <w:rFonts w:cs="Times New Roman"/>
                <w:szCs w:val="28"/>
              </w:rPr>
              <w:lastRenderedPageBreak/>
              <w:t>подпрограмме:</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24419,</w:t>
            </w:r>
            <w:r>
              <w:rPr>
                <w:rFonts w:cs="Times New Roman"/>
                <w:szCs w:val="28"/>
              </w:rPr>
              <w:lastRenderedPageBreak/>
              <w:t>0</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11394,</w:t>
            </w:r>
            <w:r>
              <w:rPr>
                <w:rFonts w:cs="Times New Roman"/>
                <w:szCs w:val="28"/>
              </w:rPr>
              <w:lastRenderedPageBreak/>
              <w:t>8</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10115,</w:t>
            </w:r>
            <w:r>
              <w:rPr>
                <w:rFonts w:cs="Times New Roman"/>
                <w:szCs w:val="28"/>
              </w:rPr>
              <w:lastRenderedPageBreak/>
              <w:t>8</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15469,</w:t>
            </w:r>
            <w:r>
              <w:rPr>
                <w:rFonts w:cs="Times New Roman"/>
                <w:szCs w:val="28"/>
              </w:rPr>
              <w:lastRenderedPageBreak/>
              <w:t>1</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61398,</w:t>
            </w:r>
            <w:r>
              <w:rPr>
                <w:rFonts w:cs="Times New Roman"/>
                <w:szCs w:val="28"/>
              </w:rPr>
              <w:lastRenderedPageBreak/>
              <w:t>7</w:t>
            </w:r>
          </w:p>
        </w:tc>
      </w:tr>
      <w:tr w:rsidR="00506A14">
        <w:tc>
          <w:tcPr>
            <w:tcW w:w="9635"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lastRenderedPageBreak/>
              <w:t xml:space="preserve">(в ред. </w:t>
            </w:r>
            <w:hyperlink r:id="rId25" w:history="1">
              <w:r>
                <w:rPr>
                  <w:rFonts w:cs="Times New Roman"/>
                  <w:color w:val="0000FF"/>
                  <w:szCs w:val="28"/>
                </w:rPr>
                <w:t>постановления</w:t>
              </w:r>
            </w:hyperlink>
            <w:r>
              <w:rPr>
                <w:rFonts w:cs="Times New Roman"/>
                <w:szCs w:val="28"/>
              </w:rPr>
              <w:t xml:space="preserve"> Администрации города Пскова от 16.07.2015 N 1542)</w:t>
            </w:r>
          </w:p>
        </w:tc>
      </w:tr>
      <w:tr w:rsidR="00506A14">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Ожидаемые результаты реализации подпрограммы</w:t>
            </w:r>
          </w:p>
        </w:tc>
        <w:tc>
          <w:tcPr>
            <w:tcW w:w="66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1. Обеспечение пожарной безопасности на объектах социальной сферы - муниципальных учреждениях образования, культуры, физической культуры и спорта</w:t>
            </w:r>
          </w:p>
        </w:tc>
      </w:tr>
      <w:tr w:rsidR="00506A14">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66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2. Отсутствие несчастных случаев на воде в зоне городского пляжа</w:t>
            </w:r>
          </w:p>
        </w:tc>
      </w:tr>
      <w:tr w:rsidR="00506A14">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66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3. Повышение защищенности территории городских лесов от пожаров</w:t>
            </w:r>
          </w:p>
        </w:tc>
      </w:tr>
      <w:tr w:rsidR="00506A14">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66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4. Повышение эффективности системы наружного пожарного водоснабжения территории города и снижение материального ущерба от пожаров</w:t>
            </w:r>
          </w:p>
        </w:tc>
      </w:tr>
    </w:tbl>
    <w:p w:rsidR="00506A14" w:rsidRDefault="00506A14">
      <w:pPr>
        <w:widowControl w:val="0"/>
        <w:autoSpaceDE w:val="0"/>
        <w:autoSpaceDN w:val="0"/>
        <w:adjustRightInd w:val="0"/>
        <w:jc w:val="both"/>
        <w:rPr>
          <w:rFonts w:cs="Times New Roman"/>
          <w:szCs w:val="28"/>
        </w:rPr>
        <w:sectPr w:rsidR="00506A14">
          <w:pgSz w:w="16838" w:h="11905" w:orient="landscape"/>
          <w:pgMar w:top="1701" w:right="1134" w:bottom="850" w:left="1134" w:header="720" w:footer="720" w:gutter="0"/>
          <w:cols w:space="720"/>
          <w:noEndnote/>
        </w:sect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outlineLvl w:val="2"/>
        <w:rPr>
          <w:rFonts w:cs="Times New Roman"/>
          <w:szCs w:val="28"/>
        </w:rPr>
      </w:pPr>
      <w:bookmarkStart w:id="22" w:name="Par583"/>
      <w:bookmarkEnd w:id="22"/>
      <w:r>
        <w:rPr>
          <w:rFonts w:cs="Times New Roman"/>
          <w:szCs w:val="28"/>
        </w:rPr>
        <w:t>1. Характеристика текущего состояния сферы реализации</w:t>
      </w:r>
    </w:p>
    <w:p w:rsidR="00506A14" w:rsidRDefault="00506A14">
      <w:pPr>
        <w:widowControl w:val="0"/>
        <w:autoSpaceDE w:val="0"/>
        <w:autoSpaceDN w:val="0"/>
        <w:adjustRightInd w:val="0"/>
        <w:jc w:val="center"/>
        <w:rPr>
          <w:rFonts w:cs="Times New Roman"/>
          <w:szCs w:val="28"/>
        </w:rPr>
      </w:pPr>
      <w:r>
        <w:rPr>
          <w:rFonts w:cs="Times New Roman"/>
          <w:szCs w:val="28"/>
        </w:rPr>
        <w:t>подпрограммы, описание основных проблем в указанной</w:t>
      </w:r>
    </w:p>
    <w:p w:rsidR="00506A14" w:rsidRDefault="00506A14">
      <w:pPr>
        <w:widowControl w:val="0"/>
        <w:autoSpaceDE w:val="0"/>
        <w:autoSpaceDN w:val="0"/>
        <w:adjustRightInd w:val="0"/>
        <w:jc w:val="center"/>
        <w:rPr>
          <w:rFonts w:cs="Times New Roman"/>
          <w:szCs w:val="28"/>
        </w:rPr>
      </w:pPr>
      <w:r>
        <w:rPr>
          <w:rFonts w:cs="Times New Roman"/>
          <w:szCs w:val="28"/>
        </w:rPr>
        <w:t>сфере и прогноз ее развития</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В соответствии со </w:t>
      </w:r>
      <w:hyperlink r:id="rId26" w:history="1">
        <w:r>
          <w:rPr>
            <w:rFonts w:cs="Times New Roman"/>
            <w:color w:val="0000FF"/>
            <w:szCs w:val="28"/>
          </w:rPr>
          <w:t>статьей 16</w:t>
        </w:r>
      </w:hyperlink>
      <w:r>
        <w:rPr>
          <w:rFonts w:cs="Times New Roman"/>
          <w:szCs w:val="28"/>
        </w:rPr>
        <w:t xml:space="preserve"> Федерального закона от 06.10.2003 N 131-ФЗ к вопросам местного значения городского округа отнесены вопросы обеспечения первичных мер пожарной безопасности, организация и осуществление мероприятий по защите населения и территории городского округа от ЧС природного и техногенного характера, создание, содержание и организация деятельности аварийно-спасательных служб, осуществление мероприятий по обеспечению безопасности людей на водных объектах.</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соответствии с Положением о комитете по делам гражданской обороны и предупреждению чрезвычайных ситуаций Администрации города Пскова, утвержденным распоряжением Администрации города Пскова от 25 февраля 2011 г. N 85-р на территории муниципального образования "Город Псков", реализацию полномочий Администрации города Пскова в сфере решения задач в области гражданской обороны, предупреждения и ликвидации чрезвычайных ситуаций, обеспечения первичных мер пожарной безопасности осуществляет комитет по делам гражданской обороны и предупреждению чрезвычайных ситуаций Администрации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Сферой реализации подпрограммы является организация эффективной деятельности в области гражданской обороны, защиты населения и территорий от ЧС природного и техногенного характера, обеспечения пожарной безопасности, безопасности людей на водных объектах на территории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Перспективы социально-экономического развития города Пскова во многом зависят от уровня безопасности систем жизнеобеспечения, объектов экономической и социальной инфраструктуры, защищенности населения и территории от опасностей природного и техногенного характера.</w:t>
      </w:r>
    </w:p>
    <w:p w:rsidR="00506A14" w:rsidRDefault="00506A14">
      <w:pPr>
        <w:widowControl w:val="0"/>
        <w:autoSpaceDE w:val="0"/>
        <w:autoSpaceDN w:val="0"/>
        <w:adjustRightInd w:val="0"/>
        <w:ind w:firstLine="540"/>
        <w:jc w:val="both"/>
        <w:rPr>
          <w:rFonts w:cs="Times New Roman"/>
          <w:szCs w:val="28"/>
        </w:rPr>
      </w:pPr>
      <w:r>
        <w:rPr>
          <w:rFonts w:cs="Times New Roman"/>
          <w:szCs w:val="28"/>
        </w:rPr>
        <w:t>Уровень безопасности оказывается основным показателем эффективности работы органов местного самоуправления муниципальных образований в области предупреждения ЧС и ликвидации их последствий.</w:t>
      </w:r>
    </w:p>
    <w:p w:rsidR="00506A14" w:rsidRDefault="00506A14">
      <w:pPr>
        <w:widowControl w:val="0"/>
        <w:autoSpaceDE w:val="0"/>
        <w:autoSpaceDN w:val="0"/>
        <w:adjustRightInd w:val="0"/>
        <w:ind w:firstLine="540"/>
        <w:jc w:val="both"/>
        <w:rPr>
          <w:rFonts w:cs="Times New Roman"/>
          <w:szCs w:val="28"/>
        </w:rPr>
      </w:pPr>
      <w:r>
        <w:rPr>
          <w:rFonts w:cs="Times New Roman"/>
          <w:szCs w:val="28"/>
        </w:rPr>
        <w:t>Город Псков, являясь административным центром Псковской области и, соответственно, территорией с высокой концентрацией населения, требует особого подхода в решении вопросов защиты населения, территории и экономического потенциала от ЧС.</w:t>
      </w:r>
    </w:p>
    <w:p w:rsidR="00506A14" w:rsidRDefault="00506A14">
      <w:pPr>
        <w:widowControl w:val="0"/>
        <w:autoSpaceDE w:val="0"/>
        <w:autoSpaceDN w:val="0"/>
        <w:adjustRightInd w:val="0"/>
        <w:ind w:firstLine="540"/>
        <w:jc w:val="both"/>
        <w:rPr>
          <w:rFonts w:cs="Times New Roman"/>
          <w:szCs w:val="28"/>
        </w:rPr>
      </w:pPr>
      <w:r>
        <w:rPr>
          <w:rFonts w:cs="Times New Roman"/>
          <w:szCs w:val="28"/>
        </w:rPr>
        <w:t>Площадь городской территории составляет 95,6 кв. км, численность населения в 2013 году составляла 206,4 тысячи человек, плотность населения 2122 чел./км2.</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Город имеет компактную планировочную структуру с развитой радиально-кольцевой системой застройки. Жилищный фонд, 78,5% которого составляют 5 - 9-этажные здания, представлен капитальными строениями, оснащенными современным инженерным оборудованием. Возможности подъездных путей в зоне многоэтажной застройки позволяют обеспечить </w:t>
      </w:r>
      <w:r>
        <w:rPr>
          <w:rFonts w:cs="Times New Roman"/>
          <w:szCs w:val="28"/>
        </w:rPr>
        <w:lastRenderedPageBreak/>
        <w:t>своевременное прибытие аварийно-спасательных сил и средств пожаротушения.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то же время, отсутствие развитой сети наружного пожарного водоснабжения в зоне индивидуальной жилой застройки, составляющей более 5% территории, создает определенную сложность в обеспечении пожарной безопасности этого сектора застройки.</w:t>
      </w:r>
    </w:p>
    <w:p w:rsidR="00506A14" w:rsidRDefault="00506A14">
      <w:pPr>
        <w:widowControl w:val="0"/>
        <w:autoSpaceDE w:val="0"/>
        <w:autoSpaceDN w:val="0"/>
        <w:adjustRightInd w:val="0"/>
        <w:ind w:firstLine="540"/>
        <w:jc w:val="both"/>
        <w:rPr>
          <w:rFonts w:cs="Times New Roman"/>
          <w:szCs w:val="28"/>
        </w:rPr>
      </w:pPr>
      <w:r>
        <w:rPr>
          <w:rFonts w:cs="Times New Roman"/>
          <w:szCs w:val="28"/>
        </w:rPr>
        <w:t>Потенциальной пожароопасной зоной являются городские леса. Ежегодно на торфяных полях и в городской лесопарковой зоне, составляющей 983 га, в пожароопасный период повышается вероятность лесных и торфяных пожаров.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За 12 месяцев 2013 года на территории города Пскова произошел 151 пожар, в результате которых погибло 10 человек и 22 человека пострадало.</w:t>
      </w:r>
    </w:p>
    <w:p w:rsidR="00506A14" w:rsidRDefault="00506A14">
      <w:pPr>
        <w:widowControl w:val="0"/>
        <w:autoSpaceDE w:val="0"/>
        <w:autoSpaceDN w:val="0"/>
        <w:adjustRightInd w:val="0"/>
        <w:ind w:firstLine="540"/>
        <w:jc w:val="both"/>
        <w:rPr>
          <w:rFonts w:cs="Times New Roman"/>
          <w:szCs w:val="28"/>
        </w:rPr>
      </w:pPr>
      <w:r>
        <w:rPr>
          <w:rFonts w:cs="Times New Roman"/>
          <w:szCs w:val="28"/>
        </w:rPr>
        <w:t>Особого внимания требует противопожарное состояние объектов с массовым пребыванием людей - муниципальных образовательных учреждений, учреждений культуры, физической культуры и спорта.</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целях своевременного и эффективного пожаротушения на территории города Пскова требуется обустройство мест водозабора в секторе частной застройки, в городских лесах и на водных объектах города.</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На территории города расположены 4 химически опасных объекта, относящихся ко второй и четвертой категории степени опасности, использующих в производственных процессах </w:t>
      </w:r>
      <w:proofErr w:type="spellStart"/>
      <w:r>
        <w:rPr>
          <w:rFonts w:cs="Times New Roman"/>
          <w:szCs w:val="28"/>
        </w:rPr>
        <w:t>аварийно</w:t>
      </w:r>
      <w:proofErr w:type="spellEnd"/>
      <w:r>
        <w:rPr>
          <w:rFonts w:cs="Times New Roman"/>
          <w:szCs w:val="28"/>
        </w:rPr>
        <w:t xml:space="preserve"> химически опасные вещества хлор и аммиак (далее - АХОВ). Места погрузки и маршруты перевозки АХОВ также являются химически опасными территориями.</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этом контексте главной задачей предупреждения и ликвидации ЧС является осуществление заблаговременного комплекса мер, направленных на предупреждение и максимально возможное снижение рисков их возникновения, снижение материальных потерь и размеров ущерба окружающей среде, а также на сохранение жизни и здоровья людей в случае возникновения ЧС.</w:t>
      </w:r>
    </w:p>
    <w:p w:rsidR="00506A14" w:rsidRDefault="00506A14">
      <w:pPr>
        <w:widowControl w:val="0"/>
        <w:autoSpaceDE w:val="0"/>
        <w:autoSpaceDN w:val="0"/>
        <w:adjustRightInd w:val="0"/>
        <w:ind w:firstLine="540"/>
        <w:jc w:val="both"/>
        <w:rPr>
          <w:rFonts w:cs="Times New Roman"/>
          <w:szCs w:val="28"/>
        </w:rPr>
      </w:pPr>
      <w:r>
        <w:rPr>
          <w:rFonts w:cs="Times New Roman"/>
          <w:szCs w:val="28"/>
        </w:rPr>
        <w:t>Реализация подпрограммы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позволит обеспечить эффективную защиту населения и территорий от чрезвычайных ситуаций природного и техногенного характера, пожаров, происшествий на водных объектах.</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outlineLvl w:val="2"/>
        <w:rPr>
          <w:rFonts w:cs="Times New Roman"/>
          <w:szCs w:val="28"/>
        </w:rPr>
      </w:pPr>
      <w:bookmarkStart w:id="23" w:name="Par604"/>
      <w:bookmarkEnd w:id="23"/>
      <w:r>
        <w:rPr>
          <w:rFonts w:cs="Times New Roman"/>
          <w:szCs w:val="28"/>
        </w:rPr>
        <w:t>2. Приоритеты муниципальной политики области в сфере</w:t>
      </w:r>
    </w:p>
    <w:p w:rsidR="00506A14" w:rsidRDefault="00506A14">
      <w:pPr>
        <w:widowControl w:val="0"/>
        <w:autoSpaceDE w:val="0"/>
        <w:autoSpaceDN w:val="0"/>
        <w:adjustRightInd w:val="0"/>
        <w:jc w:val="center"/>
        <w:rPr>
          <w:rFonts w:cs="Times New Roman"/>
          <w:szCs w:val="28"/>
        </w:rPr>
      </w:pPr>
      <w:r>
        <w:rPr>
          <w:rFonts w:cs="Times New Roman"/>
          <w:szCs w:val="28"/>
        </w:rPr>
        <w:t>реализации подпрограммы, описание целей, задач подпрограммы,</w:t>
      </w:r>
    </w:p>
    <w:p w:rsidR="00506A14" w:rsidRDefault="00506A14">
      <w:pPr>
        <w:widowControl w:val="0"/>
        <w:autoSpaceDE w:val="0"/>
        <w:autoSpaceDN w:val="0"/>
        <w:adjustRightInd w:val="0"/>
        <w:jc w:val="center"/>
        <w:rPr>
          <w:rFonts w:cs="Times New Roman"/>
          <w:szCs w:val="28"/>
        </w:rPr>
      </w:pPr>
      <w:r>
        <w:rPr>
          <w:rFonts w:cs="Times New Roman"/>
          <w:szCs w:val="28"/>
        </w:rPr>
        <w:t>целевые индикаторы достижения целей и решения задач,</w:t>
      </w:r>
    </w:p>
    <w:p w:rsidR="00506A14" w:rsidRDefault="00506A14">
      <w:pPr>
        <w:widowControl w:val="0"/>
        <w:autoSpaceDE w:val="0"/>
        <w:autoSpaceDN w:val="0"/>
        <w:adjustRightInd w:val="0"/>
        <w:jc w:val="center"/>
        <w:rPr>
          <w:rFonts w:cs="Times New Roman"/>
          <w:szCs w:val="28"/>
        </w:rPr>
      </w:pPr>
      <w:r>
        <w:rPr>
          <w:rFonts w:cs="Times New Roman"/>
          <w:szCs w:val="28"/>
        </w:rPr>
        <w:t>основные ожидаемые конечные результаты подпрограммы</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lastRenderedPageBreak/>
        <w:t>Цель подпрограммы -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p w:rsidR="00506A14" w:rsidRDefault="00506A14">
      <w:pPr>
        <w:widowControl w:val="0"/>
        <w:autoSpaceDE w:val="0"/>
        <w:autoSpaceDN w:val="0"/>
        <w:adjustRightInd w:val="0"/>
        <w:ind w:firstLine="540"/>
        <w:jc w:val="both"/>
        <w:rPr>
          <w:rFonts w:cs="Times New Roman"/>
          <w:szCs w:val="28"/>
        </w:rPr>
      </w:pPr>
      <w:r>
        <w:rPr>
          <w:rFonts w:cs="Times New Roman"/>
          <w:szCs w:val="28"/>
        </w:rPr>
        <w:t>Задачами подпрограммы являются: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p w:rsidR="00506A14" w:rsidRDefault="00506A14">
      <w:pPr>
        <w:widowControl w:val="0"/>
        <w:autoSpaceDE w:val="0"/>
        <w:autoSpaceDN w:val="0"/>
        <w:adjustRightInd w:val="0"/>
        <w:ind w:firstLine="540"/>
        <w:jc w:val="both"/>
        <w:rPr>
          <w:rFonts w:cs="Times New Roman"/>
          <w:szCs w:val="28"/>
        </w:rPr>
      </w:pPr>
      <w:r>
        <w:rPr>
          <w:rFonts w:cs="Times New Roman"/>
          <w:szCs w:val="28"/>
        </w:rPr>
        <w:t>2. Совершенствование системы защиты населения и территории от чрезвычайных ситуаций.</w:t>
      </w:r>
    </w:p>
    <w:p w:rsidR="00506A14" w:rsidRDefault="00506A14">
      <w:pPr>
        <w:widowControl w:val="0"/>
        <w:autoSpaceDE w:val="0"/>
        <w:autoSpaceDN w:val="0"/>
        <w:adjustRightInd w:val="0"/>
        <w:ind w:firstLine="540"/>
        <w:jc w:val="both"/>
        <w:rPr>
          <w:rFonts w:cs="Times New Roman"/>
          <w:szCs w:val="28"/>
        </w:rPr>
      </w:pPr>
      <w:r>
        <w:rPr>
          <w:rFonts w:cs="Times New Roman"/>
          <w:szCs w:val="28"/>
        </w:rPr>
        <w:t>Подпрограмма рассчитана на 2015 - 2018 годы. Решение проблемы обеспечения эффективной защиты населения и территорий от чрезвычайных ситуаций природного и техногенного характера, пожаров, происшествий на водных объектах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постоянного изменения социально-экономического положения в городе Пскове.</w:t>
      </w:r>
    </w:p>
    <w:p w:rsidR="00506A14" w:rsidRDefault="00506A14">
      <w:pPr>
        <w:widowControl w:val="0"/>
        <w:autoSpaceDE w:val="0"/>
        <w:autoSpaceDN w:val="0"/>
        <w:adjustRightInd w:val="0"/>
        <w:jc w:val="both"/>
        <w:rPr>
          <w:rFonts w:cs="Times New Roman"/>
          <w:szCs w:val="28"/>
        </w:rPr>
      </w:pPr>
      <w:r>
        <w:rPr>
          <w:rFonts w:cs="Times New Roman"/>
          <w:szCs w:val="28"/>
        </w:rPr>
        <w:t xml:space="preserve">(в ред. </w:t>
      </w:r>
      <w:hyperlink r:id="rId27" w:history="1">
        <w:r>
          <w:rPr>
            <w:rFonts w:cs="Times New Roman"/>
            <w:color w:val="0000FF"/>
            <w:szCs w:val="28"/>
          </w:rPr>
          <w:t>постановления</w:t>
        </w:r>
      </w:hyperlink>
      <w:r>
        <w:rPr>
          <w:rFonts w:cs="Times New Roman"/>
          <w:szCs w:val="28"/>
        </w:rPr>
        <w:t xml:space="preserve"> Администрации города Пскова от 09.06.2015 N 1254)</w:t>
      </w:r>
    </w:p>
    <w:p w:rsidR="00506A14" w:rsidRDefault="00506A14">
      <w:pPr>
        <w:widowControl w:val="0"/>
        <w:autoSpaceDE w:val="0"/>
        <w:autoSpaceDN w:val="0"/>
        <w:adjustRightInd w:val="0"/>
        <w:ind w:firstLine="540"/>
        <w:jc w:val="both"/>
        <w:rPr>
          <w:rFonts w:cs="Times New Roman"/>
          <w:szCs w:val="28"/>
        </w:rPr>
      </w:pPr>
      <w:r>
        <w:rPr>
          <w:rFonts w:cs="Times New Roman"/>
          <w:szCs w:val="28"/>
        </w:rPr>
        <w:t>Целевые индикаторы и показатели подпрограммы:</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 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w:t>
      </w:r>
      <w:proofErr w:type="spellStart"/>
      <w:r>
        <w:rPr>
          <w:rFonts w:cs="Times New Roman"/>
          <w:szCs w:val="28"/>
        </w:rPr>
        <w:t>Мирожке</w:t>
      </w:r>
      <w:proofErr w:type="spellEnd"/>
      <w:r>
        <w:rPr>
          <w:rFonts w:cs="Times New Roman"/>
          <w:szCs w:val="28"/>
        </w:rPr>
        <w:t>);</w:t>
      </w:r>
    </w:p>
    <w:p w:rsidR="00506A14" w:rsidRDefault="00506A14">
      <w:pPr>
        <w:widowControl w:val="0"/>
        <w:autoSpaceDE w:val="0"/>
        <w:autoSpaceDN w:val="0"/>
        <w:adjustRightInd w:val="0"/>
        <w:ind w:firstLine="540"/>
        <w:jc w:val="both"/>
        <w:rPr>
          <w:rFonts w:cs="Times New Roman"/>
          <w:szCs w:val="28"/>
        </w:rPr>
      </w:pPr>
      <w:r>
        <w:rPr>
          <w:rFonts w:cs="Times New Roman"/>
          <w:szCs w:val="28"/>
        </w:rPr>
        <w:t>- доля обустроенных пожарных водоемов на городской территории;</w:t>
      </w:r>
    </w:p>
    <w:p w:rsidR="00506A14" w:rsidRDefault="00506A14">
      <w:pPr>
        <w:widowControl w:val="0"/>
        <w:autoSpaceDE w:val="0"/>
        <w:autoSpaceDN w:val="0"/>
        <w:adjustRightInd w:val="0"/>
        <w:ind w:firstLine="540"/>
        <w:jc w:val="both"/>
        <w:rPr>
          <w:rFonts w:cs="Times New Roman"/>
          <w:szCs w:val="28"/>
        </w:rPr>
      </w:pPr>
      <w:r>
        <w:rPr>
          <w:rFonts w:cs="Times New Roman"/>
          <w:szCs w:val="28"/>
        </w:rPr>
        <w:t>- доля ответственных должностных лиц за пожарную безопасность, прошедших обучение по программе пожарно-технического минимума в учреждениях, подведомственных Управлению культуры Администрации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 доля ответственных должностных лиц за пожарную безопасность, прошедших обучение по программе пожарно-технического минимума в учреждениях, подведомственных Управлению образования Администрации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 доля ответственных должностных лиц за пожарную безопасность, прошедших обучение по программе пожарно-технического минимума в учреждениях, подведомственных комитету по физической культуре, спорту и делам молодежи Администрации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 обеспеченность мобильными средствами оперативного оповещения населения об угрозе чрезвычайных ситуаций;</w:t>
      </w:r>
    </w:p>
    <w:p w:rsidR="00506A14" w:rsidRDefault="00506A14">
      <w:pPr>
        <w:widowControl w:val="0"/>
        <w:autoSpaceDE w:val="0"/>
        <w:autoSpaceDN w:val="0"/>
        <w:adjustRightInd w:val="0"/>
        <w:ind w:firstLine="540"/>
        <w:jc w:val="both"/>
        <w:rPr>
          <w:rFonts w:cs="Times New Roman"/>
          <w:szCs w:val="28"/>
        </w:rPr>
      </w:pPr>
      <w:r>
        <w:rPr>
          <w:rFonts w:cs="Times New Roman"/>
          <w:szCs w:val="28"/>
        </w:rPr>
        <w:t>- количество несчастных случаев на воде в зоне городского пляжа.</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результате реализации подпрограммы ожидается: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обеспечение пожарной безопасности на объектах социальной сферы - муниципальных учреждениях образования, культуры, физической культуры и спорта;</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 повышение эффективности системы наружного пожарного </w:t>
      </w:r>
      <w:r>
        <w:rPr>
          <w:rFonts w:cs="Times New Roman"/>
          <w:szCs w:val="28"/>
        </w:rPr>
        <w:lastRenderedPageBreak/>
        <w:t>водоснабжения территории города и снижение материального ущерба от пожаров;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 повышение защищенности территории городских лесов от пожаров;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 отсутствие несчастных случаев на воде в зоне городского пляжа.</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outlineLvl w:val="2"/>
        <w:rPr>
          <w:rFonts w:cs="Times New Roman"/>
          <w:szCs w:val="28"/>
        </w:rPr>
      </w:pPr>
      <w:bookmarkStart w:id="24" w:name="Par629"/>
      <w:bookmarkEnd w:id="24"/>
      <w:r>
        <w:rPr>
          <w:rFonts w:cs="Times New Roman"/>
          <w:szCs w:val="28"/>
        </w:rPr>
        <w:t>3. Сроки и этапы реализации подпрограммы</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jc w:val="center"/>
        <w:rPr>
          <w:rFonts w:cs="Times New Roman"/>
          <w:szCs w:val="28"/>
        </w:rPr>
      </w:pPr>
      <w:r>
        <w:rPr>
          <w:rFonts w:cs="Times New Roman"/>
          <w:szCs w:val="28"/>
        </w:rPr>
        <w:t xml:space="preserve">(в ред. </w:t>
      </w:r>
      <w:hyperlink r:id="rId28" w:history="1">
        <w:r>
          <w:rPr>
            <w:rFonts w:cs="Times New Roman"/>
            <w:color w:val="0000FF"/>
            <w:szCs w:val="28"/>
          </w:rPr>
          <w:t>постановления</w:t>
        </w:r>
      </w:hyperlink>
      <w:r>
        <w:rPr>
          <w:rFonts w:cs="Times New Roman"/>
          <w:szCs w:val="28"/>
        </w:rPr>
        <w:t xml:space="preserve"> Администрации города Пскова</w:t>
      </w:r>
    </w:p>
    <w:p w:rsidR="00506A14" w:rsidRDefault="00506A14">
      <w:pPr>
        <w:widowControl w:val="0"/>
        <w:autoSpaceDE w:val="0"/>
        <w:autoSpaceDN w:val="0"/>
        <w:adjustRightInd w:val="0"/>
        <w:jc w:val="center"/>
        <w:rPr>
          <w:rFonts w:cs="Times New Roman"/>
          <w:szCs w:val="28"/>
        </w:rPr>
      </w:pPr>
      <w:r>
        <w:rPr>
          <w:rFonts w:cs="Times New Roman"/>
          <w:szCs w:val="28"/>
        </w:rPr>
        <w:t>от 09.06.2015 N 1254)</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Срок реализации подпрограммы - 4 года. Начало реализации подпрограммы - в 2015 году, окончание - в 2018 году.</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outlineLvl w:val="2"/>
        <w:rPr>
          <w:rFonts w:cs="Times New Roman"/>
          <w:szCs w:val="28"/>
        </w:rPr>
      </w:pPr>
      <w:bookmarkStart w:id="25" w:name="Par636"/>
      <w:bookmarkEnd w:id="25"/>
      <w:r>
        <w:rPr>
          <w:rFonts w:cs="Times New Roman"/>
          <w:szCs w:val="28"/>
        </w:rPr>
        <w:t>4. Характеристика основных мероприятий подпрограммы</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Для достижения цели и решения задач подпрограммы планируется реализовать следующие основные мероприятия: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Задача 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 выполнение данной задачи будет осуществляться путем реализации следующих основных мероприятий:</w:t>
      </w:r>
    </w:p>
    <w:p w:rsidR="00506A14" w:rsidRDefault="00506A14">
      <w:pPr>
        <w:widowControl w:val="0"/>
        <w:autoSpaceDE w:val="0"/>
        <w:autoSpaceDN w:val="0"/>
        <w:adjustRightInd w:val="0"/>
        <w:ind w:firstLine="540"/>
        <w:jc w:val="both"/>
        <w:rPr>
          <w:rFonts w:cs="Times New Roman"/>
          <w:szCs w:val="28"/>
        </w:rPr>
      </w:pPr>
      <w:r>
        <w:rPr>
          <w:rFonts w:cs="Times New Roman"/>
          <w:szCs w:val="28"/>
        </w:rPr>
        <w:t>1. Подготовка муниципальных нормативно-правовых актов в области защиты от чрезвычайных ситуаций, обеспечения пожарной безопасности и безопасности людей на водных объектах.</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приведение нормативных правовых актов муниципального образования "Город Псков" в соответствии с федеральным и областным законодательством.</w:t>
      </w:r>
    </w:p>
    <w:p w:rsidR="00506A14" w:rsidRDefault="00506A14">
      <w:pPr>
        <w:widowControl w:val="0"/>
        <w:autoSpaceDE w:val="0"/>
        <w:autoSpaceDN w:val="0"/>
        <w:adjustRightInd w:val="0"/>
        <w:ind w:firstLine="540"/>
        <w:jc w:val="both"/>
        <w:rPr>
          <w:rFonts w:cs="Times New Roman"/>
          <w:szCs w:val="28"/>
        </w:rPr>
      </w:pPr>
      <w:r>
        <w:rPr>
          <w:rFonts w:cs="Times New Roman"/>
          <w:szCs w:val="28"/>
        </w:rPr>
        <w:t>Выполнение данного мероприятия способствует соответствию муниципальных нормативных правовых актов города Пскова нормативным правовым актам Российской Федерации.</w:t>
      </w:r>
    </w:p>
    <w:p w:rsidR="00506A14" w:rsidRDefault="00506A14">
      <w:pPr>
        <w:widowControl w:val="0"/>
        <w:autoSpaceDE w:val="0"/>
        <w:autoSpaceDN w:val="0"/>
        <w:adjustRightInd w:val="0"/>
        <w:ind w:firstLine="540"/>
        <w:jc w:val="both"/>
        <w:rPr>
          <w:rFonts w:cs="Times New Roman"/>
          <w:szCs w:val="28"/>
        </w:rPr>
      </w:pPr>
      <w:r>
        <w:rPr>
          <w:rFonts w:cs="Times New Roman"/>
          <w:szCs w:val="28"/>
        </w:rPr>
        <w:t>2. Мероприятия пропагандистского и обучающего характера.</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проведение городских соревнований среди образовательных учреждений "Школа безопасности";</w:t>
      </w:r>
    </w:p>
    <w:p w:rsidR="00506A14" w:rsidRDefault="00506A14">
      <w:pPr>
        <w:widowControl w:val="0"/>
        <w:autoSpaceDE w:val="0"/>
        <w:autoSpaceDN w:val="0"/>
        <w:adjustRightInd w:val="0"/>
        <w:ind w:firstLine="540"/>
        <w:jc w:val="both"/>
        <w:rPr>
          <w:rFonts w:cs="Times New Roman"/>
          <w:szCs w:val="28"/>
        </w:rPr>
      </w:pPr>
      <w:r>
        <w:rPr>
          <w:rFonts w:cs="Times New Roman"/>
          <w:szCs w:val="28"/>
        </w:rPr>
        <w:t>- изготовление и организация показа видеороликов противопожарной направленности и безопасности на водных объектах по каналам телевещания;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 разработка и тиражирование Памятки населению по действиям в чрезвычайных ситуациях;</w:t>
      </w:r>
    </w:p>
    <w:p w:rsidR="00506A14" w:rsidRDefault="00506A14">
      <w:pPr>
        <w:widowControl w:val="0"/>
        <w:autoSpaceDE w:val="0"/>
        <w:autoSpaceDN w:val="0"/>
        <w:adjustRightInd w:val="0"/>
        <w:ind w:firstLine="540"/>
        <w:jc w:val="both"/>
        <w:rPr>
          <w:rFonts w:cs="Times New Roman"/>
          <w:szCs w:val="28"/>
        </w:rPr>
      </w:pPr>
      <w:r>
        <w:rPr>
          <w:rFonts w:cs="Times New Roman"/>
          <w:szCs w:val="28"/>
        </w:rPr>
        <w:t>- обучение ответственных должностных лиц за пожарную безопасность в учреждениях, подведомственных Управлению культуры Администрации города Пскова, Управлению образования Администрации города Пскова, комитету по физической культуре, спорту и делам молодежи Администрации города Пскова, по программе пожарно-технического минимума.</w:t>
      </w:r>
    </w:p>
    <w:p w:rsidR="00506A14" w:rsidRDefault="00506A14">
      <w:pPr>
        <w:widowControl w:val="0"/>
        <w:autoSpaceDE w:val="0"/>
        <w:autoSpaceDN w:val="0"/>
        <w:adjustRightInd w:val="0"/>
        <w:ind w:firstLine="540"/>
        <w:jc w:val="both"/>
        <w:rPr>
          <w:rFonts w:cs="Times New Roman"/>
          <w:szCs w:val="28"/>
        </w:rPr>
      </w:pPr>
      <w:r>
        <w:rPr>
          <w:rFonts w:cs="Times New Roman"/>
          <w:szCs w:val="28"/>
        </w:rPr>
        <w:lastRenderedPageBreak/>
        <w:t>Выполнение данных мероприятий позволит повысить грамотность действий и информированность населения города, работников учреждений, учащихся в школах в действиях при чрезвычайных ситуациях, обеспечения пожарной безопасности и безопасности людей на водных объектах.</w:t>
      </w:r>
    </w:p>
    <w:p w:rsidR="00506A14" w:rsidRDefault="00506A14">
      <w:pPr>
        <w:widowControl w:val="0"/>
        <w:autoSpaceDE w:val="0"/>
        <w:autoSpaceDN w:val="0"/>
        <w:adjustRightInd w:val="0"/>
        <w:ind w:firstLine="540"/>
        <w:jc w:val="both"/>
        <w:rPr>
          <w:rFonts w:cs="Times New Roman"/>
          <w:szCs w:val="28"/>
        </w:rPr>
      </w:pPr>
      <w:r>
        <w:rPr>
          <w:rFonts w:cs="Times New Roman"/>
          <w:szCs w:val="28"/>
        </w:rPr>
        <w:t>Задача 2. Совершенствование системы защиты населения и территории от чрезвычайных ситуаций, выполнение данной задачи будет осуществляться путем реализации следующих основных мероприятий:</w:t>
      </w:r>
    </w:p>
    <w:p w:rsidR="00506A14" w:rsidRDefault="00506A14">
      <w:pPr>
        <w:widowControl w:val="0"/>
        <w:autoSpaceDE w:val="0"/>
        <w:autoSpaceDN w:val="0"/>
        <w:adjustRightInd w:val="0"/>
        <w:ind w:firstLine="540"/>
        <w:jc w:val="both"/>
        <w:rPr>
          <w:rFonts w:cs="Times New Roman"/>
          <w:szCs w:val="28"/>
        </w:rPr>
      </w:pPr>
      <w:r>
        <w:rPr>
          <w:rFonts w:cs="Times New Roman"/>
          <w:szCs w:val="28"/>
        </w:rPr>
        <w:t>3. Создание запасов мобильных средств оповещения населения об угрозе чрезвычайных ситуаций, запасов средств защиты от опасностей для работников Администрации города Пскова, муниципальных предприятий и учреждений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приобретение средств индивидуальной защиты органов дыхания (противогазы гражданские), медицинских средств индивидуальной защиты;</w:t>
      </w:r>
    </w:p>
    <w:p w:rsidR="00506A14" w:rsidRDefault="00506A14">
      <w:pPr>
        <w:widowControl w:val="0"/>
        <w:autoSpaceDE w:val="0"/>
        <w:autoSpaceDN w:val="0"/>
        <w:adjustRightInd w:val="0"/>
        <w:ind w:firstLine="540"/>
        <w:jc w:val="both"/>
        <w:rPr>
          <w:rFonts w:cs="Times New Roman"/>
          <w:szCs w:val="28"/>
        </w:rPr>
      </w:pPr>
      <w:r>
        <w:rPr>
          <w:rFonts w:cs="Times New Roman"/>
          <w:szCs w:val="28"/>
        </w:rPr>
        <w:t>- приобретение мобильных средств оповещения (электромегафоны).</w:t>
      </w:r>
    </w:p>
    <w:p w:rsidR="00506A14" w:rsidRDefault="00506A14">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позволит обеспечить работников Администрации города Пскова и муниципальных предприятий, учреждений города Пскова средствами индивидуальной защиты органов дыхания.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4. Повышение пожарной безопасности на территории муниципального образования "Город Псков".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 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w:t>
      </w:r>
      <w:proofErr w:type="spellStart"/>
      <w:r>
        <w:rPr>
          <w:rFonts w:cs="Times New Roman"/>
          <w:szCs w:val="28"/>
        </w:rPr>
        <w:t>Мирожке</w:t>
      </w:r>
      <w:proofErr w:type="spellEnd"/>
      <w:r>
        <w:rPr>
          <w:rFonts w:cs="Times New Roman"/>
          <w:szCs w:val="28"/>
        </w:rPr>
        <w:t>);</w:t>
      </w:r>
    </w:p>
    <w:p w:rsidR="00506A14" w:rsidRDefault="00506A14">
      <w:pPr>
        <w:widowControl w:val="0"/>
        <w:autoSpaceDE w:val="0"/>
        <w:autoSpaceDN w:val="0"/>
        <w:adjustRightInd w:val="0"/>
        <w:ind w:firstLine="540"/>
        <w:jc w:val="both"/>
        <w:rPr>
          <w:rFonts w:cs="Times New Roman"/>
          <w:szCs w:val="28"/>
        </w:rPr>
      </w:pPr>
      <w:r>
        <w:rPr>
          <w:rFonts w:cs="Times New Roman"/>
          <w:szCs w:val="28"/>
        </w:rPr>
        <w:t>- обустройство открытых пожарных водоемов на городской территории (очистка и углубление, расчистка подъездных путей);</w:t>
      </w:r>
    </w:p>
    <w:p w:rsidR="00506A14" w:rsidRDefault="00506A14">
      <w:pPr>
        <w:widowControl w:val="0"/>
        <w:autoSpaceDE w:val="0"/>
        <w:autoSpaceDN w:val="0"/>
        <w:adjustRightInd w:val="0"/>
        <w:ind w:firstLine="540"/>
        <w:jc w:val="both"/>
        <w:rPr>
          <w:rFonts w:cs="Times New Roman"/>
          <w:szCs w:val="28"/>
        </w:rPr>
      </w:pPr>
      <w:r>
        <w:rPr>
          <w:rFonts w:cs="Times New Roman"/>
          <w:szCs w:val="28"/>
        </w:rPr>
        <w:t>- технические мероприятия по обеспечению пожарной безопасности в городских лесах.</w:t>
      </w:r>
    </w:p>
    <w:p w:rsidR="00506A14" w:rsidRDefault="00506A14">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506A14" w:rsidRDefault="00506A14">
      <w:pPr>
        <w:widowControl w:val="0"/>
        <w:autoSpaceDE w:val="0"/>
        <w:autoSpaceDN w:val="0"/>
        <w:adjustRightInd w:val="0"/>
        <w:jc w:val="both"/>
        <w:rPr>
          <w:rFonts w:cs="Times New Roman"/>
          <w:szCs w:val="28"/>
        </w:rPr>
      </w:pPr>
      <w:r>
        <w:rPr>
          <w:rFonts w:cs="Times New Roman"/>
          <w:szCs w:val="28"/>
        </w:rPr>
        <w:t xml:space="preserve">(п. 4 в ред. </w:t>
      </w:r>
      <w:hyperlink r:id="rId29" w:history="1">
        <w:r>
          <w:rPr>
            <w:rFonts w:cs="Times New Roman"/>
            <w:color w:val="0000FF"/>
            <w:szCs w:val="28"/>
          </w:rPr>
          <w:t>постановления</w:t>
        </w:r>
      </w:hyperlink>
      <w:r>
        <w:rPr>
          <w:rFonts w:cs="Times New Roman"/>
          <w:szCs w:val="28"/>
        </w:rPr>
        <w:t xml:space="preserve"> Администрации города Пскова от 09.06.2015 N 1254)</w:t>
      </w:r>
    </w:p>
    <w:p w:rsidR="00506A14" w:rsidRDefault="00506A14">
      <w:pPr>
        <w:widowControl w:val="0"/>
        <w:autoSpaceDE w:val="0"/>
        <w:autoSpaceDN w:val="0"/>
        <w:adjustRightInd w:val="0"/>
        <w:ind w:firstLine="540"/>
        <w:jc w:val="both"/>
        <w:rPr>
          <w:rFonts w:cs="Times New Roman"/>
          <w:szCs w:val="28"/>
        </w:rPr>
      </w:pPr>
      <w:r>
        <w:rPr>
          <w:rFonts w:cs="Times New Roman"/>
          <w:szCs w:val="28"/>
        </w:rPr>
        <w:t>5. Обеспечение безопасности людей на водных объектах города.</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оборудование и подготовка спасательного поста на городском пляже;</w:t>
      </w:r>
    </w:p>
    <w:p w:rsidR="00506A14" w:rsidRDefault="00506A14">
      <w:pPr>
        <w:widowControl w:val="0"/>
        <w:autoSpaceDE w:val="0"/>
        <w:autoSpaceDN w:val="0"/>
        <w:adjustRightInd w:val="0"/>
        <w:ind w:firstLine="540"/>
        <w:jc w:val="both"/>
        <w:rPr>
          <w:rFonts w:cs="Times New Roman"/>
          <w:szCs w:val="28"/>
        </w:rPr>
      </w:pPr>
      <w:r>
        <w:rPr>
          <w:rFonts w:cs="Times New Roman"/>
          <w:szCs w:val="28"/>
        </w:rPr>
        <w:t>- изготовление и установка предупредительных аншлагов по опасностям на воде и на льду водных объектов.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способствует обеспечению безопасной обустроенной зоны отдыха с минимально достаточным количеством оборудования и спасательными средствами, отвечающих требованиям и нормам действующего законодательства.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6. Повышение пожарной безопасности в муниципальных учреждениях </w:t>
      </w:r>
      <w:r>
        <w:rPr>
          <w:rFonts w:cs="Times New Roman"/>
          <w:szCs w:val="28"/>
        </w:rPr>
        <w:lastRenderedPageBreak/>
        <w:t>сферы "Образование".</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мероприятия по повышению пожарной безопасности в муниципальных общеобразовательных учреждениях, учреждениях дошкольного и дополнительного образования.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506A14" w:rsidRDefault="00506A14">
      <w:pPr>
        <w:widowControl w:val="0"/>
        <w:autoSpaceDE w:val="0"/>
        <w:autoSpaceDN w:val="0"/>
        <w:adjustRightInd w:val="0"/>
        <w:jc w:val="both"/>
        <w:rPr>
          <w:rFonts w:cs="Times New Roman"/>
          <w:szCs w:val="28"/>
        </w:rPr>
      </w:pPr>
      <w:r>
        <w:rPr>
          <w:rFonts w:cs="Times New Roman"/>
          <w:szCs w:val="28"/>
        </w:rPr>
        <w:t xml:space="preserve">(п. 6 введен </w:t>
      </w:r>
      <w:hyperlink r:id="rId30" w:history="1">
        <w:r>
          <w:rPr>
            <w:rFonts w:cs="Times New Roman"/>
            <w:color w:val="0000FF"/>
            <w:szCs w:val="28"/>
          </w:rPr>
          <w:t>постановлением</w:t>
        </w:r>
      </w:hyperlink>
      <w:r>
        <w:rPr>
          <w:rFonts w:cs="Times New Roman"/>
          <w:szCs w:val="28"/>
        </w:rPr>
        <w:t xml:space="preserve"> Администрации города Пскова от 09.06.2015 N 1254)</w:t>
      </w:r>
    </w:p>
    <w:p w:rsidR="00506A14" w:rsidRDefault="00506A14">
      <w:pPr>
        <w:widowControl w:val="0"/>
        <w:autoSpaceDE w:val="0"/>
        <w:autoSpaceDN w:val="0"/>
        <w:adjustRightInd w:val="0"/>
        <w:ind w:firstLine="540"/>
        <w:jc w:val="both"/>
        <w:rPr>
          <w:rFonts w:cs="Times New Roman"/>
          <w:szCs w:val="28"/>
        </w:rPr>
      </w:pPr>
      <w:r>
        <w:rPr>
          <w:rFonts w:cs="Times New Roman"/>
          <w:szCs w:val="28"/>
        </w:rPr>
        <w:t>7. Повышение пожарной безопасности в муниципальных учреждениях сферы "Культура".</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мероприятия по повышению пожарной безопасности в муниципальных учреждениях культуры и учреждениях дополнительного образования детей сферы "Культура".</w:t>
      </w:r>
    </w:p>
    <w:p w:rsidR="00506A14" w:rsidRDefault="00506A14">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506A14" w:rsidRDefault="00506A14">
      <w:pPr>
        <w:widowControl w:val="0"/>
        <w:autoSpaceDE w:val="0"/>
        <w:autoSpaceDN w:val="0"/>
        <w:adjustRightInd w:val="0"/>
        <w:jc w:val="both"/>
        <w:rPr>
          <w:rFonts w:cs="Times New Roman"/>
          <w:szCs w:val="28"/>
        </w:rPr>
      </w:pPr>
      <w:r>
        <w:rPr>
          <w:rFonts w:cs="Times New Roman"/>
          <w:szCs w:val="28"/>
        </w:rPr>
        <w:t xml:space="preserve">(п. 7 введен </w:t>
      </w:r>
      <w:hyperlink r:id="rId31" w:history="1">
        <w:r>
          <w:rPr>
            <w:rFonts w:cs="Times New Roman"/>
            <w:color w:val="0000FF"/>
            <w:szCs w:val="28"/>
          </w:rPr>
          <w:t>постановлением</w:t>
        </w:r>
      </w:hyperlink>
      <w:r>
        <w:rPr>
          <w:rFonts w:cs="Times New Roman"/>
          <w:szCs w:val="28"/>
        </w:rPr>
        <w:t xml:space="preserve"> Администрации города Пскова от 09.06.2015 N 1254)</w:t>
      </w:r>
    </w:p>
    <w:p w:rsidR="00506A14" w:rsidRDefault="00506A14">
      <w:pPr>
        <w:widowControl w:val="0"/>
        <w:autoSpaceDE w:val="0"/>
        <w:autoSpaceDN w:val="0"/>
        <w:adjustRightInd w:val="0"/>
        <w:ind w:firstLine="540"/>
        <w:jc w:val="both"/>
        <w:rPr>
          <w:rFonts w:cs="Times New Roman"/>
          <w:szCs w:val="28"/>
        </w:rPr>
      </w:pPr>
      <w:r>
        <w:rPr>
          <w:rFonts w:cs="Times New Roman"/>
          <w:szCs w:val="28"/>
        </w:rPr>
        <w:t>8. Повышение пожарной безопасности в муниципальных учреждениях сферы "Физическая культура и спорт".</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мероприятия по повышению пожарной безопасности в учреждениях дополнительного образования детей сферы "Физическая культура и спорт", МБУ "Стадион "Машиностроитель", МБУ "Псковский городской молодежный центр".</w:t>
      </w:r>
    </w:p>
    <w:p w:rsidR="00506A14" w:rsidRDefault="00506A14">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506A14" w:rsidRDefault="00506A14">
      <w:pPr>
        <w:widowControl w:val="0"/>
        <w:autoSpaceDE w:val="0"/>
        <w:autoSpaceDN w:val="0"/>
        <w:adjustRightInd w:val="0"/>
        <w:jc w:val="both"/>
        <w:rPr>
          <w:rFonts w:cs="Times New Roman"/>
          <w:szCs w:val="28"/>
        </w:rPr>
      </w:pPr>
      <w:r>
        <w:rPr>
          <w:rFonts w:cs="Times New Roman"/>
          <w:szCs w:val="28"/>
        </w:rPr>
        <w:t xml:space="preserve">(п. 8 введен </w:t>
      </w:r>
      <w:hyperlink r:id="rId32" w:history="1">
        <w:r>
          <w:rPr>
            <w:rFonts w:cs="Times New Roman"/>
            <w:color w:val="0000FF"/>
            <w:szCs w:val="28"/>
          </w:rPr>
          <w:t>постановлением</w:t>
        </w:r>
      </w:hyperlink>
      <w:r>
        <w:rPr>
          <w:rFonts w:cs="Times New Roman"/>
          <w:szCs w:val="28"/>
        </w:rPr>
        <w:t xml:space="preserve"> Администрации города Пскова от 09.06.2015 N 1254)</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outlineLvl w:val="2"/>
        <w:rPr>
          <w:rFonts w:cs="Times New Roman"/>
          <w:szCs w:val="28"/>
        </w:rPr>
      </w:pPr>
      <w:bookmarkStart w:id="26" w:name="Par685"/>
      <w:bookmarkEnd w:id="26"/>
      <w:r>
        <w:rPr>
          <w:rFonts w:cs="Times New Roman"/>
          <w:szCs w:val="28"/>
        </w:rPr>
        <w:t>5. Перечень основных мероприятий подпрограммы</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hyperlink w:anchor="Par724" w:history="1">
        <w:r>
          <w:rPr>
            <w:rFonts w:cs="Times New Roman"/>
            <w:color w:val="0000FF"/>
            <w:szCs w:val="28"/>
          </w:rPr>
          <w:t>Перечень</w:t>
        </w:r>
      </w:hyperlink>
      <w:r>
        <w:rPr>
          <w:rFonts w:cs="Times New Roman"/>
          <w:szCs w:val="28"/>
        </w:rP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outlineLvl w:val="2"/>
        <w:rPr>
          <w:rFonts w:cs="Times New Roman"/>
          <w:szCs w:val="28"/>
        </w:rPr>
      </w:pPr>
      <w:bookmarkStart w:id="27" w:name="Par689"/>
      <w:bookmarkEnd w:id="27"/>
      <w:r>
        <w:rPr>
          <w:rFonts w:cs="Times New Roman"/>
          <w:szCs w:val="28"/>
        </w:rPr>
        <w:t>6. Ресурсное обеспечение подпрограммы</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jc w:val="center"/>
        <w:rPr>
          <w:rFonts w:cs="Times New Roman"/>
          <w:szCs w:val="28"/>
        </w:rPr>
      </w:pPr>
      <w:r>
        <w:rPr>
          <w:rFonts w:cs="Times New Roman"/>
          <w:szCs w:val="28"/>
        </w:rPr>
        <w:lastRenderedPageBreak/>
        <w:t xml:space="preserve">(в ред. </w:t>
      </w:r>
      <w:hyperlink r:id="rId33" w:history="1">
        <w:r>
          <w:rPr>
            <w:rFonts w:cs="Times New Roman"/>
            <w:color w:val="0000FF"/>
            <w:szCs w:val="28"/>
          </w:rPr>
          <w:t>постановления</w:t>
        </w:r>
      </w:hyperlink>
      <w:r>
        <w:rPr>
          <w:rFonts w:cs="Times New Roman"/>
          <w:szCs w:val="28"/>
        </w:rPr>
        <w:t xml:space="preserve"> Администрации города Пскова</w:t>
      </w:r>
    </w:p>
    <w:p w:rsidR="00506A14" w:rsidRDefault="00506A14">
      <w:pPr>
        <w:widowControl w:val="0"/>
        <w:autoSpaceDE w:val="0"/>
        <w:autoSpaceDN w:val="0"/>
        <w:adjustRightInd w:val="0"/>
        <w:jc w:val="center"/>
        <w:rPr>
          <w:rFonts w:cs="Times New Roman"/>
          <w:szCs w:val="28"/>
        </w:rPr>
      </w:pPr>
      <w:r>
        <w:rPr>
          <w:rFonts w:cs="Times New Roman"/>
          <w:szCs w:val="28"/>
        </w:rPr>
        <w:t>от 16.07.2015 N 1542)</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Выполнение намеченных мероприятий планируется осуществить за счет средств бюджета города Пскова. Общий объем финансирования мероприятий подпрограммы на 2015 - 2018 годы составит 61398,7 тыс. рублей (в ценах 2014 года), в том числе за счет средств бюджета города Пскова 61398,7 тыс. руб.</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том числе по годам:</w:t>
      </w:r>
    </w:p>
    <w:p w:rsidR="00506A14" w:rsidRDefault="00506A14">
      <w:pPr>
        <w:widowControl w:val="0"/>
        <w:autoSpaceDE w:val="0"/>
        <w:autoSpaceDN w:val="0"/>
        <w:adjustRightInd w:val="0"/>
        <w:ind w:firstLine="540"/>
        <w:jc w:val="both"/>
        <w:rPr>
          <w:rFonts w:cs="Times New Roman"/>
          <w:szCs w:val="28"/>
        </w:rPr>
      </w:pPr>
      <w:r>
        <w:rPr>
          <w:rFonts w:cs="Times New Roman"/>
          <w:szCs w:val="28"/>
        </w:rPr>
        <w:t>- в объеме средств бюджета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в 2015 году - 24419,0 тыс. рублей;</w:t>
      </w:r>
    </w:p>
    <w:p w:rsidR="00506A14" w:rsidRDefault="00506A14">
      <w:pPr>
        <w:widowControl w:val="0"/>
        <w:autoSpaceDE w:val="0"/>
        <w:autoSpaceDN w:val="0"/>
        <w:adjustRightInd w:val="0"/>
        <w:ind w:firstLine="540"/>
        <w:jc w:val="both"/>
        <w:rPr>
          <w:rFonts w:cs="Times New Roman"/>
          <w:szCs w:val="28"/>
        </w:rPr>
      </w:pPr>
      <w:r>
        <w:rPr>
          <w:rFonts w:cs="Times New Roman"/>
          <w:szCs w:val="28"/>
        </w:rPr>
        <w:t>в 2016 году - 11394,8 тыс. рублей;</w:t>
      </w:r>
    </w:p>
    <w:p w:rsidR="00506A14" w:rsidRDefault="00506A14">
      <w:pPr>
        <w:widowControl w:val="0"/>
        <w:autoSpaceDE w:val="0"/>
        <w:autoSpaceDN w:val="0"/>
        <w:adjustRightInd w:val="0"/>
        <w:ind w:firstLine="540"/>
        <w:jc w:val="both"/>
        <w:rPr>
          <w:rFonts w:cs="Times New Roman"/>
          <w:szCs w:val="28"/>
        </w:rPr>
      </w:pPr>
      <w:r>
        <w:rPr>
          <w:rFonts w:cs="Times New Roman"/>
          <w:szCs w:val="28"/>
        </w:rPr>
        <w:t>в 2017 году - 10115,8 тыс. рублей;</w:t>
      </w:r>
    </w:p>
    <w:p w:rsidR="00506A14" w:rsidRDefault="00506A14">
      <w:pPr>
        <w:widowControl w:val="0"/>
        <w:autoSpaceDE w:val="0"/>
        <w:autoSpaceDN w:val="0"/>
        <w:adjustRightInd w:val="0"/>
        <w:ind w:firstLine="540"/>
        <w:jc w:val="both"/>
        <w:rPr>
          <w:rFonts w:cs="Times New Roman"/>
          <w:szCs w:val="28"/>
        </w:rPr>
      </w:pPr>
      <w:r>
        <w:rPr>
          <w:rFonts w:cs="Times New Roman"/>
          <w:szCs w:val="28"/>
        </w:rPr>
        <w:t>в 2018 году - 15469,1 тыс. рублей.</w:t>
      </w:r>
    </w:p>
    <w:p w:rsidR="00506A14" w:rsidRDefault="00506A14">
      <w:pPr>
        <w:widowControl w:val="0"/>
        <w:autoSpaceDE w:val="0"/>
        <w:autoSpaceDN w:val="0"/>
        <w:adjustRightInd w:val="0"/>
        <w:ind w:firstLine="540"/>
        <w:jc w:val="both"/>
        <w:rPr>
          <w:rFonts w:cs="Times New Roman"/>
          <w:szCs w:val="28"/>
        </w:rPr>
      </w:pPr>
      <w:r>
        <w:rPr>
          <w:rFonts w:cs="Times New Roman"/>
          <w:szCs w:val="28"/>
        </w:rP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506A14" w:rsidRDefault="00506A14">
      <w:pPr>
        <w:widowControl w:val="0"/>
        <w:autoSpaceDE w:val="0"/>
        <w:autoSpaceDN w:val="0"/>
        <w:adjustRightInd w:val="0"/>
        <w:ind w:firstLine="540"/>
        <w:jc w:val="both"/>
        <w:rPr>
          <w:rFonts w:cs="Times New Roman"/>
          <w:szCs w:val="28"/>
        </w:rPr>
      </w:pPr>
    </w:p>
    <w:p w:rsidR="00506A14" w:rsidRDefault="00506A14">
      <w:pPr>
        <w:widowControl w:val="0"/>
        <w:autoSpaceDE w:val="0"/>
        <w:autoSpaceDN w:val="0"/>
        <w:adjustRightInd w:val="0"/>
        <w:jc w:val="center"/>
        <w:outlineLvl w:val="2"/>
        <w:rPr>
          <w:rFonts w:cs="Times New Roman"/>
          <w:szCs w:val="28"/>
        </w:rPr>
      </w:pPr>
      <w:bookmarkStart w:id="28" w:name="Par703"/>
      <w:bookmarkEnd w:id="28"/>
      <w:r>
        <w:rPr>
          <w:rFonts w:cs="Times New Roman"/>
          <w:szCs w:val="28"/>
        </w:rPr>
        <w:t>7. Методика оценки эффективности реализации подпрограммы</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муниципальной программы проводится ежегодно в соответствии с Методическими </w:t>
      </w:r>
      <w:hyperlink r:id="rId34"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506A14" w:rsidRDefault="00506A14">
      <w:pPr>
        <w:widowControl w:val="0"/>
        <w:autoSpaceDE w:val="0"/>
        <w:autoSpaceDN w:val="0"/>
        <w:adjustRightInd w:val="0"/>
        <w:jc w:val="right"/>
        <w:rPr>
          <w:rFonts w:cs="Times New Roman"/>
          <w:szCs w:val="28"/>
        </w:rPr>
      </w:pPr>
      <w:r>
        <w:rPr>
          <w:rFonts w:cs="Times New Roman"/>
          <w:szCs w:val="28"/>
        </w:rPr>
        <w:t>И.В.КАЛАШНИКОВ</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right"/>
        <w:outlineLvl w:val="2"/>
        <w:rPr>
          <w:rFonts w:cs="Times New Roman"/>
          <w:szCs w:val="28"/>
        </w:rPr>
      </w:pPr>
      <w:bookmarkStart w:id="29" w:name="Par714"/>
      <w:bookmarkEnd w:id="29"/>
      <w:r>
        <w:rPr>
          <w:rFonts w:cs="Times New Roman"/>
          <w:szCs w:val="28"/>
        </w:rPr>
        <w:t>Приложение</w:t>
      </w:r>
    </w:p>
    <w:p w:rsidR="00506A14" w:rsidRDefault="00506A14">
      <w:pPr>
        <w:widowControl w:val="0"/>
        <w:autoSpaceDE w:val="0"/>
        <w:autoSpaceDN w:val="0"/>
        <w:adjustRightInd w:val="0"/>
        <w:jc w:val="right"/>
        <w:rPr>
          <w:rFonts w:cs="Times New Roman"/>
          <w:szCs w:val="28"/>
        </w:rPr>
      </w:pPr>
      <w:r>
        <w:rPr>
          <w:rFonts w:cs="Times New Roman"/>
          <w:szCs w:val="28"/>
        </w:rPr>
        <w:t>к подпрограмме</w:t>
      </w:r>
    </w:p>
    <w:p w:rsidR="00506A14" w:rsidRDefault="00506A14">
      <w:pPr>
        <w:widowControl w:val="0"/>
        <w:autoSpaceDE w:val="0"/>
        <w:autoSpaceDN w:val="0"/>
        <w:adjustRightInd w:val="0"/>
        <w:jc w:val="right"/>
        <w:rPr>
          <w:rFonts w:cs="Times New Roman"/>
          <w:szCs w:val="28"/>
        </w:rPr>
      </w:pPr>
      <w:r>
        <w:rPr>
          <w:rFonts w:cs="Times New Roman"/>
          <w:szCs w:val="28"/>
        </w:rPr>
        <w:t>"Совершенствование защиты населения и</w:t>
      </w:r>
    </w:p>
    <w:p w:rsidR="00506A14" w:rsidRDefault="00506A14">
      <w:pPr>
        <w:widowControl w:val="0"/>
        <w:autoSpaceDE w:val="0"/>
        <w:autoSpaceDN w:val="0"/>
        <w:adjustRightInd w:val="0"/>
        <w:jc w:val="right"/>
        <w:rPr>
          <w:rFonts w:cs="Times New Roman"/>
          <w:szCs w:val="28"/>
        </w:rPr>
      </w:pPr>
      <w:r>
        <w:rPr>
          <w:rFonts w:cs="Times New Roman"/>
          <w:szCs w:val="28"/>
        </w:rPr>
        <w:t>территории муниципального образования</w:t>
      </w:r>
    </w:p>
    <w:p w:rsidR="00506A14" w:rsidRDefault="00506A14">
      <w:pPr>
        <w:widowControl w:val="0"/>
        <w:autoSpaceDE w:val="0"/>
        <w:autoSpaceDN w:val="0"/>
        <w:adjustRightInd w:val="0"/>
        <w:jc w:val="right"/>
        <w:rPr>
          <w:rFonts w:cs="Times New Roman"/>
          <w:szCs w:val="28"/>
        </w:rPr>
      </w:pPr>
      <w:r>
        <w:rPr>
          <w:rFonts w:cs="Times New Roman"/>
          <w:szCs w:val="28"/>
        </w:rPr>
        <w:t>"Город Псков" от чрезвычайных ситуаций</w:t>
      </w:r>
    </w:p>
    <w:p w:rsidR="00506A14" w:rsidRDefault="00506A14">
      <w:pPr>
        <w:widowControl w:val="0"/>
        <w:autoSpaceDE w:val="0"/>
        <w:autoSpaceDN w:val="0"/>
        <w:adjustRightInd w:val="0"/>
        <w:jc w:val="right"/>
        <w:rPr>
          <w:rFonts w:cs="Times New Roman"/>
          <w:szCs w:val="28"/>
        </w:rPr>
      </w:pPr>
      <w:r>
        <w:rPr>
          <w:rFonts w:cs="Times New Roman"/>
          <w:szCs w:val="28"/>
        </w:rPr>
        <w:t>природного и техногенного характера,</w:t>
      </w:r>
    </w:p>
    <w:p w:rsidR="00506A14" w:rsidRDefault="00506A14">
      <w:pPr>
        <w:widowControl w:val="0"/>
        <w:autoSpaceDE w:val="0"/>
        <w:autoSpaceDN w:val="0"/>
        <w:adjustRightInd w:val="0"/>
        <w:jc w:val="right"/>
        <w:rPr>
          <w:rFonts w:cs="Times New Roman"/>
          <w:szCs w:val="28"/>
        </w:rPr>
      </w:pPr>
      <w:r>
        <w:rPr>
          <w:rFonts w:cs="Times New Roman"/>
          <w:szCs w:val="28"/>
        </w:rPr>
        <w:t>обеспечение пожарной безопасности</w:t>
      </w:r>
    </w:p>
    <w:p w:rsidR="00506A14" w:rsidRDefault="00506A14">
      <w:pPr>
        <w:widowControl w:val="0"/>
        <w:autoSpaceDE w:val="0"/>
        <w:autoSpaceDN w:val="0"/>
        <w:adjustRightInd w:val="0"/>
        <w:jc w:val="right"/>
        <w:rPr>
          <w:rFonts w:cs="Times New Roman"/>
          <w:szCs w:val="28"/>
        </w:rPr>
      </w:pPr>
      <w:r>
        <w:rPr>
          <w:rFonts w:cs="Times New Roman"/>
          <w:szCs w:val="28"/>
        </w:rPr>
        <w:t>и безопасности людей на водных</w:t>
      </w:r>
    </w:p>
    <w:p w:rsidR="00506A14" w:rsidRDefault="00506A14">
      <w:pPr>
        <w:widowControl w:val="0"/>
        <w:autoSpaceDE w:val="0"/>
        <w:autoSpaceDN w:val="0"/>
        <w:adjustRightInd w:val="0"/>
        <w:jc w:val="right"/>
        <w:rPr>
          <w:rFonts w:cs="Times New Roman"/>
          <w:szCs w:val="28"/>
        </w:rPr>
      </w:pPr>
      <w:r>
        <w:rPr>
          <w:rFonts w:cs="Times New Roman"/>
          <w:szCs w:val="28"/>
        </w:rPr>
        <w:t>объектах города Пскова"</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rPr>
          <w:rFonts w:cs="Times New Roman"/>
          <w:szCs w:val="28"/>
        </w:rPr>
      </w:pPr>
      <w:bookmarkStart w:id="30" w:name="Par724"/>
      <w:bookmarkEnd w:id="30"/>
      <w:r>
        <w:rPr>
          <w:rFonts w:cs="Times New Roman"/>
          <w:szCs w:val="28"/>
        </w:rPr>
        <w:t>ПЕРЕЧЕНЬ</w:t>
      </w:r>
    </w:p>
    <w:p w:rsidR="00506A14" w:rsidRDefault="00506A14">
      <w:pPr>
        <w:widowControl w:val="0"/>
        <w:autoSpaceDE w:val="0"/>
        <w:autoSpaceDN w:val="0"/>
        <w:adjustRightInd w:val="0"/>
        <w:jc w:val="center"/>
        <w:rPr>
          <w:rFonts w:cs="Times New Roman"/>
          <w:szCs w:val="28"/>
        </w:rPr>
      </w:pPr>
      <w:r>
        <w:rPr>
          <w:rFonts w:cs="Times New Roman"/>
          <w:szCs w:val="28"/>
        </w:rPr>
        <w:t>основных мероприятий подпрограммы "Совершенствование</w:t>
      </w:r>
    </w:p>
    <w:p w:rsidR="00506A14" w:rsidRDefault="00506A14">
      <w:pPr>
        <w:widowControl w:val="0"/>
        <w:autoSpaceDE w:val="0"/>
        <w:autoSpaceDN w:val="0"/>
        <w:adjustRightInd w:val="0"/>
        <w:jc w:val="center"/>
        <w:rPr>
          <w:rFonts w:cs="Times New Roman"/>
          <w:szCs w:val="28"/>
        </w:rPr>
      </w:pPr>
      <w:r>
        <w:rPr>
          <w:rFonts w:cs="Times New Roman"/>
          <w:szCs w:val="28"/>
        </w:rPr>
        <w:lastRenderedPageBreak/>
        <w:t>защиты населения и территории муниципального образования</w:t>
      </w:r>
    </w:p>
    <w:p w:rsidR="00506A14" w:rsidRDefault="00506A14">
      <w:pPr>
        <w:widowControl w:val="0"/>
        <w:autoSpaceDE w:val="0"/>
        <w:autoSpaceDN w:val="0"/>
        <w:adjustRightInd w:val="0"/>
        <w:jc w:val="center"/>
        <w:rPr>
          <w:rFonts w:cs="Times New Roman"/>
          <w:szCs w:val="28"/>
        </w:rPr>
      </w:pPr>
      <w:r>
        <w:rPr>
          <w:rFonts w:cs="Times New Roman"/>
          <w:szCs w:val="28"/>
        </w:rPr>
        <w:t>"Город Псков" от чрезвычайных ситуаций природного и</w:t>
      </w:r>
    </w:p>
    <w:p w:rsidR="00506A14" w:rsidRDefault="00506A14">
      <w:pPr>
        <w:widowControl w:val="0"/>
        <w:autoSpaceDE w:val="0"/>
        <w:autoSpaceDN w:val="0"/>
        <w:adjustRightInd w:val="0"/>
        <w:jc w:val="center"/>
        <w:rPr>
          <w:rFonts w:cs="Times New Roman"/>
          <w:szCs w:val="28"/>
        </w:rPr>
      </w:pPr>
      <w:r>
        <w:rPr>
          <w:rFonts w:cs="Times New Roman"/>
          <w:szCs w:val="28"/>
        </w:rPr>
        <w:t>техногенного характера, обеспечение пожарной</w:t>
      </w:r>
    </w:p>
    <w:p w:rsidR="00506A14" w:rsidRDefault="00506A14">
      <w:pPr>
        <w:widowControl w:val="0"/>
        <w:autoSpaceDE w:val="0"/>
        <w:autoSpaceDN w:val="0"/>
        <w:adjustRightInd w:val="0"/>
        <w:jc w:val="center"/>
        <w:rPr>
          <w:rFonts w:cs="Times New Roman"/>
          <w:szCs w:val="28"/>
        </w:rPr>
      </w:pPr>
      <w:r>
        <w:rPr>
          <w:rFonts w:cs="Times New Roman"/>
          <w:szCs w:val="28"/>
        </w:rPr>
        <w:t>безопасности и безопасности людей на водных</w:t>
      </w:r>
    </w:p>
    <w:p w:rsidR="00506A14" w:rsidRDefault="00506A14">
      <w:pPr>
        <w:widowControl w:val="0"/>
        <w:autoSpaceDE w:val="0"/>
        <w:autoSpaceDN w:val="0"/>
        <w:adjustRightInd w:val="0"/>
        <w:jc w:val="center"/>
        <w:rPr>
          <w:rFonts w:cs="Times New Roman"/>
          <w:szCs w:val="28"/>
        </w:rPr>
      </w:pPr>
      <w:r>
        <w:rPr>
          <w:rFonts w:cs="Times New Roman"/>
          <w:szCs w:val="28"/>
        </w:rPr>
        <w:t>объектах города Пскова"</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jc w:val="center"/>
        <w:rPr>
          <w:rFonts w:cs="Times New Roman"/>
          <w:szCs w:val="28"/>
        </w:rPr>
      </w:pPr>
      <w:r>
        <w:rPr>
          <w:rFonts w:cs="Times New Roman"/>
          <w:szCs w:val="28"/>
        </w:rPr>
        <w:t>(в ред. постановлений Администрации города Пскова</w:t>
      </w:r>
    </w:p>
    <w:p w:rsidR="00506A14" w:rsidRDefault="00506A14">
      <w:pPr>
        <w:widowControl w:val="0"/>
        <w:autoSpaceDE w:val="0"/>
        <w:autoSpaceDN w:val="0"/>
        <w:adjustRightInd w:val="0"/>
        <w:jc w:val="center"/>
        <w:rPr>
          <w:rFonts w:cs="Times New Roman"/>
          <w:szCs w:val="28"/>
        </w:rPr>
      </w:pPr>
      <w:r>
        <w:rPr>
          <w:rFonts w:cs="Times New Roman"/>
          <w:szCs w:val="28"/>
        </w:rPr>
        <w:t xml:space="preserve">от 09.06.2015 </w:t>
      </w:r>
      <w:hyperlink r:id="rId35" w:history="1">
        <w:r>
          <w:rPr>
            <w:rFonts w:cs="Times New Roman"/>
            <w:color w:val="0000FF"/>
            <w:szCs w:val="28"/>
          </w:rPr>
          <w:t>N 1254</w:t>
        </w:r>
      </w:hyperlink>
      <w:r>
        <w:rPr>
          <w:rFonts w:cs="Times New Roman"/>
          <w:szCs w:val="28"/>
        </w:rPr>
        <w:t xml:space="preserve">, от 16.07.2015 </w:t>
      </w:r>
      <w:hyperlink r:id="rId36" w:history="1">
        <w:r>
          <w:rPr>
            <w:rFonts w:cs="Times New Roman"/>
            <w:color w:val="0000FF"/>
            <w:szCs w:val="28"/>
          </w:rPr>
          <w:t>N 1542</w:t>
        </w:r>
      </w:hyperlink>
      <w:r>
        <w:rPr>
          <w:rFonts w:cs="Times New Roman"/>
          <w:szCs w:val="28"/>
        </w:rPr>
        <w:t>)</w:t>
      </w:r>
    </w:p>
    <w:p w:rsidR="00506A14" w:rsidRDefault="00506A14">
      <w:pPr>
        <w:widowControl w:val="0"/>
        <w:autoSpaceDE w:val="0"/>
        <w:autoSpaceDN w:val="0"/>
        <w:adjustRightInd w:val="0"/>
        <w:jc w:val="center"/>
        <w:rPr>
          <w:rFonts w:cs="Times New Roman"/>
          <w:szCs w:val="28"/>
        </w:rPr>
        <w:sectPr w:rsidR="00506A14">
          <w:pgSz w:w="11905" w:h="16838"/>
          <w:pgMar w:top="1134" w:right="850" w:bottom="1134" w:left="1701" w:header="720" w:footer="720" w:gutter="0"/>
          <w:cols w:space="720"/>
          <w:noEndnote/>
        </w:sectPr>
      </w:pPr>
    </w:p>
    <w:p w:rsidR="00506A14" w:rsidRDefault="00506A14">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2645"/>
        <w:gridCol w:w="1587"/>
        <w:gridCol w:w="1417"/>
        <w:gridCol w:w="1605"/>
        <w:gridCol w:w="1045"/>
        <w:gridCol w:w="909"/>
        <w:gridCol w:w="965"/>
        <w:gridCol w:w="964"/>
        <w:gridCol w:w="964"/>
        <w:gridCol w:w="4275"/>
      </w:tblGrid>
      <w:tr w:rsidR="00506A1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Номер п/п</w:t>
            </w:r>
          </w:p>
        </w:tc>
        <w:tc>
          <w:tcPr>
            <w:tcW w:w="26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Наименование основного мероприятия</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Исполнитель мероприятия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Срок реализации</w:t>
            </w:r>
          </w:p>
        </w:tc>
        <w:tc>
          <w:tcPr>
            <w:tcW w:w="64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4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Ожидаемый непосредственный результат (краткое описание)</w:t>
            </w:r>
          </w:p>
        </w:tc>
      </w:tr>
      <w:tr w:rsidR="00506A1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Источники</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ВСЕГО:</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2018</w:t>
            </w:r>
          </w:p>
        </w:tc>
        <w:tc>
          <w:tcPr>
            <w:tcW w:w="4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p>
        </w:tc>
      </w:tr>
      <w:tr w:rsidR="00506A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637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Цель 1: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506A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637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Задача 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tc>
      </w:tr>
      <w:tr w:rsidR="00506A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w:t>
            </w:r>
          </w:p>
        </w:tc>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Подготовка муниципальных нормативно-правовых актов в области защиты от чрезвычайных ситуаций, обеспечения пожарной безопасности и безопасности людей на водных объектах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roofErr w:type="spellStart"/>
            <w:r>
              <w:rPr>
                <w:rFonts w:cs="Times New Roman"/>
                <w:szCs w:val="28"/>
              </w:rPr>
              <w:t>КГОиЧС</w:t>
            </w:r>
            <w:proofErr w:type="spellEnd"/>
            <w:r>
              <w:rPr>
                <w:rFonts w:cs="Times New Roman"/>
                <w:szCs w:val="28"/>
              </w:rPr>
              <w:t xml:space="preserve"> АГП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01.01.2015 - 31.12.2018</w:t>
            </w: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не требует финансирования</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4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Соответствие нормативно-правовых актов действующему законодательству</w:t>
            </w:r>
          </w:p>
        </w:tc>
      </w:tr>
      <w:tr w:rsidR="00506A1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w:t>
            </w:r>
          </w:p>
        </w:tc>
        <w:tc>
          <w:tcPr>
            <w:tcW w:w="26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Мероприятия пропагандистского и обучающего характера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roofErr w:type="spellStart"/>
            <w:r>
              <w:rPr>
                <w:rFonts w:cs="Times New Roman"/>
                <w:szCs w:val="28"/>
              </w:rPr>
              <w:t>КГОиЧС</w:t>
            </w:r>
            <w:proofErr w:type="spellEnd"/>
            <w:r>
              <w:rPr>
                <w:rFonts w:cs="Times New Roman"/>
                <w:szCs w:val="28"/>
              </w:rPr>
              <w:t xml:space="preserve"> АГП, МУ УО АГП, МУ УК </w:t>
            </w:r>
            <w:r>
              <w:rPr>
                <w:rFonts w:cs="Times New Roman"/>
                <w:szCs w:val="28"/>
              </w:rPr>
              <w:lastRenderedPageBreak/>
              <w:t xml:space="preserve">АГП, МУ </w:t>
            </w:r>
            <w:proofErr w:type="spellStart"/>
            <w:r>
              <w:rPr>
                <w:rFonts w:cs="Times New Roman"/>
                <w:szCs w:val="28"/>
              </w:rPr>
              <w:t>КФиС</w:t>
            </w:r>
            <w:proofErr w:type="spellEnd"/>
            <w:r>
              <w:rPr>
                <w:rFonts w:cs="Times New Roman"/>
                <w:szCs w:val="28"/>
              </w:rPr>
              <w:t xml:space="preserve"> АГП</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01.01.2015 - 31.12.2018</w:t>
            </w: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Всего</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1745,3</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519,8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447,0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392,0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386,5</w:t>
            </w:r>
          </w:p>
        </w:tc>
        <w:tc>
          <w:tcPr>
            <w:tcW w:w="4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Грамотность действий населения города, работников учреждений, учащихся в школах к действиям при чрезвычайных ситуациях, </w:t>
            </w:r>
            <w:r>
              <w:rPr>
                <w:rFonts w:cs="Times New Roman"/>
                <w:szCs w:val="28"/>
              </w:rPr>
              <w:lastRenderedPageBreak/>
              <w:t>обеспечения пожарной безопасности и безопасности людей на водных объектах; информационное обеспечение по вопросам защиты населения и территории от чрезвычайных ситуаций, обеспечения пожарной безопасности и безопасности людей на водных объектах</w:t>
            </w:r>
          </w:p>
        </w:tc>
      </w:tr>
      <w:tr w:rsidR="00506A1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местный бюджет</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1745,3</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519,8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447,0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392,0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386,5</w:t>
            </w:r>
          </w:p>
        </w:tc>
        <w:tc>
          <w:tcPr>
            <w:tcW w:w="4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r>
      <w:tr w:rsidR="00506A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637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Задача 2: Совершенствование системы защиты населения и территории от чрезвычайных ситуаций</w:t>
            </w:r>
          </w:p>
        </w:tc>
      </w:tr>
      <w:tr w:rsidR="00506A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w:t>
            </w:r>
          </w:p>
        </w:tc>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Создание запасов мобильных средств оповещения населения об угрозе чрезвычайных ситуаций, запасов средств защиты от опасностей для работников Администрации города Пскова, муниципальных предприятий и учреждений города Пскова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roofErr w:type="spellStart"/>
            <w:r>
              <w:rPr>
                <w:rFonts w:cs="Times New Roman"/>
                <w:szCs w:val="28"/>
              </w:rPr>
              <w:t>КГОиЧС</w:t>
            </w:r>
            <w:proofErr w:type="spellEnd"/>
            <w:r>
              <w:rPr>
                <w:rFonts w:cs="Times New Roman"/>
                <w:szCs w:val="28"/>
              </w:rPr>
              <w:t xml:space="preserve"> АГП, МУ УО АГП, МУ УК АГП, МУ </w:t>
            </w:r>
            <w:proofErr w:type="spellStart"/>
            <w:r>
              <w:rPr>
                <w:rFonts w:cs="Times New Roman"/>
                <w:szCs w:val="28"/>
              </w:rPr>
              <w:t>КФиС</w:t>
            </w:r>
            <w:proofErr w:type="spellEnd"/>
            <w:r>
              <w:rPr>
                <w:rFonts w:cs="Times New Roman"/>
                <w:szCs w:val="28"/>
              </w:rPr>
              <w:t xml:space="preserve"> АГП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01.01.2015 - 31.12.2018</w:t>
            </w: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Всего</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7405,9</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3775,3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1622,8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1665,8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342,0</w:t>
            </w:r>
          </w:p>
        </w:tc>
        <w:tc>
          <w:tcPr>
            <w:tcW w:w="4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Обеспечение сотрудников муниципальных учреждений, подведомственных Комитету по физической культуре, спорту и делам молодежи Администрации г. Пскова, средствами индивидуальной защиты органов дыхания, медицинскими средствами индивидуальной защиты; информационное обеспечение по вопросам защиты населения от чрезвычайных ситуаций</w:t>
            </w:r>
          </w:p>
        </w:tc>
      </w:tr>
      <w:tr w:rsidR="00506A1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264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60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местный </w:t>
            </w:r>
            <w:r>
              <w:rPr>
                <w:rFonts w:cs="Times New Roman"/>
                <w:szCs w:val="28"/>
              </w:rPr>
              <w:lastRenderedPageBreak/>
              <w:t>бюджет</w:t>
            </w:r>
          </w:p>
        </w:tc>
        <w:tc>
          <w:tcPr>
            <w:tcW w:w="104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7405,9</w:t>
            </w:r>
          </w:p>
        </w:tc>
        <w:tc>
          <w:tcPr>
            <w:tcW w:w="909"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3775,3</w:t>
            </w:r>
          </w:p>
        </w:tc>
        <w:tc>
          <w:tcPr>
            <w:tcW w:w="96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1622,8</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1665,8</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342,0</w:t>
            </w:r>
          </w:p>
        </w:tc>
        <w:tc>
          <w:tcPr>
            <w:tcW w:w="427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r>
      <w:tr w:rsidR="00506A14">
        <w:tc>
          <w:tcPr>
            <w:tcW w:w="16943"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lastRenderedPageBreak/>
              <w:t xml:space="preserve">(п. 1 в ред. </w:t>
            </w:r>
            <w:hyperlink r:id="rId37" w:history="1">
              <w:r>
                <w:rPr>
                  <w:rFonts w:cs="Times New Roman"/>
                  <w:color w:val="0000FF"/>
                  <w:szCs w:val="28"/>
                </w:rPr>
                <w:t>постановления</w:t>
              </w:r>
            </w:hyperlink>
            <w:r>
              <w:rPr>
                <w:rFonts w:cs="Times New Roman"/>
                <w:szCs w:val="28"/>
              </w:rPr>
              <w:t xml:space="preserve"> Администрации города Пскова от 16.07.2015 N 1542)</w:t>
            </w:r>
          </w:p>
        </w:tc>
      </w:tr>
      <w:tr w:rsidR="00506A1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w:t>
            </w:r>
          </w:p>
        </w:tc>
        <w:tc>
          <w:tcPr>
            <w:tcW w:w="26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Повышение пожарной безопасности на территории муниципального образования "Город Псков"</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УГХ АГП</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01.01.2015 - 31.12.2018</w:t>
            </w: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Всего</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2825,0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275,0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275,0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275,0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2000,0</w:t>
            </w:r>
          </w:p>
        </w:tc>
        <w:tc>
          <w:tcPr>
            <w:tcW w:w="4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Снижение вероятности возникновения крупных пожаров и </w:t>
            </w:r>
            <w:proofErr w:type="spellStart"/>
            <w:r>
              <w:rPr>
                <w:rFonts w:cs="Times New Roman"/>
                <w:szCs w:val="28"/>
              </w:rPr>
              <w:t>и</w:t>
            </w:r>
            <w:proofErr w:type="spellEnd"/>
            <w:r>
              <w:rPr>
                <w:rFonts w:cs="Times New Roman"/>
                <w:szCs w:val="28"/>
              </w:rPr>
              <w:t xml:space="preserve"> увеличение возможностей реагирования работников объекта на возникновение пожара, снижение материальных потерь; поддержание систем пожарной автоматики в работоспособном состоянии в процессе эксплуатации; обеспечение пожарной безопасности в городских лесах; поддержание в рабочем состоянии водоемов; снижение материального ущерба от пожаров</w:t>
            </w:r>
          </w:p>
        </w:tc>
      </w:tr>
      <w:tr w:rsidR="00506A1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местный бюджет</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2825,0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275,0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275,0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275,0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2000,0</w:t>
            </w:r>
          </w:p>
        </w:tc>
        <w:tc>
          <w:tcPr>
            <w:tcW w:w="4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r>
      <w:tr w:rsidR="00506A1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w:t>
            </w:r>
          </w:p>
        </w:tc>
        <w:tc>
          <w:tcPr>
            <w:tcW w:w="26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Обеспечение безопасности людей на водных объектах города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УГХ АГП</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01.01.2015 - 31.12.2018</w:t>
            </w: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Всего</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2800,0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500,0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500,0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500,0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1300,0</w:t>
            </w:r>
          </w:p>
        </w:tc>
        <w:tc>
          <w:tcPr>
            <w:tcW w:w="4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Создание безопасной обустроенной зоны отдыха с минимально достаточным количеством оборудования и спасательными средствами, отвечающими требованиям и нормам действующего законодательства</w:t>
            </w:r>
          </w:p>
        </w:tc>
      </w:tr>
      <w:tr w:rsidR="00506A1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местный бюджет</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2800,0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500,0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500,0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500,0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1300,0</w:t>
            </w:r>
          </w:p>
        </w:tc>
        <w:tc>
          <w:tcPr>
            <w:tcW w:w="4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r>
      <w:tr w:rsidR="00506A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4</w:t>
            </w:r>
          </w:p>
        </w:tc>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Повышение пожарной безопасности в муниципальных учреждениях сферы "Образование"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МУ УО АГП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01.01.2015 - 31.12.2018</w:t>
            </w: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Всего</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24586,1</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12620,1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4500,0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3733,0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3733,0</w:t>
            </w:r>
          </w:p>
        </w:tc>
        <w:tc>
          <w:tcPr>
            <w:tcW w:w="4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Снижение вероятности возникновения крупных пожаров и увеличение возможностей реагирования работников объекта на возникновение пожара, снижение материальных потерь; поддержание систем пожарной автоматики в работоспособном состоянии в процессе эксплуатации</w:t>
            </w:r>
          </w:p>
        </w:tc>
      </w:tr>
      <w:tr w:rsidR="00506A1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264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60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местный бюджет</w:t>
            </w:r>
          </w:p>
        </w:tc>
        <w:tc>
          <w:tcPr>
            <w:tcW w:w="104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24586,1</w:t>
            </w:r>
          </w:p>
        </w:tc>
        <w:tc>
          <w:tcPr>
            <w:tcW w:w="909"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12620,1</w:t>
            </w:r>
          </w:p>
        </w:tc>
        <w:tc>
          <w:tcPr>
            <w:tcW w:w="96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4500,0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3733,0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3733,0</w:t>
            </w:r>
          </w:p>
        </w:tc>
        <w:tc>
          <w:tcPr>
            <w:tcW w:w="427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r>
      <w:tr w:rsidR="00506A14">
        <w:tc>
          <w:tcPr>
            <w:tcW w:w="16943"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 xml:space="preserve">(п. 4 в ред. </w:t>
            </w:r>
            <w:hyperlink r:id="rId38" w:history="1">
              <w:r>
                <w:rPr>
                  <w:rFonts w:cs="Times New Roman"/>
                  <w:color w:val="0000FF"/>
                  <w:szCs w:val="28"/>
                </w:rPr>
                <w:t>постановления</w:t>
              </w:r>
            </w:hyperlink>
            <w:r>
              <w:rPr>
                <w:rFonts w:cs="Times New Roman"/>
                <w:szCs w:val="28"/>
              </w:rPr>
              <w:t xml:space="preserve"> Администрации города Пскова от 16.07.2015 N 1542)</w:t>
            </w:r>
          </w:p>
        </w:tc>
      </w:tr>
      <w:tr w:rsidR="00506A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5</w:t>
            </w:r>
          </w:p>
        </w:tc>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Повышение пожарной безопасности в муниципальных учреждениях сферы "Культура"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МУ УК АГП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01.01.2015 - 31.12.2018</w:t>
            </w: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Всего</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10412,0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5178,5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2350,0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2350,0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533,5</w:t>
            </w:r>
          </w:p>
        </w:tc>
        <w:tc>
          <w:tcPr>
            <w:tcW w:w="4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Снижение вероятности возникновения крупных пожаров и увеличение возможностей реагирования работников объекта на возникновение пожара, снижение материальных потерь; поддержание систем пожарной автоматики в работоспособном состоянии в процессе эксплуатации</w:t>
            </w:r>
          </w:p>
        </w:tc>
      </w:tr>
      <w:tr w:rsidR="00506A1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264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60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местный бюджет</w:t>
            </w:r>
          </w:p>
        </w:tc>
        <w:tc>
          <w:tcPr>
            <w:tcW w:w="104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10412,0</w:t>
            </w:r>
          </w:p>
        </w:tc>
        <w:tc>
          <w:tcPr>
            <w:tcW w:w="909"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5178,5</w:t>
            </w:r>
          </w:p>
        </w:tc>
        <w:tc>
          <w:tcPr>
            <w:tcW w:w="96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2350,0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2350,0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533,5</w:t>
            </w:r>
          </w:p>
        </w:tc>
        <w:tc>
          <w:tcPr>
            <w:tcW w:w="427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r>
      <w:tr w:rsidR="00506A14">
        <w:tc>
          <w:tcPr>
            <w:tcW w:w="16943"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lastRenderedPageBreak/>
              <w:t xml:space="preserve">(п. 5 в ред. </w:t>
            </w:r>
            <w:hyperlink r:id="rId39" w:history="1">
              <w:r>
                <w:rPr>
                  <w:rFonts w:cs="Times New Roman"/>
                  <w:color w:val="0000FF"/>
                  <w:szCs w:val="28"/>
                </w:rPr>
                <w:t>постановления</w:t>
              </w:r>
            </w:hyperlink>
            <w:r>
              <w:rPr>
                <w:rFonts w:cs="Times New Roman"/>
                <w:szCs w:val="28"/>
              </w:rPr>
              <w:t xml:space="preserve"> Администрации города Пскова от 16.07.2015 N 1542)</w:t>
            </w:r>
          </w:p>
        </w:tc>
      </w:tr>
      <w:tr w:rsidR="00506A1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6</w:t>
            </w:r>
          </w:p>
        </w:tc>
        <w:tc>
          <w:tcPr>
            <w:tcW w:w="26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Повышение пожарной безопасности в муниципальных учреждениях сферы "Физическая культура и спорт"</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МУ </w:t>
            </w:r>
            <w:proofErr w:type="spellStart"/>
            <w:r>
              <w:rPr>
                <w:rFonts w:cs="Times New Roman"/>
                <w:szCs w:val="28"/>
              </w:rPr>
              <w:t>КФСиДМ</w:t>
            </w:r>
            <w:proofErr w:type="spellEnd"/>
            <w:r>
              <w:rPr>
                <w:rFonts w:cs="Times New Roman"/>
                <w:szCs w:val="28"/>
              </w:rPr>
              <w:t xml:space="preserve"> АГП</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01.01.2015 - 31.12.2018</w:t>
            </w: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Всего</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11624,4</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1550,3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1700,0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1200,0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7174,1</w:t>
            </w:r>
          </w:p>
        </w:tc>
        <w:tc>
          <w:tcPr>
            <w:tcW w:w="4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Снижение вероятности возникновения крупных пожаров и увеличение возможностей реагирования работников объекта на возникновение пожара, снижение материальных потерь; поддержание систем пожарной автоматики в работоспособном состоянии в процессе эксплуатации</w:t>
            </w:r>
          </w:p>
        </w:tc>
      </w:tr>
      <w:tr w:rsidR="00506A1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2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местный бюджет</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11624,4</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1550,3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1700,0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1200,0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7174,1</w:t>
            </w:r>
          </w:p>
        </w:tc>
        <w:tc>
          <w:tcPr>
            <w:tcW w:w="4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r>
      <w:tr w:rsidR="00506A1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264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Всего по подпрограмме:</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60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04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61398,7</w:t>
            </w:r>
          </w:p>
        </w:tc>
        <w:tc>
          <w:tcPr>
            <w:tcW w:w="909"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24419,0</w:t>
            </w:r>
          </w:p>
        </w:tc>
        <w:tc>
          <w:tcPr>
            <w:tcW w:w="96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11394,8</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10115,8</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15469,1</w:t>
            </w:r>
          </w:p>
        </w:tc>
        <w:tc>
          <w:tcPr>
            <w:tcW w:w="427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r>
      <w:tr w:rsidR="00506A14">
        <w:tc>
          <w:tcPr>
            <w:tcW w:w="16943"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 xml:space="preserve">(в ред. </w:t>
            </w:r>
            <w:hyperlink r:id="rId40" w:history="1">
              <w:r>
                <w:rPr>
                  <w:rFonts w:cs="Times New Roman"/>
                  <w:color w:val="0000FF"/>
                  <w:szCs w:val="28"/>
                </w:rPr>
                <w:t>постановления</w:t>
              </w:r>
            </w:hyperlink>
            <w:r>
              <w:rPr>
                <w:rFonts w:cs="Times New Roman"/>
                <w:szCs w:val="28"/>
              </w:rPr>
              <w:t xml:space="preserve"> Администрации города Пскова от 16.07.2015 N 1542)</w:t>
            </w:r>
          </w:p>
        </w:tc>
      </w:tr>
      <w:tr w:rsidR="00506A1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264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местный бюджет</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60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04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61398,7</w:t>
            </w:r>
          </w:p>
        </w:tc>
        <w:tc>
          <w:tcPr>
            <w:tcW w:w="909"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24419,0</w:t>
            </w:r>
          </w:p>
        </w:tc>
        <w:tc>
          <w:tcPr>
            <w:tcW w:w="96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11394,8</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10115,8</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15469,1</w:t>
            </w:r>
          </w:p>
        </w:tc>
        <w:tc>
          <w:tcPr>
            <w:tcW w:w="427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r>
      <w:tr w:rsidR="00506A14">
        <w:tc>
          <w:tcPr>
            <w:tcW w:w="16943"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 xml:space="preserve">(в ред. </w:t>
            </w:r>
            <w:hyperlink r:id="rId41" w:history="1">
              <w:r>
                <w:rPr>
                  <w:rFonts w:cs="Times New Roman"/>
                  <w:color w:val="0000FF"/>
                  <w:szCs w:val="28"/>
                </w:rPr>
                <w:t>постановления</w:t>
              </w:r>
            </w:hyperlink>
            <w:r>
              <w:rPr>
                <w:rFonts w:cs="Times New Roman"/>
                <w:szCs w:val="28"/>
              </w:rPr>
              <w:t xml:space="preserve"> Администрации города Пскова от 16.07.2015 N 1542)</w:t>
            </w:r>
          </w:p>
        </w:tc>
      </w:tr>
    </w:tbl>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506A14" w:rsidRDefault="00506A14">
      <w:pPr>
        <w:widowControl w:val="0"/>
        <w:autoSpaceDE w:val="0"/>
        <w:autoSpaceDN w:val="0"/>
        <w:adjustRightInd w:val="0"/>
        <w:jc w:val="right"/>
        <w:rPr>
          <w:rFonts w:cs="Times New Roman"/>
          <w:szCs w:val="28"/>
        </w:rPr>
      </w:pPr>
      <w:r>
        <w:rPr>
          <w:rFonts w:cs="Times New Roman"/>
          <w:szCs w:val="28"/>
        </w:rPr>
        <w:t>И.В.КАЛАШНИКОВ</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outlineLvl w:val="1"/>
        <w:rPr>
          <w:rFonts w:cs="Times New Roman"/>
          <w:szCs w:val="28"/>
        </w:rPr>
      </w:pPr>
      <w:bookmarkStart w:id="31" w:name="Par933"/>
      <w:bookmarkEnd w:id="31"/>
      <w:r>
        <w:rPr>
          <w:rFonts w:cs="Times New Roman"/>
          <w:szCs w:val="28"/>
        </w:rPr>
        <w:lastRenderedPageBreak/>
        <w:t>Подпрограмма N 2</w:t>
      </w:r>
    </w:p>
    <w:p w:rsidR="00506A14" w:rsidRDefault="00506A14">
      <w:pPr>
        <w:widowControl w:val="0"/>
        <w:autoSpaceDE w:val="0"/>
        <w:autoSpaceDN w:val="0"/>
        <w:adjustRightInd w:val="0"/>
        <w:jc w:val="center"/>
        <w:rPr>
          <w:rFonts w:cs="Times New Roman"/>
          <w:szCs w:val="28"/>
        </w:rPr>
      </w:pPr>
      <w:r>
        <w:rPr>
          <w:rFonts w:cs="Times New Roman"/>
          <w:szCs w:val="28"/>
        </w:rPr>
        <w:t>"Профилактика терроризма и экстремизма в муниципальном</w:t>
      </w:r>
    </w:p>
    <w:p w:rsidR="00506A14" w:rsidRDefault="00506A14">
      <w:pPr>
        <w:widowControl w:val="0"/>
        <w:autoSpaceDE w:val="0"/>
        <w:autoSpaceDN w:val="0"/>
        <w:adjustRightInd w:val="0"/>
        <w:jc w:val="center"/>
        <w:rPr>
          <w:rFonts w:cs="Times New Roman"/>
          <w:szCs w:val="28"/>
        </w:rPr>
      </w:pPr>
      <w:r>
        <w:rPr>
          <w:rFonts w:cs="Times New Roman"/>
          <w:szCs w:val="28"/>
        </w:rPr>
        <w:t>образовании "Город Псков" муниципальной программы "Защита</w:t>
      </w:r>
    </w:p>
    <w:p w:rsidR="00506A14" w:rsidRDefault="00506A14">
      <w:pPr>
        <w:widowControl w:val="0"/>
        <w:autoSpaceDE w:val="0"/>
        <w:autoSpaceDN w:val="0"/>
        <w:adjustRightInd w:val="0"/>
        <w:jc w:val="center"/>
        <w:rPr>
          <w:rFonts w:cs="Times New Roman"/>
          <w:szCs w:val="28"/>
        </w:rPr>
      </w:pPr>
      <w:r>
        <w:rPr>
          <w:rFonts w:cs="Times New Roman"/>
          <w:szCs w:val="28"/>
        </w:rPr>
        <w:t>населения и территории муниципального образования "Город</w:t>
      </w:r>
    </w:p>
    <w:p w:rsidR="00506A14" w:rsidRDefault="00506A14">
      <w:pPr>
        <w:widowControl w:val="0"/>
        <w:autoSpaceDE w:val="0"/>
        <w:autoSpaceDN w:val="0"/>
        <w:adjustRightInd w:val="0"/>
        <w:jc w:val="center"/>
        <w:rPr>
          <w:rFonts w:cs="Times New Roman"/>
          <w:szCs w:val="28"/>
        </w:rPr>
      </w:pPr>
      <w:r>
        <w:rPr>
          <w:rFonts w:cs="Times New Roman"/>
          <w:szCs w:val="28"/>
        </w:rPr>
        <w:t>Псков" от чрезвычайных ситуаций и террористических угроз,</w:t>
      </w:r>
    </w:p>
    <w:p w:rsidR="00506A14" w:rsidRDefault="00506A14">
      <w:pPr>
        <w:widowControl w:val="0"/>
        <w:autoSpaceDE w:val="0"/>
        <w:autoSpaceDN w:val="0"/>
        <w:adjustRightInd w:val="0"/>
        <w:jc w:val="center"/>
        <w:rPr>
          <w:rFonts w:cs="Times New Roman"/>
          <w:szCs w:val="28"/>
        </w:rPr>
      </w:pPr>
      <w:r>
        <w:rPr>
          <w:rFonts w:cs="Times New Roman"/>
          <w:szCs w:val="28"/>
        </w:rPr>
        <w:t>обеспечение пожарной безопасности и безопасности</w:t>
      </w:r>
    </w:p>
    <w:p w:rsidR="00506A14" w:rsidRDefault="00506A14">
      <w:pPr>
        <w:widowControl w:val="0"/>
        <w:autoSpaceDE w:val="0"/>
        <w:autoSpaceDN w:val="0"/>
        <w:adjustRightInd w:val="0"/>
        <w:jc w:val="center"/>
        <w:rPr>
          <w:rFonts w:cs="Times New Roman"/>
          <w:szCs w:val="28"/>
        </w:rPr>
      </w:pPr>
      <w:r>
        <w:rPr>
          <w:rFonts w:cs="Times New Roman"/>
          <w:szCs w:val="28"/>
        </w:rPr>
        <w:t>людей на водных объектах"</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jc w:val="center"/>
        <w:rPr>
          <w:rFonts w:cs="Times New Roman"/>
          <w:szCs w:val="28"/>
        </w:rPr>
      </w:pPr>
      <w:r>
        <w:rPr>
          <w:rFonts w:cs="Times New Roman"/>
          <w:szCs w:val="28"/>
        </w:rPr>
        <w:t>(в ред. постановлений Администрации города Пскова</w:t>
      </w:r>
    </w:p>
    <w:p w:rsidR="00506A14" w:rsidRDefault="00506A14">
      <w:pPr>
        <w:widowControl w:val="0"/>
        <w:autoSpaceDE w:val="0"/>
        <w:autoSpaceDN w:val="0"/>
        <w:adjustRightInd w:val="0"/>
        <w:jc w:val="center"/>
        <w:rPr>
          <w:rFonts w:cs="Times New Roman"/>
          <w:szCs w:val="28"/>
        </w:rPr>
      </w:pPr>
      <w:r>
        <w:rPr>
          <w:rFonts w:cs="Times New Roman"/>
          <w:szCs w:val="28"/>
        </w:rPr>
        <w:t xml:space="preserve">от 09.06.2015 </w:t>
      </w:r>
      <w:hyperlink r:id="rId42" w:history="1">
        <w:r>
          <w:rPr>
            <w:rFonts w:cs="Times New Roman"/>
            <w:color w:val="0000FF"/>
            <w:szCs w:val="28"/>
          </w:rPr>
          <w:t>N 1254</w:t>
        </w:r>
      </w:hyperlink>
      <w:r>
        <w:rPr>
          <w:rFonts w:cs="Times New Roman"/>
          <w:szCs w:val="28"/>
        </w:rPr>
        <w:t xml:space="preserve">, от 16.07.2015 </w:t>
      </w:r>
      <w:hyperlink r:id="rId43" w:history="1">
        <w:r>
          <w:rPr>
            <w:rFonts w:cs="Times New Roman"/>
            <w:color w:val="0000FF"/>
            <w:szCs w:val="28"/>
          </w:rPr>
          <w:t>N 1542</w:t>
        </w:r>
      </w:hyperlink>
      <w:r>
        <w:rPr>
          <w:rFonts w:cs="Times New Roman"/>
          <w:szCs w:val="28"/>
        </w:rPr>
        <w:t>)</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outlineLvl w:val="2"/>
        <w:rPr>
          <w:rFonts w:cs="Times New Roman"/>
          <w:szCs w:val="28"/>
        </w:rPr>
      </w:pPr>
      <w:bookmarkStart w:id="32" w:name="Par944"/>
      <w:bookmarkEnd w:id="32"/>
      <w:r>
        <w:rPr>
          <w:rFonts w:cs="Times New Roman"/>
          <w:szCs w:val="28"/>
        </w:rPr>
        <w:t>Паспорт</w:t>
      </w:r>
    </w:p>
    <w:p w:rsidR="00506A14" w:rsidRDefault="00506A14">
      <w:pPr>
        <w:widowControl w:val="0"/>
        <w:autoSpaceDE w:val="0"/>
        <w:autoSpaceDN w:val="0"/>
        <w:adjustRightInd w:val="0"/>
        <w:jc w:val="center"/>
        <w:rPr>
          <w:rFonts w:cs="Times New Roman"/>
          <w:szCs w:val="28"/>
        </w:rPr>
      </w:pPr>
      <w:r>
        <w:rPr>
          <w:rFonts w:cs="Times New Roman"/>
          <w:szCs w:val="28"/>
        </w:rPr>
        <w:t>подпрограммы "Профилактика терроризма и экстремизма в</w:t>
      </w:r>
    </w:p>
    <w:p w:rsidR="00506A14" w:rsidRDefault="00506A14">
      <w:pPr>
        <w:widowControl w:val="0"/>
        <w:autoSpaceDE w:val="0"/>
        <w:autoSpaceDN w:val="0"/>
        <w:adjustRightInd w:val="0"/>
        <w:jc w:val="center"/>
        <w:rPr>
          <w:rFonts w:cs="Times New Roman"/>
          <w:szCs w:val="28"/>
        </w:rPr>
      </w:pPr>
      <w:r>
        <w:rPr>
          <w:rFonts w:cs="Times New Roman"/>
          <w:szCs w:val="28"/>
        </w:rPr>
        <w:t>муниципальном образовании "Город Псков" муниципальной</w:t>
      </w:r>
    </w:p>
    <w:p w:rsidR="00506A14" w:rsidRDefault="00506A14">
      <w:pPr>
        <w:widowControl w:val="0"/>
        <w:autoSpaceDE w:val="0"/>
        <w:autoSpaceDN w:val="0"/>
        <w:adjustRightInd w:val="0"/>
        <w:jc w:val="center"/>
        <w:rPr>
          <w:rFonts w:cs="Times New Roman"/>
          <w:szCs w:val="28"/>
        </w:rPr>
      </w:pPr>
      <w:r>
        <w:rPr>
          <w:rFonts w:cs="Times New Roman"/>
          <w:szCs w:val="28"/>
        </w:rPr>
        <w:t>программы "Защита населения и территории муниципального</w:t>
      </w:r>
    </w:p>
    <w:p w:rsidR="00506A14" w:rsidRDefault="00506A14">
      <w:pPr>
        <w:widowControl w:val="0"/>
        <w:autoSpaceDE w:val="0"/>
        <w:autoSpaceDN w:val="0"/>
        <w:adjustRightInd w:val="0"/>
        <w:jc w:val="center"/>
        <w:rPr>
          <w:rFonts w:cs="Times New Roman"/>
          <w:szCs w:val="28"/>
        </w:rPr>
      </w:pPr>
      <w:r>
        <w:rPr>
          <w:rFonts w:cs="Times New Roman"/>
          <w:szCs w:val="28"/>
        </w:rPr>
        <w:t>образования "Город Псков" от чрезвычайных ситуаций и</w:t>
      </w:r>
    </w:p>
    <w:p w:rsidR="00506A14" w:rsidRDefault="00506A14">
      <w:pPr>
        <w:widowControl w:val="0"/>
        <w:autoSpaceDE w:val="0"/>
        <w:autoSpaceDN w:val="0"/>
        <w:adjustRightInd w:val="0"/>
        <w:jc w:val="center"/>
        <w:rPr>
          <w:rFonts w:cs="Times New Roman"/>
          <w:szCs w:val="28"/>
        </w:rPr>
      </w:pPr>
      <w:r>
        <w:rPr>
          <w:rFonts w:cs="Times New Roman"/>
          <w:szCs w:val="28"/>
        </w:rPr>
        <w:t>террористических угроз, обеспечение пожарной безопасности</w:t>
      </w:r>
    </w:p>
    <w:p w:rsidR="00506A14" w:rsidRDefault="00506A14">
      <w:pPr>
        <w:widowControl w:val="0"/>
        <w:autoSpaceDE w:val="0"/>
        <w:autoSpaceDN w:val="0"/>
        <w:adjustRightInd w:val="0"/>
        <w:jc w:val="center"/>
        <w:rPr>
          <w:rFonts w:cs="Times New Roman"/>
          <w:szCs w:val="28"/>
        </w:rPr>
      </w:pPr>
      <w:r>
        <w:rPr>
          <w:rFonts w:cs="Times New Roman"/>
          <w:szCs w:val="28"/>
        </w:rPr>
        <w:t>и безопасности людей на водных объектах"</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jc w:val="center"/>
        <w:rPr>
          <w:rFonts w:cs="Times New Roman"/>
          <w:szCs w:val="28"/>
        </w:rPr>
      </w:pPr>
      <w:r>
        <w:rPr>
          <w:rFonts w:cs="Times New Roman"/>
          <w:szCs w:val="28"/>
        </w:rPr>
        <w:t xml:space="preserve">(в ред. </w:t>
      </w:r>
      <w:hyperlink r:id="rId44" w:history="1">
        <w:r>
          <w:rPr>
            <w:rFonts w:cs="Times New Roman"/>
            <w:color w:val="0000FF"/>
            <w:szCs w:val="28"/>
          </w:rPr>
          <w:t>постановления</w:t>
        </w:r>
      </w:hyperlink>
      <w:r>
        <w:rPr>
          <w:rFonts w:cs="Times New Roman"/>
          <w:szCs w:val="28"/>
        </w:rPr>
        <w:t xml:space="preserve"> Администрации города Пскова</w:t>
      </w:r>
    </w:p>
    <w:p w:rsidR="00506A14" w:rsidRDefault="00506A14">
      <w:pPr>
        <w:widowControl w:val="0"/>
        <w:autoSpaceDE w:val="0"/>
        <w:autoSpaceDN w:val="0"/>
        <w:adjustRightInd w:val="0"/>
        <w:jc w:val="center"/>
        <w:rPr>
          <w:rFonts w:cs="Times New Roman"/>
          <w:szCs w:val="28"/>
        </w:rPr>
      </w:pPr>
      <w:r>
        <w:rPr>
          <w:rFonts w:cs="Times New Roman"/>
          <w:szCs w:val="28"/>
        </w:rPr>
        <w:t>от 09.06.2015 N 1254)</w:t>
      </w:r>
    </w:p>
    <w:p w:rsidR="00506A14" w:rsidRDefault="00506A14">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65"/>
        <w:gridCol w:w="1873"/>
        <w:gridCol w:w="851"/>
        <w:gridCol w:w="992"/>
        <w:gridCol w:w="850"/>
        <w:gridCol w:w="1134"/>
        <w:gridCol w:w="1217"/>
      </w:tblGrid>
      <w:tr w:rsidR="00506A14">
        <w:tc>
          <w:tcPr>
            <w:tcW w:w="95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ПАСПОРТ</w:t>
            </w:r>
          </w:p>
          <w:p w:rsidR="00506A14" w:rsidRDefault="00506A14">
            <w:pPr>
              <w:widowControl w:val="0"/>
              <w:autoSpaceDE w:val="0"/>
              <w:autoSpaceDN w:val="0"/>
              <w:adjustRightInd w:val="0"/>
              <w:jc w:val="center"/>
              <w:rPr>
                <w:rFonts w:cs="Times New Roman"/>
                <w:szCs w:val="28"/>
              </w:rPr>
            </w:pPr>
            <w:r>
              <w:rPr>
                <w:rFonts w:cs="Times New Roman"/>
                <w:szCs w:val="28"/>
              </w:rPr>
              <w:t>Подпрограмма "Профилактика терроризма и экстремизма в муниципальном образовании "Город Псков"</w:t>
            </w:r>
          </w:p>
        </w:tc>
      </w:tr>
      <w:tr w:rsidR="00506A14">
        <w:tc>
          <w:tcPr>
            <w:tcW w:w="95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 xml:space="preserve">Муниципальная программа "Защита населения на территории муниципального образования "Город Псков" от чрезвычайных ситуаций и </w:t>
            </w:r>
            <w:r>
              <w:rPr>
                <w:rFonts w:cs="Times New Roman"/>
                <w:szCs w:val="28"/>
              </w:rPr>
              <w:lastRenderedPageBreak/>
              <w:t>террористических угроз, обеспечение пожарной безопасности и безопасности людей на водных объектах"</w:t>
            </w:r>
          </w:p>
        </w:tc>
      </w:tr>
      <w:tr w:rsidR="00506A1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Ответственный исполнитель программы</w:t>
            </w:r>
          </w:p>
        </w:tc>
        <w:tc>
          <w:tcPr>
            <w:tcW w:w="69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Комитет по делам гражданской обороны и предупреждению чрезвычайных ситуаций Администрации города Пскова</w:t>
            </w:r>
          </w:p>
        </w:tc>
      </w:tr>
      <w:tr w:rsidR="00506A1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Соисполнители программы</w:t>
            </w:r>
          </w:p>
        </w:tc>
        <w:tc>
          <w:tcPr>
            <w:tcW w:w="69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города Пскова, муниципальные учреждения, подведомственные Комитету по физической культуре, спорту и делам молодежи Администрации города Пскова, Организационный отдел Администрации города Пскова, Антитеррористическая комиссия муниципального образования "Город Псков", УФСБ России по Псковской области, УМВД России по городу Пскову</w:t>
            </w:r>
          </w:p>
        </w:tc>
      </w:tr>
      <w:tr w:rsidR="00506A1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Цели программы</w:t>
            </w:r>
          </w:p>
        </w:tc>
        <w:tc>
          <w:tcPr>
            <w:tcW w:w="69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Создание эффективной системы противодействия терроризму и экстремизму</w:t>
            </w:r>
          </w:p>
        </w:tc>
      </w:tr>
      <w:tr w:rsidR="00506A14">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Задачи программы</w:t>
            </w:r>
          </w:p>
        </w:tc>
        <w:tc>
          <w:tcPr>
            <w:tcW w:w="69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1. Совершенствование системы профилактики терроризма и экстремизма</w:t>
            </w:r>
          </w:p>
        </w:tc>
      </w:tr>
      <w:tr w:rsidR="00506A14">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69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2. Обеспечение антитеррористической защищенности в муниципальных учреждениях города Пскова</w:t>
            </w:r>
          </w:p>
        </w:tc>
      </w:tr>
      <w:tr w:rsidR="00506A14">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Целевые индикаторы программы</w:t>
            </w:r>
          </w:p>
        </w:tc>
        <w:tc>
          <w:tcPr>
            <w:tcW w:w="69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1. Доля муниципальных учреждений культуры, оборудованных системами видеонаблюдения</w:t>
            </w:r>
          </w:p>
        </w:tc>
      </w:tr>
      <w:tr w:rsidR="00506A14">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69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2. Доля муниципальных учреждений образования, оборудованных системами видеонаблюдения</w:t>
            </w:r>
          </w:p>
        </w:tc>
      </w:tr>
      <w:tr w:rsidR="00506A14">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69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3. Доля муниципальных учреждений физической культуры и спорта, оборудованных системами видеонаблюдения</w:t>
            </w:r>
          </w:p>
        </w:tc>
      </w:tr>
      <w:tr w:rsidR="00506A14">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Этапы и сроки реализации программы</w:t>
            </w:r>
          </w:p>
        </w:tc>
        <w:tc>
          <w:tcPr>
            <w:tcW w:w="69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01.01.2015 - 31.12.2018</w:t>
            </w:r>
          </w:p>
        </w:tc>
      </w:tr>
      <w:tr w:rsidR="00506A14">
        <w:tc>
          <w:tcPr>
            <w:tcW w:w="266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Объемы бюджетных ассигнований по подпрограмме</w:t>
            </w: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2018</w:t>
            </w:r>
          </w:p>
        </w:tc>
        <w:tc>
          <w:tcPr>
            <w:tcW w:w="1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Итого</w:t>
            </w:r>
          </w:p>
        </w:tc>
      </w:tr>
      <w:tr w:rsidR="00506A14">
        <w:tc>
          <w:tcPr>
            <w:tcW w:w="26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6882,8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8775,8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9152,1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12766,6</w:t>
            </w:r>
          </w:p>
        </w:tc>
        <w:tc>
          <w:tcPr>
            <w:tcW w:w="1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37577,3</w:t>
            </w:r>
          </w:p>
        </w:tc>
      </w:tr>
      <w:tr w:rsidR="00506A14">
        <w:tc>
          <w:tcPr>
            <w:tcW w:w="26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873"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Всего по подпрограмме:</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68828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8775,8</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9152,1</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12766,6</w:t>
            </w:r>
          </w:p>
        </w:tc>
        <w:tc>
          <w:tcPr>
            <w:tcW w:w="121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37577,3</w:t>
            </w:r>
          </w:p>
        </w:tc>
      </w:tr>
      <w:tr w:rsidR="00506A14">
        <w:tc>
          <w:tcPr>
            <w:tcW w:w="9582"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 xml:space="preserve">(в ред. </w:t>
            </w:r>
            <w:hyperlink r:id="rId45" w:history="1">
              <w:r>
                <w:rPr>
                  <w:rFonts w:cs="Times New Roman"/>
                  <w:color w:val="0000FF"/>
                  <w:szCs w:val="28"/>
                </w:rPr>
                <w:t>постановления</w:t>
              </w:r>
            </w:hyperlink>
            <w:r>
              <w:rPr>
                <w:rFonts w:cs="Times New Roman"/>
                <w:szCs w:val="28"/>
              </w:rPr>
              <w:t xml:space="preserve"> Администрации города Пскова от 16.07.2015 N 1542)</w:t>
            </w:r>
          </w:p>
        </w:tc>
      </w:tr>
      <w:tr w:rsidR="00506A14">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Ожидаемые </w:t>
            </w:r>
            <w:r>
              <w:rPr>
                <w:rFonts w:cs="Times New Roman"/>
                <w:szCs w:val="28"/>
              </w:rPr>
              <w:lastRenderedPageBreak/>
              <w:t>результаты реализации подпрограммы</w:t>
            </w:r>
          </w:p>
        </w:tc>
        <w:tc>
          <w:tcPr>
            <w:tcW w:w="69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lastRenderedPageBreak/>
              <w:t xml:space="preserve">1. Возрастание доли муниципальных учреждений </w:t>
            </w:r>
            <w:r>
              <w:rPr>
                <w:rFonts w:cs="Times New Roman"/>
                <w:szCs w:val="28"/>
              </w:rPr>
              <w:lastRenderedPageBreak/>
              <w:t>образования, культуры, физической культуры и спорта, оборудованных системами видеонаблюдения и другими техническими средствами защиты, до 100%</w:t>
            </w:r>
          </w:p>
        </w:tc>
      </w:tr>
      <w:tr w:rsidR="00506A14">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69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2. Доля муниципальных учреждений образования, культуры, физической культуры и спорта, прошедших паспортизацию, достигнет 100%</w:t>
            </w:r>
          </w:p>
        </w:tc>
      </w:tr>
      <w:tr w:rsidR="00506A14">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69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3. 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tc>
      </w:tr>
    </w:tbl>
    <w:p w:rsidR="00506A14" w:rsidRDefault="00506A14">
      <w:pPr>
        <w:widowControl w:val="0"/>
        <w:autoSpaceDE w:val="0"/>
        <w:autoSpaceDN w:val="0"/>
        <w:adjustRightInd w:val="0"/>
        <w:jc w:val="both"/>
        <w:rPr>
          <w:rFonts w:cs="Times New Roman"/>
          <w:szCs w:val="28"/>
        </w:rPr>
        <w:sectPr w:rsidR="00506A14">
          <w:pgSz w:w="16838" w:h="11905" w:orient="landscape"/>
          <w:pgMar w:top="1701" w:right="1134" w:bottom="850" w:left="1134" w:header="720" w:footer="720" w:gutter="0"/>
          <w:cols w:space="720"/>
          <w:noEndnote/>
        </w:sect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outlineLvl w:val="2"/>
        <w:rPr>
          <w:rFonts w:cs="Times New Roman"/>
          <w:szCs w:val="28"/>
        </w:rPr>
      </w:pPr>
      <w:bookmarkStart w:id="33" w:name="Par998"/>
      <w:bookmarkEnd w:id="33"/>
      <w:r>
        <w:rPr>
          <w:rFonts w:cs="Times New Roman"/>
          <w:szCs w:val="28"/>
        </w:rPr>
        <w:t>1. Характеристика текущего состояния сферы реализации</w:t>
      </w:r>
    </w:p>
    <w:p w:rsidR="00506A14" w:rsidRDefault="00506A14">
      <w:pPr>
        <w:widowControl w:val="0"/>
        <w:autoSpaceDE w:val="0"/>
        <w:autoSpaceDN w:val="0"/>
        <w:adjustRightInd w:val="0"/>
        <w:jc w:val="center"/>
        <w:rPr>
          <w:rFonts w:cs="Times New Roman"/>
          <w:szCs w:val="28"/>
        </w:rPr>
      </w:pPr>
      <w:r>
        <w:rPr>
          <w:rFonts w:cs="Times New Roman"/>
          <w:szCs w:val="28"/>
        </w:rPr>
        <w:t>подпрограммы, описание основных проблем в указанной</w:t>
      </w:r>
    </w:p>
    <w:p w:rsidR="00506A14" w:rsidRDefault="00506A14">
      <w:pPr>
        <w:widowControl w:val="0"/>
        <w:autoSpaceDE w:val="0"/>
        <w:autoSpaceDN w:val="0"/>
        <w:adjustRightInd w:val="0"/>
        <w:jc w:val="center"/>
        <w:rPr>
          <w:rFonts w:cs="Times New Roman"/>
          <w:szCs w:val="28"/>
        </w:rPr>
      </w:pPr>
      <w:r>
        <w:rPr>
          <w:rFonts w:cs="Times New Roman"/>
          <w:szCs w:val="28"/>
        </w:rPr>
        <w:t>сфере и прогноз ее развития</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через который проходит значительные транспортные и пассажирские потоки, обусловливает реальную опасность перемещения террористических группировок, транзита оружия и взрывчатых веществ.</w:t>
      </w:r>
    </w:p>
    <w:p w:rsidR="00506A14" w:rsidRDefault="00506A14">
      <w:pPr>
        <w:widowControl w:val="0"/>
        <w:autoSpaceDE w:val="0"/>
        <w:autoSpaceDN w:val="0"/>
        <w:adjustRightInd w:val="0"/>
        <w:ind w:firstLine="540"/>
        <w:jc w:val="both"/>
        <w:rPr>
          <w:rFonts w:cs="Times New Roman"/>
          <w:szCs w:val="28"/>
        </w:rPr>
      </w:pPr>
      <w:r>
        <w:rPr>
          <w:rFonts w:cs="Times New Roman"/>
          <w:szCs w:val="28"/>
        </w:rP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Беларусь, со столицами стран Балтии, портами Мурманска, Калининграда и Ленинградской области.</w:t>
      </w:r>
    </w:p>
    <w:p w:rsidR="00506A14" w:rsidRDefault="00506A14">
      <w:pPr>
        <w:widowControl w:val="0"/>
        <w:autoSpaceDE w:val="0"/>
        <w:autoSpaceDN w:val="0"/>
        <w:adjustRightInd w:val="0"/>
        <w:ind w:firstLine="540"/>
        <w:jc w:val="both"/>
        <w:rPr>
          <w:rFonts w:cs="Times New Roman"/>
          <w:szCs w:val="28"/>
        </w:rPr>
      </w:pPr>
      <w:r>
        <w:rPr>
          <w:rFonts w:cs="Times New Roman"/>
          <w:szCs w:val="28"/>
        </w:rPr>
        <w:t>Объектами первоочередных террористических устремлений являются хозяйствующие субъекты, использующие в своей производственной деятельности химические опасные вещества, промышленные взрывчатые вещества, места (объекты) массового пребывания людей, в том числе учреждения культуры, спортивные сооружения, учебные заведения, объекты здравоохранения.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506A14" w:rsidRDefault="00506A14">
      <w:pPr>
        <w:widowControl w:val="0"/>
        <w:autoSpaceDE w:val="0"/>
        <w:autoSpaceDN w:val="0"/>
        <w:adjustRightInd w:val="0"/>
        <w:ind w:firstLine="540"/>
        <w:jc w:val="both"/>
        <w:rPr>
          <w:rFonts w:cs="Times New Roman"/>
          <w:szCs w:val="28"/>
        </w:rPr>
      </w:pPr>
      <w:r>
        <w:rPr>
          <w:rFonts w:cs="Times New Roman"/>
          <w:szCs w:val="28"/>
        </w:rP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506A14" w:rsidRDefault="00506A14">
      <w:pPr>
        <w:widowControl w:val="0"/>
        <w:autoSpaceDE w:val="0"/>
        <w:autoSpaceDN w:val="0"/>
        <w:adjustRightInd w:val="0"/>
        <w:ind w:firstLine="540"/>
        <w:jc w:val="both"/>
        <w:rPr>
          <w:rFonts w:cs="Times New Roman"/>
          <w:szCs w:val="28"/>
        </w:rPr>
      </w:pPr>
      <w:r>
        <w:rPr>
          <w:rFonts w:cs="Times New Roman"/>
          <w:szCs w:val="28"/>
        </w:rPr>
        <w:t>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Угроза совершения террористических актов усиливается в связи с активизацией миграционных процессов, носящих транснациональный характер.</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w:t>
      </w:r>
      <w:r>
        <w:rPr>
          <w:rFonts w:cs="Times New Roman"/>
          <w:szCs w:val="28"/>
        </w:rPr>
        <w:lastRenderedPageBreak/>
        <w:t>нестабильности в целях достижения своих идеологических и политических интересов.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На территории города расположены 4 химически опасных объекта, использующих в производственных процессах </w:t>
      </w:r>
      <w:proofErr w:type="spellStart"/>
      <w:r>
        <w:rPr>
          <w:rFonts w:cs="Times New Roman"/>
          <w:szCs w:val="28"/>
        </w:rPr>
        <w:t>аварийно</w:t>
      </w:r>
      <w:proofErr w:type="spellEnd"/>
      <w:r>
        <w:rPr>
          <w:rFonts w:cs="Times New Roman"/>
          <w:szCs w:val="28"/>
        </w:rPr>
        <w:t xml:space="preserve"> химически опасные вещества хлор и аммиак и 106 </w:t>
      </w:r>
      <w:proofErr w:type="spellStart"/>
      <w:r>
        <w:rPr>
          <w:rFonts w:cs="Times New Roman"/>
          <w:szCs w:val="28"/>
        </w:rPr>
        <w:t>пожаровзрывоопасных</w:t>
      </w:r>
      <w:proofErr w:type="spellEnd"/>
      <w:r>
        <w:rPr>
          <w:rFonts w:cs="Times New Roman"/>
          <w:szCs w:val="28"/>
        </w:rPr>
        <w:t xml:space="preserve"> объектов, имеющих на хранении горюче-смазочные материалы и легковоспламеняющиеся жидкости суммарной емкостью около 60 тысяч тонн. К ним относятся нефтебазы, хранилища нефтепродуктов, автозаправочные станции, предприятия деревообработки и склады их продукции, мукомольное производство.</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силу компактности застройки городской территории и, соответственно, высокой плотности населения (более 2000 человек на квадратный километр) последствия террористических актов на территории города Пскова могут иметь масштабный характер.</w:t>
      </w:r>
    </w:p>
    <w:p w:rsidR="00506A14" w:rsidRDefault="00506A14">
      <w:pPr>
        <w:widowControl w:val="0"/>
        <w:autoSpaceDE w:val="0"/>
        <w:autoSpaceDN w:val="0"/>
        <w:adjustRightInd w:val="0"/>
        <w:ind w:firstLine="540"/>
        <w:jc w:val="both"/>
        <w:rPr>
          <w:rFonts w:cs="Times New Roman"/>
          <w:szCs w:val="28"/>
        </w:rPr>
      </w:pPr>
      <w:r>
        <w:rPr>
          <w:rFonts w:cs="Times New Roman"/>
          <w:szCs w:val="28"/>
        </w:rPr>
        <w:t>Так, 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506A14" w:rsidRDefault="00506A14">
      <w:pPr>
        <w:widowControl w:val="0"/>
        <w:autoSpaceDE w:val="0"/>
        <w:autoSpaceDN w:val="0"/>
        <w:adjustRightInd w:val="0"/>
        <w:ind w:firstLine="540"/>
        <w:jc w:val="both"/>
        <w:rPr>
          <w:rFonts w:cs="Times New Roman"/>
          <w:szCs w:val="28"/>
        </w:rPr>
      </w:pPr>
      <w:r>
        <w:rPr>
          <w:rFonts w:cs="Times New Roman"/>
          <w:szCs w:val="28"/>
        </w:rPr>
        <w:t>Совершение террористических актов на критически важных и потенциально опасных объектах, объектах энергетической и транспортной инфраструктуры, объектах жизнеобеспечения, в местах массового пребывания людей представляют собой угрозу жизни и здоровью граждан, а также социально-экономической стабильности на территории муниципального образования "Город Псков".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На территории города Пскова осуществляют свою деятельность более ста муниципальных образовательных учреждений, муниципальных учреждений культуры, физической культуры и спорта, в каждом из которых одновременно могут находиться сотни детей.</w:t>
      </w:r>
    </w:p>
    <w:p w:rsidR="00506A14" w:rsidRDefault="00506A14">
      <w:pPr>
        <w:widowControl w:val="0"/>
        <w:autoSpaceDE w:val="0"/>
        <w:autoSpaceDN w:val="0"/>
        <w:adjustRightInd w:val="0"/>
        <w:ind w:firstLine="540"/>
        <w:jc w:val="both"/>
        <w:rPr>
          <w:rFonts w:cs="Times New Roman"/>
          <w:szCs w:val="28"/>
        </w:rPr>
      </w:pPr>
      <w:r>
        <w:rPr>
          <w:rFonts w:cs="Times New Roman"/>
          <w:szCs w:val="28"/>
        </w:rPr>
        <w:t>Анализ ситуации в сфере противодействия терроризму показывает, что основными недостатками в системах безопасности вышеперечисленных организаций являются: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отсутствие надежных инженерно-технических средств охраны объектов и их периметров;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 отсутствие эффективных систем видеонаблюдения, позволяющих контролировать прилегающую территорию и своевременно принимать необходимые меры по защите объектов.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Принятие подпрограммы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w:t>
      </w:r>
      <w:r>
        <w:rPr>
          <w:rFonts w:cs="Times New Roman"/>
          <w:szCs w:val="28"/>
        </w:rPr>
        <w:lastRenderedPageBreak/>
        <w:t>"Город Псков".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Подпрограмма является инструментом реализации полномочий Администрации города Пскова в профилактике терроризма и экстремистской деятельности и направлена:</w:t>
      </w:r>
    </w:p>
    <w:p w:rsidR="00506A14" w:rsidRDefault="00506A14">
      <w:pPr>
        <w:widowControl w:val="0"/>
        <w:autoSpaceDE w:val="0"/>
        <w:autoSpaceDN w:val="0"/>
        <w:adjustRightInd w:val="0"/>
        <w:ind w:firstLine="540"/>
        <w:jc w:val="both"/>
        <w:rPr>
          <w:rFonts w:cs="Times New Roman"/>
          <w:szCs w:val="28"/>
        </w:rPr>
      </w:pPr>
      <w:r>
        <w:rPr>
          <w:rFonts w:cs="Times New Roman"/>
          <w:szCs w:val="28"/>
        </w:rPr>
        <w:t>- на повышение уровня общественной безопасности;</w:t>
      </w:r>
    </w:p>
    <w:p w:rsidR="00506A14" w:rsidRDefault="00506A14">
      <w:pPr>
        <w:widowControl w:val="0"/>
        <w:autoSpaceDE w:val="0"/>
        <w:autoSpaceDN w:val="0"/>
        <w:adjustRightInd w:val="0"/>
        <w:ind w:firstLine="540"/>
        <w:jc w:val="both"/>
        <w:rPr>
          <w:rFonts w:cs="Times New Roman"/>
          <w:szCs w:val="28"/>
        </w:rPr>
      </w:pPr>
      <w:r>
        <w:rPr>
          <w:rFonts w:cs="Times New Roman"/>
          <w:szCs w:val="28"/>
        </w:rPr>
        <w:t>- на организацию и осуществление мероприятий по предупреждению терроризма и экстремизма;</w:t>
      </w:r>
    </w:p>
    <w:p w:rsidR="00506A14" w:rsidRDefault="00506A14">
      <w:pPr>
        <w:widowControl w:val="0"/>
        <w:autoSpaceDE w:val="0"/>
        <w:autoSpaceDN w:val="0"/>
        <w:adjustRightInd w:val="0"/>
        <w:ind w:firstLine="540"/>
        <w:jc w:val="both"/>
        <w:rPr>
          <w:rFonts w:cs="Times New Roman"/>
          <w:szCs w:val="28"/>
        </w:rPr>
      </w:pPr>
      <w:r>
        <w:rPr>
          <w:rFonts w:cs="Times New Roman"/>
          <w:szCs w:val="28"/>
        </w:rPr>
        <w:t>- на повышение антитеррористической защищенности муниципальных образовательных учреждений, муниципальных учреждений культуры, физической культуры и спорта;</w:t>
      </w:r>
    </w:p>
    <w:p w:rsidR="00506A14" w:rsidRDefault="00506A14">
      <w:pPr>
        <w:widowControl w:val="0"/>
        <w:autoSpaceDE w:val="0"/>
        <w:autoSpaceDN w:val="0"/>
        <w:adjustRightInd w:val="0"/>
        <w:ind w:firstLine="540"/>
        <w:jc w:val="both"/>
        <w:rPr>
          <w:rFonts w:cs="Times New Roman"/>
          <w:szCs w:val="28"/>
        </w:rPr>
      </w:pPr>
      <w:r>
        <w:rPr>
          <w:rFonts w:cs="Times New Roman"/>
          <w:szCs w:val="28"/>
        </w:rPr>
        <w:t>- на выработку толерантного сознания, предупреждение проявлений ксенофобии, религиозного сепаратизма и этнической нетерпимости.</w:t>
      </w:r>
    </w:p>
    <w:p w:rsidR="00506A14" w:rsidRDefault="00506A14">
      <w:pPr>
        <w:widowControl w:val="0"/>
        <w:autoSpaceDE w:val="0"/>
        <w:autoSpaceDN w:val="0"/>
        <w:adjustRightInd w:val="0"/>
        <w:ind w:firstLine="540"/>
        <w:jc w:val="both"/>
        <w:rPr>
          <w:rFonts w:cs="Times New Roman"/>
          <w:szCs w:val="28"/>
        </w:rPr>
      </w:pPr>
      <w:r>
        <w:rPr>
          <w:rFonts w:cs="Times New Roman"/>
          <w:szCs w:val="28"/>
        </w:rPr>
        <w:t>Разработка и принятие подпрограммы обусловлены необходимостью координации деятельности и интеграции усилий органов местного самоуправления, иных заинтересованных ведомств и организаций в вопросах реализации эффективных мер по профилактике экстремизма и терроризма, снижению влияния негативных факторов в указанных сферах.</w:t>
      </w:r>
    </w:p>
    <w:p w:rsidR="00506A14" w:rsidRDefault="00506A14">
      <w:pPr>
        <w:widowControl w:val="0"/>
        <w:autoSpaceDE w:val="0"/>
        <w:autoSpaceDN w:val="0"/>
        <w:adjustRightInd w:val="0"/>
        <w:ind w:firstLine="540"/>
        <w:jc w:val="both"/>
        <w:rPr>
          <w:rFonts w:cs="Times New Roman"/>
          <w:szCs w:val="28"/>
        </w:rPr>
      </w:pPr>
      <w:r>
        <w:rPr>
          <w:rFonts w:cs="Times New Roman"/>
          <w:szCs w:val="28"/>
        </w:rPr>
        <w:t>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их последствий на территории муниципального образования "Город Псков".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Подпрограмма соответствует стратегии и концепции развития города Пскова и позволяет обеспечить концентрацию основных усилий органов местного самоуправления на приоритетных направлениях по вопросам профилактики терроризма и экстремизма.</w:t>
      </w:r>
    </w:p>
    <w:p w:rsidR="00506A14" w:rsidRDefault="00506A14">
      <w:pPr>
        <w:widowControl w:val="0"/>
        <w:autoSpaceDE w:val="0"/>
        <w:autoSpaceDN w:val="0"/>
        <w:adjustRightInd w:val="0"/>
        <w:ind w:firstLine="540"/>
        <w:jc w:val="both"/>
        <w:rPr>
          <w:rFonts w:cs="Times New Roman"/>
          <w:szCs w:val="28"/>
        </w:rPr>
      </w:pPr>
      <w:r>
        <w:rPr>
          <w:rFonts w:cs="Times New Roman"/>
          <w:szCs w:val="28"/>
        </w:rPr>
        <w:t>Реализация подпрограммы "Профилактика терроризма и экстремизма в муниципальном образовании "Город Псков"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образования "Город Псков", создать действенную систему антитеррористической защищенности в муниципальных образовательных учреждениях, муниципальных учреждениях культуры, физической культуры и спорта.</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outlineLvl w:val="2"/>
        <w:rPr>
          <w:rFonts w:cs="Times New Roman"/>
          <w:szCs w:val="28"/>
        </w:rPr>
      </w:pPr>
      <w:bookmarkStart w:id="34" w:name="Par1030"/>
      <w:bookmarkEnd w:id="34"/>
      <w:r>
        <w:rPr>
          <w:rFonts w:cs="Times New Roman"/>
          <w:szCs w:val="28"/>
        </w:rPr>
        <w:t>2. Приоритеты муниципальной политики области в сфере</w:t>
      </w:r>
    </w:p>
    <w:p w:rsidR="00506A14" w:rsidRDefault="00506A14">
      <w:pPr>
        <w:widowControl w:val="0"/>
        <w:autoSpaceDE w:val="0"/>
        <w:autoSpaceDN w:val="0"/>
        <w:adjustRightInd w:val="0"/>
        <w:jc w:val="center"/>
        <w:rPr>
          <w:rFonts w:cs="Times New Roman"/>
          <w:szCs w:val="28"/>
        </w:rPr>
      </w:pPr>
      <w:r>
        <w:rPr>
          <w:rFonts w:cs="Times New Roman"/>
          <w:szCs w:val="28"/>
        </w:rPr>
        <w:t>реализации подпрограммы, описание целей, задач подпрограммы,</w:t>
      </w:r>
    </w:p>
    <w:p w:rsidR="00506A14" w:rsidRDefault="00506A14">
      <w:pPr>
        <w:widowControl w:val="0"/>
        <w:autoSpaceDE w:val="0"/>
        <w:autoSpaceDN w:val="0"/>
        <w:adjustRightInd w:val="0"/>
        <w:jc w:val="center"/>
        <w:rPr>
          <w:rFonts w:cs="Times New Roman"/>
          <w:szCs w:val="28"/>
        </w:rPr>
      </w:pPr>
      <w:r>
        <w:rPr>
          <w:rFonts w:cs="Times New Roman"/>
          <w:szCs w:val="28"/>
        </w:rPr>
        <w:t>целевые индикаторы достижения целей и решения задач,</w:t>
      </w:r>
    </w:p>
    <w:p w:rsidR="00506A14" w:rsidRDefault="00506A14">
      <w:pPr>
        <w:widowControl w:val="0"/>
        <w:autoSpaceDE w:val="0"/>
        <w:autoSpaceDN w:val="0"/>
        <w:adjustRightInd w:val="0"/>
        <w:jc w:val="center"/>
        <w:rPr>
          <w:rFonts w:cs="Times New Roman"/>
          <w:szCs w:val="28"/>
        </w:rPr>
      </w:pPr>
      <w:r>
        <w:rPr>
          <w:rFonts w:cs="Times New Roman"/>
          <w:szCs w:val="28"/>
        </w:rPr>
        <w:t>основные ожидаемые конечные результаты подпрограммы</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Подпрограмма является составной частью антитеррористической </w:t>
      </w:r>
      <w:r>
        <w:rPr>
          <w:rFonts w:cs="Times New Roman"/>
          <w:szCs w:val="28"/>
        </w:rPr>
        <w:lastRenderedPageBreak/>
        <w:t>политики в муниципальном образовании "Город Псков".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Цель подпрограммы: создание эффективной системы противодействия терроризму и экстремизму.</w:t>
      </w:r>
    </w:p>
    <w:p w:rsidR="00506A14" w:rsidRDefault="00506A14">
      <w:pPr>
        <w:widowControl w:val="0"/>
        <w:autoSpaceDE w:val="0"/>
        <w:autoSpaceDN w:val="0"/>
        <w:adjustRightInd w:val="0"/>
        <w:ind w:firstLine="540"/>
        <w:jc w:val="both"/>
        <w:rPr>
          <w:rFonts w:cs="Times New Roman"/>
          <w:szCs w:val="28"/>
        </w:rPr>
      </w:pPr>
      <w:r>
        <w:rPr>
          <w:rFonts w:cs="Times New Roman"/>
          <w:szCs w:val="28"/>
        </w:rPr>
        <w:t>Для достижения указанных целей требуется решение следующих задач:</w:t>
      </w:r>
    </w:p>
    <w:p w:rsidR="00506A14" w:rsidRDefault="00506A14">
      <w:pPr>
        <w:widowControl w:val="0"/>
        <w:autoSpaceDE w:val="0"/>
        <w:autoSpaceDN w:val="0"/>
        <w:adjustRightInd w:val="0"/>
        <w:ind w:firstLine="540"/>
        <w:jc w:val="both"/>
        <w:rPr>
          <w:rFonts w:cs="Times New Roman"/>
          <w:szCs w:val="28"/>
        </w:rPr>
      </w:pPr>
      <w:r>
        <w:rPr>
          <w:rFonts w:cs="Times New Roman"/>
          <w:szCs w:val="28"/>
        </w:rPr>
        <w:t>1. Совершенствование системы профилактики терроризма и экстремизма;</w:t>
      </w:r>
    </w:p>
    <w:p w:rsidR="00506A14" w:rsidRDefault="00506A14">
      <w:pPr>
        <w:widowControl w:val="0"/>
        <w:autoSpaceDE w:val="0"/>
        <w:autoSpaceDN w:val="0"/>
        <w:adjustRightInd w:val="0"/>
        <w:ind w:firstLine="540"/>
        <w:jc w:val="both"/>
        <w:rPr>
          <w:rFonts w:cs="Times New Roman"/>
          <w:szCs w:val="28"/>
        </w:rPr>
      </w:pPr>
      <w:r>
        <w:rPr>
          <w:rFonts w:cs="Times New Roman"/>
          <w:szCs w:val="28"/>
        </w:rPr>
        <w:t>2. Обеспечение антитеррористической защищенности в муниципальных учреждениях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Подпрограмма рассчитана на период с 2015 года по 2018 год.</w:t>
      </w:r>
    </w:p>
    <w:p w:rsidR="00506A14" w:rsidRDefault="00506A14">
      <w:pPr>
        <w:widowControl w:val="0"/>
        <w:autoSpaceDE w:val="0"/>
        <w:autoSpaceDN w:val="0"/>
        <w:adjustRightInd w:val="0"/>
        <w:jc w:val="both"/>
        <w:rPr>
          <w:rFonts w:cs="Times New Roman"/>
          <w:szCs w:val="28"/>
        </w:rPr>
      </w:pPr>
      <w:r>
        <w:rPr>
          <w:rFonts w:cs="Times New Roman"/>
          <w:szCs w:val="28"/>
        </w:rPr>
        <w:t xml:space="preserve">(в ред. </w:t>
      </w:r>
      <w:hyperlink r:id="rId46" w:history="1">
        <w:r>
          <w:rPr>
            <w:rFonts w:cs="Times New Roman"/>
            <w:color w:val="0000FF"/>
            <w:szCs w:val="28"/>
          </w:rPr>
          <w:t>постановления</w:t>
        </w:r>
      </w:hyperlink>
      <w:r>
        <w:rPr>
          <w:rFonts w:cs="Times New Roman"/>
          <w:szCs w:val="28"/>
        </w:rPr>
        <w:t xml:space="preserve"> Администрации города Пскова от 09.06.2015 N 1254)</w:t>
      </w:r>
    </w:p>
    <w:p w:rsidR="00506A14" w:rsidRDefault="00506A14">
      <w:pPr>
        <w:widowControl w:val="0"/>
        <w:autoSpaceDE w:val="0"/>
        <w:autoSpaceDN w:val="0"/>
        <w:adjustRightInd w:val="0"/>
        <w:ind w:firstLine="540"/>
        <w:jc w:val="both"/>
        <w:rPr>
          <w:rFonts w:cs="Times New Roman"/>
          <w:szCs w:val="28"/>
        </w:rPr>
      </w:pPr>
      <w:r>
        <w:rPr>
          <w:rFonts w:cs="Times New Roman"/>
          <w:szCs w:val="28"/>
        </w:rPr>
        <w:t>Решение проблемы противодействия терроризму и экстремизму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динамичного развития обстановки, а также необходимости совершенствования форм и методов противодействия коррупции. В связи с этим подпрограмма рассчитана на трехлетний период.</w:t>
      </w:r>
    </w:p>
    <w:p w:rsidR="00506A14" w:rsidRDefault="00506A14">
      <w:pPr>
        <w:widowControl w:val="0"/>
        <w:autoSpaceDE w:val="0"/>
        <w:autoSpaceDN w:val="0"/>
        <w:adjustRightInd w:val="0"/>
        <w:ind w:firstLine="540"/>
        <w:jc w:val="both"/>
        <w:rPr>
          <w:rFonts w:cs="Times New Roman"/>
          <w:szCs w:val="28"/>
        </w:rPr>
      </w:pPr>
      <w:r>
        <w:rPr>
          <w:rFonts w:cs="Times New Roman"/>
          <w:szCs w:val="28"/>
        </w:rPr>
        <w:t>Целевые индикаторы и показатели подпрограммы:</w:t>
      </w:r>
    </w:p>
    <w:p w:rsidR="00506A14" w:rsidRDefault="00506A14">
      <w:pPr>
        <w:widowControl w:val="0"/>
        <w:autoSpaceDE w:val="0"/>
        <w:autoSpaceDN w:val="0"/>
        <w:adjustRightInd w:val="0"/>
        <w:ind w:firstLine="540"/>
        <w:jc w:val="both"/>
        <w:rPr>
          <w:rFonts w:cs="Times New Roman"/>
          <w:szCs w:val="28"/>
        </w:rPr>
      </w:pPr>
      <w:r>
        <w:rPr>
          <w:rFonts w:cs="Times New Roman"/>
          <w:szCs w:val="28"/>
        </w:rPr>
        <w:t>- доля муниципальных учреждений образования оборудованных системами видеонаблюдения;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доля муниципальных учреждений культуры оборудованных системами видеонаблюдения;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доля муниципальных учреждений физической культуры и спорта, оборудованных системами видеонаблюдения.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Реализация подпрограммы создаст объективные условия реализации для:</w:t>
      </w:r>
    </w:p>
    <w:p w:rsidR="00506A14" w:rsidRDefault="00506A14">
      <w:pPr>
        <w:widowControl w:val="0"/>
        <w:autoSpaceDE w:val="0"/>
        <w:autoSpaceDN w:val="0"/>
        <w:adjustRightInd w:val="0"/>
        <w:ind w:firstLine="540"/>
        <w:jc w:val="both"/>
        <w:rPr>
          <w:rFonts w:cs="Times New Roman"/>
          <w:szCs w:val="28"/>
        </w:rPr>
      </w:pPr>
      <w:r>
        <w:rPr>
          <w:rFonts w:cs="Times New Roman"/>
          <w:szCs w:val="28"/>
        </w:rPr>
        <w:t>- создания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 возрастания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p w:rsidR="00506A14" w:rsidRDefault="00506A14">
      <w:pPr>
        <w:widowControl w:val="0"/>
        <w:autoSpaceDE w:val="0"/>
        <w:autoSpaceDN w:val="0"/>
        <w:adjustRightInd w:val="0"/>
        <w:ind w:firstLine="540"/>
        <w:jc w:val="both"/>
        <w:rPr>
          <w:rFonts w:cs="Times New Roman"/>
          <w:szCs w:val="28"/>
        </w:rPr>
      </w:pPr>
      <w:r>
        <w:rPr>
          <w:rFonts w:cs="Times New Roman"/>
          <w:szCs w:val="28"/>
        </w:rPr>
        <w:t>- доля муниципальных учреждений образования, культуры, физической культуры и спорта, прошедших паспортизацию, достигнет 100%.</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outlineLvl w:val="2"/>
        <w:rPr>
          <w:rFonts w:cs="Times New Roman"/>
          <w:szCs w:val="28"/>
        </w:rPr>
      </w:pPr>
      <w:bookmarkStart w:id="35" w:name="Par1052"/>
      <w:bookmarkEnd w:id="35"/>
      <w:r>
        <w:rPr>
          <w:rFonts w:cs="Times New Roman"/>
          <w:szCs w:val="28"/>
        </w:rPr>
        <w:t>3. Сроки и этапы реализации подпрограммы</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jc w:val="center"/>
        <w:rPr>
          <w:rFonts w:cs="Times New Roman"/>
          <w:szCs w:val="28"/>
        </w:rPr>
      </w:pPr>
      <w:r>
        <w:rPr>
          <w:rFonts w:cs="Times New Roman"/>
          <w:szCs w:val="28"/>
        </w:rPr>
        <w:t xml:space="preserve">(в ред. </w:t>
      </w:r>
      <w:hyperlink r:id="rId47" w:history="1">
        <w:r>
          <w:rPr>
            <w:rFonts w:cs="Times New Roman"/>
            <w:color w:val="0000FF"/>
            <w:szCs w:val="28"/>
          </w:rPr>
          <w:t>постановления</w:t>
        </w:r>
      </w:hyperlink>
      <w:r>
        <w:rPr>
          <w:rFonts w:cs="Times New Roman"/>
          <w:szCs w:val="28"/>
        </w:rPr>
        <w:t xml:space="preserve"> Администрации города Пскова</w:t>
      </w:r>
    </w:p>
    <w:p w:rsidR="00506A14" w:rsidRDefault="00506A14">
      <w:pPr>
        <w:widowControl w:val="0"/>
        <w:autoSpaceDE w:val="0"/>
        <w:autoSpaceDN w:val="0"/>
        <w:adjustRightInd w:val="0"/>
        <w:jc w:val="center"/>
        <w:rPr>
          <w:rFonts w:cs="Times New Roman"/>
          <w:szCs w:val="28"/>
        </w:rPr>
      </w:pPr>
      <w:r>
        <w:rPr>
          <w:rFonts w:cs="Times New Roman"/>
          <w:szCs w:val="28"/>
        </w:rPr>
        <w:t>от 09.06.2015 N 1254)</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Срок реализации подпрограммы - 4 года. Начало реализации подпрограммы - в 2015 году, окончание - в 2018 году.</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outlineLvl w:val="2"/>
        <w:rPr>
          <w:rFonts w:cs="Times New Roman"/>
          <w:szCs w:val="28"/>
        </w:rPr>
      </w:pPr>
      <w:bookmarkStart w:id="36" w:name="Par1059"/>
      <w:bookmarkEnd w:id="36"/>
      <w:r>
        <w:rPr>
          <w:rFonts w:cs="Times New Roman"/>
          <w:szCs w:val="28"/>
        </w:rPr>
        <w:t>4. Характеристика основных мероприятий подпрограммы</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Для достижения цели и решения задач подпрограммы планируется </w:t>
      </w:r>
      <w:r>
        <w:rPr>
          <w:rFonts w:cs="Times New Roman"/>
          <w:szCs w:val="28"/>
        </w:rPr>
        <w:lastRenderedPageBreak/>
        <w:t>реализовать следующие основные мероприятия: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Задача 1. Совершенствование системы профилактики терроризма и экстремизма, выполнение данной задачи будет осуществляться путем реализации следующих основных мероприятий:</w:t>
      </w:r>
    </w:p>
    <w:p w:rsidR="00506A14" w:rsidRDefault="00506A14">
      <w:pPr>
        <w:widowControl w:val="0"/>
        <w:autoSpaceDE w:val="0"/>
        <w:autoSpaceDN w:val="0"/>
        <w:adjustRightInd w:val="0"/>
        <w:ind w:firstLine="540"/>
        <w:jc w:val="both"/>
        <w:rPr>
          <w:rFonts w:cs="Times New Roman"/>
          <w:szCs w:val="28"/>
        </w:rPr>
      </w:pPr>
      <w:r>
        <w:rPr>
          <w:rFonts w:cs="Times New Roman"/>
          <w:szCs w:val="28"/>
        </w:rPr>
        <w:t>1. 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"Город Псков". В рамках реализации данного мероприятия осуществляется: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ежегодное прогнозирование ситуаций, связанных с возможностью совершения террористических актов на территории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 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 планирование мероприятий, направленных на недопущение проникновения представителей экстремистских объединений и организаций в органы власти и управления, в том числе в ходе избирательных кампаний различных уровней.</w:t>
      </w:r>
    </w:p>
    <w:p w:rsidR="00506A14" w:rsidRDefault="00506A14">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способствуют отработке вопросов взаимодействия при проведении первоначальных мероприятий по пресечению террористических актов.</w:t>
      </w:r>
    </w:p>
    <w:p w:rsidR="00506A14" w:rsidRDefault="00506A14">
      <w:pPr>
        <w:widowControl w:val="0"/>
        <w:autoSpaceDE w:val="0"/>
        <w:autoSpaceDN w:val="0"/>
        <w:adjustRightInd w:val="0"/>
        <w:ind w:firstLine="540"/>
        <w:jc w:val="both"/>
        <w:rPr>
          <w:rFonts w:cs="Times New Roman"/>
          <w:szCs w:val="28"/>
        </w:rPr>
      </w:pPr>
      <w:r>
        <w:rPr>
          <w:rFonts w:cs="Times New Roman"/>
          <w:szCs w:val="28"/>
        </w:rPr>
        <w:t>2. Осуществление комплекса мер по обеспечению антитеррористической защищенности объектов террористических угроз. В рамках реализации данного мероприятия осуществляется: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проведение проверок состояния антитеррористической защищенности объектов террористических угроз (потенциально опасные объекты, места с массовым пребыванием людей - образовательные и лечебно-профилактические учреждения, объекты культуры и спорта, ЖКХ, энергетики, транспорта);</w:t>
      </w:r>
    </w:p>
    <w:p w:rsidR="00506A14" w:rsidRDefault="00506A14">
      <w:pPr>
        <w:widowControl w:val="0"/>
        <w:autoSpaceDE w:val="0"/>
        <w:autoSpaceDN w:val="0"/>
        <w:adjustRightInd w:val="0"/>
        <w:ind w:firstLine="540"/>
        <w:jc w:val="both"/>
        <w:rPr>
          <w:rFonts w:cs="Times New Roman"/>
          <w:szCs w:val="28"/>
        </w:rPr>
      </w:pPr>
      <w:r>
        <w:rPr>
          <w:rFonts w:cs="Times New Roman"/>
          <w:szCs w:val="28"/>
        </w:rPr>
        <w:t>- проведение комплекса мер по обеспечению безопасности населения в жилом секторе, включая проверку чердачных и подвальных помещений, объектов незавершенного строительства и неэксплуатируемых строений;</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 проведение ежеквартального контроля антитеррористической защищенности объектов </w:t>
      </w:r>
      <w:proofErr w:type="spellStart"/>
      <w:r>
        <w:rPr>
          <w:rFonts w:cs="Times New Roman"/>
          <w:szCs w:val="28"/>
        </w:rPr>
        <w:t>топливоэнергетического</w:t>
      </w:r>
      <w:proofErr w:type="spellEnd"/>
      <w:r>
        <w:rPr>
          <w:rFonts w:cs="Times New Roman"/>
          <w:szCs w:val="28"/>
        </w:rPr>
        <w:t xml:space="preserve"> комплекса.</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Выполнение данных мероприятий способствует повышению состояния антитеррористической защищенности объектов террористических угроз: потенциально опасных объектов, мест с массовым пребыванием людей - образовательных и лечебно-профилактических учреждений, объектов культуры и спорта, ЖКХ, энергетики, транспорта, объектов </w:t>
      </w:r>
      <w:proofErr w:type="spellStart"/>
      <w:r>
        <w:rPr>
          <w:rFonts w:cs="Times New Roman"/>
          <w:szCs w:val="28"/>
        </w:rPr>
        <w:t>топливоэнергетического</w:t>
      </w:r>
      <w:proofErr w:type="spellEnd"/>
      <w:r>
        <w:rPr>
          <w:rFonts w:cs="Times New Roman"/>
          <w:szCs w:val="28"/>
        </w:rPr>
        <w:t xml:space="preserve"> комплекса.</w:t>
      </w:r>
    </w:p>
    <w:p w:rsidR="00506A14" w:rsidRDefault="00506A14">
      <w:pPr>
        <w:widowControl w:val="0"/>
        <w:autoSpaceDE w:val="0"/>
        <w:autoSpaceDN w:val="0"/>
        <w:adjustRightInd w:val="0"/>
        <w:ind w:firstLine="540"/>
        <w:jc w:val="both"/>
        <w:rPr>
          <w:rFonts w:cs="Times New Roman"/>
          <w:szCs w:val="28"/>
        </w:rPr>
      </w:pPr>
      <w:r>
        <w:rPr>
          <w:rFonts w:cs="Times New Roman"/>
          <w:szCs w:val="28"/>
        </w:rPr>
        <w:t>3. Предупреждение проявлений экстремизма, ксенофобии, политического и религиозного сепаратизма, этнической нетерпимости. В рамках реализации данного мероприятия осуществляется: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проведение мероприятий, направленных на недопущение экстремистских проявлений в период проведения культурно-массовых и общественно политических мероприятий;</w:t>
      </w:r>
    </w:p>
    <w:p w:rsidR="00506A14" w:rsidRDefault="00506A14">
      <w:pPr>
        <w:widowControl w:val="0"/>
        <w:autoSpaceDE w:val="0"/>
        <w:autoSpaceDN w:val="0"/>
        <w:adjustRightInd w:val="0"/>
        <w:ind w:firstLine="540"/>
        <w:jc w:val="both"/>
        <w:rPr>
          <w:rFonts w:cs="Times New Roman"/>
          <w:szCs w:val="28"/>
        </w:rPr>
      </w:pPr>
      <w:r>
        <w:rPr>
          <w:rFonts w:cs="Times New Roman"/>
          <w:szCs w:val="28"/>
        </w:rPr>
        <w:lastRenderedPageBreak/>
        <w:t>- осуществление контроля за обстановкой в местах проведения досуга молодежи с целью своевременного реагирования на факты проявления социальной, национальной и религиозной розни;</w:t>
      </w:r>
    </w:p>
    <w:p w:rsidR="00506A14" w:rsidRDefault="00506A14">
      <w:pPr>
        <w:widowControl w:val="0"/>
        <w:autoSpaceDE w:val="0"/>
        <w:autoSpaceDN w:val="0"/>
        <w:adjustRightInd w:val="0"/>
        <w:ind w:firstLine="540"/>
        <w:jc w:val="both"/>
        <w:rPr>
          <w:rFonts w:cs="Times New Roman"/>
          <w:szCs w:val="28"/>
        </w:rPr>
      </w:pPr>
      <w:r>
        <w:rPr>
          <w:rFonts w:cs="Times New Roman"/>
          <w:szCs w:val="28"/>
        </w:rPr>
        <w:t>- проведение мониторинга деятельности неформальных молодежных объединений, подготовка рекомендаций и принятие мер по предупреждению вовлечения молодежи в неформальные молодежные объединения экстремистской направленности;</w:t>
      </w:r>
    </w:p>
    <w:p w:rsidR="00506A14" w:rsidRDefault="00506A14">
      <w:pPr>
        <w:widowControl w:val="0"/>
        <w:autoSpaceDE w:val="0"/>
        <w:autoSpaceDN w:val="0"/>
        <w:adjustRightInd w:val="0"/>
        <w:ind w:firstLine="540"/>
        <w:jc w:val="both"/>
        <w:rPr>
          <w:rFonts w:cs="Times New Roman"/>
          <w:szCs w:val="28"/>
        </w:rPr>
      </w:pPr>
      <w:r>
        <w:rPr>
          <w:rFonts w:cs="Times New Roman"/>
          <w:szCs w:val="28"/>
        </w:rPr>
        <w:t>- организация размещения в средствах массовой информации материалов на антитеррористическую тематику.</w:t>
      </w:r>
    </w:p>
    <w:p w:rsidR="00506A14" w:rsidRDefault="00506A14">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способствует отсутствию экстремистских проявлений в период проведения культурно-массовых и общественно политических мероприятий, отсутствию фактов проявления социальной, национальной и религиозной розни, повышению информированности населения на антитеррористическую тематику.</w:t>
      </w:r>
    </w:p>
    <w:p w:rsidR="00506A14" w:rsidRDefault="00506A14">
      <w:pPr>
        <w:widowControl w:val="0"/>
        <w:autoSpaceDE w:val="0"/>
        <w:autoSpaceDN w:val="0"/>
        <w:adjustRightInd w:val="0"/>
        <w:ind w:firstLine="540"/>
        <w:jc w:val="both"/>
        <w:rPr>
          <w:rFonts w:cs="Times New Roman"/>
          <w:szCs w:val="28"/>
        </w:rPr>
      </w:pPr>
      <w:r>
        <w:rPr>
          <w:rFonts w:cs="Times New Roman"/>
          <w:szCs w:val="28"/>
        </w:rPr>
        <w:t>Задача 2. Обеспечение антитеррористической защищенности в муниципальных учреждениях города Пскова, выполнение данной задачи будет осуществляться путем реализации следующих основных мероприятий:</w:t>
      </w:r>
    </w:p>
    <w:p w:rsidR="00506A14" w:rsidRDefault="00506A14">
      <w:pPr>
        <w:widowControl w:val="0"/>
        <w:autoSpaceDE w:val="0"/>
        <w:autoSpaceDN w:val="0"/>
        <w:adjustRightInd w:val="0"/>
        <w:ind w:firstLine="540"/>
        <w:jc w:val="both"/>
        <w:rPr>
          <w:rFonts w:cs="Times New Roman"/>
          <w:szCs w:val="28"/>
        </w:rPr>
      </w:pPr>
      <w:r>
        <w:rPr>
          <w:rFonts w:cs="Times New Roman"/>
          <w:szCs w:val="28"/>
        </w:rPr>
        <w:t>4. Обеспечение антитеррористической защищенности в муниципальных учреждениях сферы "Образование".</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 установка и техническое обслуживание системы видеонаблюдения;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осуществление охраны в учреждениях;</w:t>
      </w:r>
    </w:p>
    <w:p w:rsidR="00506A14" w:rsidRDefault="00506A14">
      <w:pPr>
        <w:widowControl w:val="0"/>
        <w:autoSpaceDE w:val="0"/>
        <w:autoSpaceDN w:val="0"/>
        <w:adjustRightInd w:val="0"/>
        <w:ind w:firstLine="540"/>
        <w:jc w:val="both"/>
        <w:rPr>
          <w:rFonts w:cs="Times New Roman"/>
          <w:szCs w:val="28"/>
        </w:rPr>
      </w:pPr>
      <w:r>
        <w:rPr>
          <w:rFonts w:cs="Times New Roman"/>
          <w:szCs w:val="28"/>
        </w:rPr>
        <w:t>- установка и поддержание в рабочем состоянии комплекса тревожной сигнализации (КТС, КЭВП, ОПС);</w:t>
      </w:r>
    </w:p>
    <w:p w:rsidR="00506A14" w:rsidRDefault="00506A14">
      <w:pPr>
        <w:widowControl w:val="0"/>
        <w:autoSpaceDE w:val="0"/>
        <w:autoSpaceDN w:val="0"/>
        <w:adjustRightInd w:val="0"/>
        <w:ind w:firstLine="540"/>
        <w:jc w:val="both"/>
        <w:rPr>
          <w:rFonts w:cs="Times New Roman"/>
          <w:szCs w:val="28"/>
        </w:rPr>
      </w:pPr>
      <w:r>
        <w:rPr>
          <w:rFonts w:cs="Times New Roman"/>
          <w:szCs w:val="28"/>
        </w:rPr>
        <w:t>- установка, капитальный и текущий ремонт капитальных ограждений в учреждениях;</w:t>
      </w:r>
    </w:p>
    <w:p w:rsidR="00506A14" w:rsidRDefault="00506A14">
      <w:pPr>
        <w:widowControl w:val="0"/>
        <w:autoSpaceDE w:val="0"/>
        <w:autoSpaceDN w:val="0"/>
        <w:adjustRightInd w:val="0"/>
        <w:ind w:firstLine="540"/>
        <w:jc w:val="both"/>
        <w:rPr>
          <w:rFonts w:cs="Times New Roman"/>
          <w:szCs w:val="28"/>
        </w:rPr>
      </w:pPr>
      <w:r>
        <w:rPr>
          <w:rFonts w:cs="Times New Roman"/>
          <w:szCs w:val="28"/>
        </w:rPr>
        <w:t>- установка, ремонт и обслуживание входных домофонов для ограничения доступа посторонним в учреждения;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оборудование и техническое обслуживание наружного освещения территории учреждений;</w:t>
      </w:r>
    </w:p>
    <w:p w:rsidR="00506A14" w:rsidRDefault="00506A14">
      <w:pPr>
        <w:widowControl w:val="0"/>
        <w:autoSpaceDE w:val="0"/>
        <w:autoSpaceDN w:val="0"/>
        <w:adjustRightInd w:val="0"/>
        <w:ind w:firstLine="540"/>
        <w:jc w:val="both"/>
        <w:rPr>
          <w:rFonts w:cs="Times New Roman"/>
          <w:szCs w:val="28"/>
        </w:rPr>
      </w:pPr>
      <w:r>
        <w:rPr>
          <w:rFonts w:cs="Times New Roman"/>
          <w:szCs w:val="28"/>
        </w:rPr>
        <w:t>- оборудование учреждений системами контроля и управления доступом.</w:t>
      </w:r>
    </w:p>
    <w:p w:rsidR="00506A14" w:rsidRDefault="00506A14">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способствует повышению уровня антитеррористической защищенности в муниципальных образовательных учреждениях.</w:t>
      </w:r>
    </w:p>
    <w:p w:rsidR="00506A14" w:rsidRDefault="00506A14">
      <w:pPr>
        <w:widowControl w:val="0"/>
        <w:autoSpaceDE w:val="0"/>
        <w:autoSpaceDN w:val="0"/>
        <w:adjustRightInd w:val="0"/>
        <w:ind w:firstLine="540"/>
        <w:jc w:val="both"/>
        <w:rPr>
          <w:rFonts w:cs="Times New Roman"/>
          <w:szCs w:val="28"/>
        </w:rPr>
      </w:pPr>
      <w:r>
        <w:rPr>
          <w:rFonts w:cs="Times New Roman"/>
          <w:szCs w:val="28"/>
        </w:rPr>
        <w:t>5. Обеспечение антитеррористической защищенности в муниципальных учреждениях сферы "Культура".</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 установка и техническое обслуживание системы видеонаблюдения;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осуществление охраны в учреждениях;</w:t>
      </w:r>
    </w:p>
    <w:p w:rsidR="00506A14" w:rsidRDefault="00506A14">
      <w:pPr>
        <w:widowControl w:val="0"/>
        <w:autoSpaceDE w:val="0"/>
        <w:autoSpaceDN w:val="0"/>
        <w:adjustRightInd w:val="0"/>
        <w:ind w:firstLine="540"/>
        <w:jc w:val="both"/>
        <w:rPr>
          <w:rFonts w:cs="Times New Roman"/>
          <w:szCs w:val="28"/>
        </w:rPr>
      </w:pPr>
      <w:r>
        <w:rPr>
          <w:rFonts w:cs="Times New Roman"/>
          <w:szCs w:val="28"/>
        </w:rPr>
        <w:t>- установка и поддержание в рабочем состоянии комплекса тревожной сигнализации (КТС, КЭВП, ОПС);</w:t>
      </w:r>
    </w:p>
    <w:p w:rsidR="00506A14" w:rsidRDefault="00506A14">
      <w:pPr>
        <w:widowControl w:val="0"/>
        <w:autoSpaceDE w:val="0"/>
        <w:autoSpaceDN w:val="0"/>
        <w:adjustRightInd w:val="0"/>
        <w:ind w:firstLine="540"/>
        <w:jc w:val="both"/>
        <w:rPr>
          <w:rFonts w:cs="Times New Roman"/>
          <w:szCs w:val="28"/>
        </w:rPr>
      </w:pPr>
      <w:r>
        <w:rPr>
          <w:rFonts w:cs="Times New Roman"/>
          <w:szCs w:val="28"/>
        </w:rPr>
        <w:t>- установка, ремонт и обслуживание входных домофонов для ограничения доступа посторонним в учреждения;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 установка телефона с автоматическим определителем номера.</w:t>
      </w: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Выполнение данных мероприятий способствуют повышению уровня </w:t>
      </w:r>
      <w:r>
        <w:rPr>
          <w:rFonts w:cs="Times New Roman"/>
          <w:szCs w:val="28"/>
        </w:rPr>
        <w:lastRenderedPageBreak/>
        <w:t>антитеррористической защищенности в муниципальных учреждениях культуры.</w:t>
      </w:r>
    </w:p>
    <w:p w:rsidR="00506A14" w:rsidRDefault="00506A14">
      <w:pPr>
        <w:widowControl w:val="0"/>
        <w:autoSpaceDE w:val="0"/>
        <w:autoSpaceDN w:val="0"/>
        <w:adjustRightInd w:val="0"/>
        <w:ind w:firstLine="540"/>
        <w:jc w:val="both"/>
        <w:rPr>
          <w:rFonts w:cs="Times New Roman"/>
          <w:szCs w:val="28"/>
        </w:rPr>
      </w:pPr>
      <w:r>
        <w:rPr>
          <w:rFonts w:cs="Times New Roman"/>
          <w:szCs w:val="28"/>
        </w:rPr>
        <w:t>6. Обеспечение антитеррористической защищенности в муниципальных учреждениях сферы "Физическая культура и спорт":</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506A14" w:rsidRDefault="00506A14">
      <w:pPr>
        <w:widowControl w:val="0"/>
        <w:autoSpaceDE w:val="0"/>
        <w:autoSpaceDN w:val="0"/>
        <w:adjustRightInd w:val="0"/>
        <w:ind w:firstLine="540"/>
        <w:jc w:val="both"/>
        <w:rPr>
          <w:rFonts w:cs="Times New Roman"/>
          <w:szCs w:val="28"/>
        </w:rPr>
      </w:pPr>
      <w:r>
        <w:rPr>
          <w:rFonts w:cs="Times New Roman"/>
          <w:szCs w:val="28"/>
        </w:rPr>
        <w:t>- установка и техническое обслуживание системы видеонаблюдения;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осуществление охраны в учреждениях;</w:t>
      </w:r>
    </w:p>
    <w:p w:rsidR="00506A14" w:rsidRDefault="00506A14">
      <w:pPr>
        <w:widowControl w:val="0"/>
        <w:autoSpaceDE w:val="0"/>
        <w:autoSpaceDN w:val="0"/>
        <w:adjustRightInd w:val="0"/>
        <w:ind w:firstLine="540"/>
        <w:jc w:val="both"/>
        <w:rPr>
          <w:rFonts w:cs="Times New Roman"/>
          <w:szCs w:val="28"/>
        </w:rPr>
      </w:pPr>
      <w:r>
        <w:rPr>
          <w:rFonts w:cs="Times New Roman"/>
          <w:szCs w:val="28"/>
        </w:rPr>
        <w:t>- установка и поддержание в рабочем состоянии комплекса тревожной сигнализации (КТС, КЭВП, ОПС);</w:t>
      </w:r>
    </w:p>
    <w:p w:rsidR="00506A14" w:rsidRDefault="00506A14">
      <w:pPr>
        <w:widowControl w:val="0"/>
        <w:autoSpaceDE w:val="0"/>
        <w:autoSpaceDN w:val="0"/>
        <w:adjustRightInd w:val="0"/>
        <w:ind w:firstLine="540"/>
        <w:jc w:val="both"/>
        <w:rPr>
          <w:rFonts w:cs="Times New Roman"/>
          <w:szCs w:val="28"/>
        </w:rPr>
      </w:pPr>
      <w:r>
        <w:rPr>
          <w:rFonts w:cs="Times New Roman"/>
          <w:szCs w:val="28"/>
        </w:rPr>
        <w:t>- установка капитальных ограждений;</w:t>
      </w:r>
    </w:p>
    <w:p w:rsidR="00506A14" w:rsidRDefault="00506A14">
      <w:pPr>
        <w:widowControl w:val="0"/>
        <w:autoSpaceDE w:val="0"/>
        <w:autoSpaceDN w:val="0"/>
        <w:adjustRightInd w:val="0"/>
        <w:ind w:firstLine="540"/>
        <w:jc w:val="both"/>
        <w:rPr>
          <w:rFonts w:cs="Times New Roman"/>
          <w:szCs w:val="28"/>
        </w:rPr>
      </w:pPr>
      <w:r>
        <w:rPr>
          <w:rFonts w:cs="Times New Roman"/>
          <w:szCs w:val="28"/>
        </w:rPr>
        <w:t>- установка, ремонт и обслуживание входных домофонов для ограничения доступа посторонним в учреждения;</w:t>
      </w:r>
    </w:p>
    <w:p w:rsidR="00506A14" w:rsidRDefault="00506A14">
      <w:pPr>
        <w:widowControl w:val="0"/>
        <w:autoSpaceDE w:val="0"/>
        <w:autoSpaceDN w:val="0"/>
        <w:adjustRightInd w:val="0"/>
        <w:ind w:firstLine="540"/>
        <w:jc w:val="both"/>
        <w:rPr>
          <w:rFonts w:cs="Times New Roman"/>
          <w:szCs w:val="28"/>
        </w:rPr>
      </w:pPr>
      <w:r>
        <w:rPr>
          <w:rFonts w:cs="Times New Roman"/>
          <w:szCs w:val="28"/>
        </w:rPr>
        <w:t>- оборудование наружного освещения территории учреждений.</w:t>
      </w:r>
    </w:p>
    <w:p w:rsidR="00506A14" w:rsidRDefault="00506A14">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способствует повышению уровня антитеррористической защищенности в муниципальных учреждениях физической культуры, спорта и делам молодежи.</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outlineLvl w:val="2"/>
        <w:rPr>
          <w:rFonts w:cs="Times New Roman"/>
          <w:szCs w:val="28"/>
        </w:rPr>
      </w:pPr>
      <w:bookmarkStart w:id="37" w:name="Par1108"/>
      <w:bookmarkEnd w:id="37"/>
      <w:r>
        <w:rPr>
          <w:rFonts w:cs="Times New Roman"/>
          <w:szCs w:val="28"/>
        </w:rPr>
        <w:t>5. Перечень основных мероприятий подпрограммы</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hyperlink w:anchor="Par1142" w:history="1">
        <w:r>
          <w:rPr>
            <w:rFonts w:cs="Times New Roman"/>
            <w:color w:val="0000FF"/>
            <w:szCs w:val="28"/>
          </w:rPr>
          <w:t>Перечень</w:t>
        </w:r>
      </w:hyperlink>
      <w:r>
        <w:rPr>
          <w:rFonts w:cs="Times New Roman"/>
          <w:szCs w:val="28"/>
        </w:rP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outlineLvl w:val="2"/>
        <w:rPr>
          <w:rFonts w:cs="Times New Roman"/>
          <w:szCs w:val="28"/>
        </w:rPr>
      </w:pPr>
      <w:bookmarkStart w:id="38" w:name="Par1112"/>
      <w:bookmarkEnd w:id="38"/>
      <w:r>
        <w:rPr>
          <w:rFonts w:cs="Times New Roman"/>
          <w:szCs w:val="28"/>
        </w:rPr>
        <w:t>6. Ресурсное обеспечение подпрограммы</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jc w:val="center"/>
        <w:rPr>
          <w:rFonts w:cs="Times New Roman"/>
          <w:szCs w:val="28"/>
        </w:rPr>
      </w:pPr>
      <w:r>
        <w:rPr>
          <w:rFonts w:cs="Times New Roman"/>
          <w:szCs w:val="28"/>
        </w:rPr>
        <w:t xml:space="preserve">(в ред. </w:t>
      </w:r>
      <w:hyperlink r:id="rId48" w:history="1">
        <w:r>
          <w:rPr>
            <w:rFonts w:cs="Times New Roman"/>
            <w:color w:val="0000FF"/>
            <w:szCs w:val="28"/>
          </w:rPr>
          <w:t>постановления</w:t>
        </w:r>
      </w:hyperlink>
      <w:r>
        <w:rPr>
          <w:rFonts w:cs="Times New Roman"/>
          <w:szCs w:val="28"/>
        </w:rPr>
        <w:t xml:space="preserve"> Администрации города Пскова</w:t>
      </w:r>
    </w:p>
    <w:p w:rsidR="00506A14" w:rsidRDefault="00506A14">
      <w:pPr>
        <w:widowControl w:val="0"/>
        <w:autoSpaceDE w:val="0"/>
        <w:autoSpaceDN w:val="0"/>
        <w:adjustRightInd w:val="0"/>
        <w:jc w:val="center"/>
        <w:rPr>
          <w:rFonts w:cs="Times New Roman"/>
          <w:szCs w:val="28"/>
        </w:rPr>
      </w:pPr>
      <w:r>
        <w:rPr>
          <w:rFonts w:cs="Times New Roman"/>
          <w:szCs w:val="28"/>
        </w:rPr>
        <w:t>от 16.07.2015 N 1542)</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Выполнение намеченных мероприятий планируется осуществить за счет средств бюджета города Пскова. Общий объем финансирования мероприятий подпрограммы на 2015 - 2018 годы составит 37577,3 тыс. рублей (в ценах 2014 года), в том числе за счет средств бюджета города Пскова 37577,3 тыс. руб.</w:t>
      </w:r>
    </w:p>
    <w:p w:rsidR="00506A14" w:rsidRDefault="00506A14">
      <w:pPr>
        <w:widowControl w:val="0"/>
        <w:autoSpaceDE w:val="0"/>
        <w:autoSpaceDN w:val="0"/>
        <w:adjustRightInd w:val="0"/>
        <w:ind w:firstLine="540"/>
        <w:jc w:val="both"/>
        <w:rPr>
          <w:rFonts w:cs="Times New Roman"/>
          <w:szCs w:val="28"/>
        </w:rPr>
      </w:pPr>
      <w:r>
        <w:rPr>
          <w:rFonts w:cs="Times New Roman"/>
          <w:szCs w:val="28"/>
        </w:rPr>
        <w:t>В том числе по годам:</w:t>
      </w:r>
    </w:p>
    <w:p w:rsidR="00506A14" w:rsidRDefault="00506A14">
      <w:pPr>
        <w:widowControl w:val="0"/>
        <w:autoSpaceDE w:val="0"/>
        <w:autoSpaceDN w:val="0"/>
        <w:adjustRightInd w:val="0"/>
        <w:ind w:firstLine="540"/>
        <w:jc w:val="both"/>
        <w:rPr>
          <w:rFonts w:cs="Times New Roman"/>
          <w:szCs w:val="28"/>
        </w:rPr>
      </w:pPr>
      <w:r>
        <w:rPr>
          <w:rFonts w:cs="Times New Roman"/>
          <w:szCs w:val="28"/>
        </w:rPr>
        <w:t>- в объеме средств бюджета города Пскова:</w:t>
      </w:r>
    </w:p>
    <w:p w:rsidR="00506A14" w:rsidRDefault="00506A14">
      <w:pPr>
        <w:widowControl w:val="0"/>
        <w:autoSpaceDE w:val="0"/>
        <w:autoSpaceDN w:val="0"/>
        <w:adjustRightInd w:val="0"/>
        <w:ind w:firstLine="540"/>
        <w:jc w:val="both"/>
        <w:rPr>
          <w:rFonts w:cs="Times New Roman"/>
          <w:szCs w:val="28"/>
        </w:rPr>
      </w:pPr>
      <w:r>
        <w:rPr>
          <w:rFonts w:cs="Times New Roman"/>
          <w:szCs w:val="28"/>
        </w:rPr>
        <w:t>в 2015 году - 6882,8 тыс. рублей;</w:t>
      </w:r>
    </w:p>
    <w:p w:rsidR="00506A14" w:rsidRDefault="00506A14">
      <w:pPr>
        <w:widowControl w:val="0"/>
        <w:autoSpaceDE w:val="0"/>
        <w:autoSpaceDN w:val="0"/>
        <w:adjustRightInd w:val="0"/>
        <w:ind w:firstLine="540"/>
        <w:jc w:val="both"/>
        <w:rPr>
          <w:rFonts w:cs="Times New Roman"/>
          <w:szCs w:val="28"/>
        </w:rPr>
      </w:pPr>
      <w:r>
        <w:rPr>
          <w:rFonts w:cs="Times New Roman"/>
          <w:szCs w:val="28"/>
        </w:rPr>
        <w:t>в 2016 году - 8775,8 тыс. рублей;</w:t>
      </w:r>
    </w:p>
    <w:p w:rsidR="00506A14" w:rsidRDefault="00506A14">
      <w:pPr>
        <w:widowControl w:val="0"/>
        <w:autoSpaceDE w:val="0"/>
        <w:autoSpaceDN w:val="0"/>
        <w:adjustRightInd w:val="0"/>
        <w:ind w:firstLine="540"/>
        <w:jc w:val="both"/>
        <w:rPr>
          <w:rFonts w:cs="Times New Roman"/>
          <w:szCs w:val="28"/>
        </w:rPr>
      </w:pPr>
      <w:r>
        <w:rPr>
          <w:rFonts w:cs="Times New Roman"/>
          <w:szCs w:val="28"/>
        </w:rPr>
        <w:t>в 2017 году - 9152,1 тыс. рублей;</w:t>
      </w:r>
    </w:p>
    <w:p w:rsidR="00506A14" w:rsidRDefault="00506A14">
      <w:pPr>
        <w:widowControl w:val="0"/>
        <w:autoSpaceDE w:val="0"/>
        <w:autoSpaceDN w:val="0"/>
        <w:adjustRightInd w:val="0"/>
        <w:ind w:firstLine="540"/>
        <w:jc w:val="both"/>
        <w:rPr>
          <w:rFonts w:cs="Times New Roman"/>
          <w:szCs w:val="28"/>
        </w:rPr>
      </w:pPr>
      <w:r>
        <w:rPr>
          <w:rFonts w:cs="Times New Roman"/>
          <w:szCs w:val="28"/>
        </w:rPr>
        <w:t>в 2018 году - 12766,6 тыс. рублей.</w:t>
      </w:r>
    </w:p>
    <w:p w:rsidR="00506A14" w:rsidRDefault="00506A14">
      <w:pPr>
        <w:widowControl w:val="0"/>
        <w:autoSpaceDE w:val="0"/>
        <w:autoSpaceDN w:val="0"/>
        <w:adjustRightInd w:val="0"/>
        <w:ind w:firstLine="540"/>
        <w:jc w:val="both"/>
        <w:rPr>
          <w:rFonts w:cs="Times New Roman"/>
          <w:szCs w:val="28"/>
        </w:rPr>
      </w:pPr>
      <w:r>
        <w:rPr>
          <w:rFonts w:cs="Times New Roman"/>
          <w:szCs w:val="28"/>
        </w:rP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506A14" w:rsidRDefault="00506A14">
      <w:pPr>
        <w:widowControl w:val="0"/>
        <w:autoSpaceDE w:val="0"/>
        <w:autoSpaceDN w:val="0"/>
        <w:adjustRightInd w:val="0"/>
        <w:ind w:firstLine="540"/>
        <w:jc w:val="both"/>
        <w:rPr>
          <w:rFonts w:cs="Times New Roman"/>
          <w:szCs w:val="28"/>
        </w:rPr>
      </w:pPr>
    </w:p>
    <w:p w:rsidR="00506A14" w:rsidRDefault="00506A14">
      <w:pPr>
        <w:widowControl w:val="0"/>
        <w:autoSpaceDE w:val="0"/>
        <w:autoSpaceDN w:val="0"/>
        <w:adjustRightInd w:val="0"/>
        <w:jc w:val="center"/>
        <w:outlineLvl w:val="2"/>
        <w:rPr>
          <w:rFonts w:cs="Times New Roman"/>
          <w:szCs w:val="28"/>
        </w:rPr>
      </w:pPr>
      <w:bookmarkStart w:id="39" w:name="Par1126"/>
      <w:bookmarkEnd w:id="39"/>
      <w:r>
        <w:rPr>
          <w:rFonts w:cs="Times New Roman"/>
          <w:szCs w:val="28"/>
        </w:rPr>
        <w:t>7. Методика оценки эффективности реализации подпрограммы</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муниципальной программы </w:t>
      </w:r>
      <w:r>
        <w:rPr>
          <w:rFonts w:cs="Times New Roman"/>
          <w:szCs w:val="28"/>
        </w:rPr>
        <w:lastRenderedPageBreak/>
        <w:t xml:space="preserve">проводится ежегодно в соответствии с Методическими </w:t>
      </w:r>
      <w:hyperlink r:id="rId49"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506A14" w:rsidRDefault="00506A14">
      <w:pPr>
        <w:widowControl w:val="0"/>
        <w:autoSpaceDE w:val="0"/>
        <w:autoSpaceDN w:val="0"/>
        <w:adjustRightInd w:val="0"/>
        <w:jc w:val="right"/>
        <w:rPr>
          <w:rFonts w:cs="Times New Roman"/>
          <w:szCs w:val="28"/>
        </w:rPr>
      </w:pPr>
      <w:r>
        <w:rPr>
          <w:rFonts w:cs="Times New Roman"/>
          <w:szCs w:val="28"/>
        </w:rPr>
        <w:t>И.В.КАЛАШНИКОВ</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right"/>
        <w:outlineLvl w:val="2"/>
        <w:rPr>
          <w:rFonts w:cs="Times New Roman"/>
          <w:szCs w:val="28"/>
        </w:rPr>
      </w:pPr>
      <w:bookmarkStart w:id="40" w:name="Par1137"/>
      <w:bookmarkEnd w:id="40"/>
      <w:r>
        <w:rPr>
          <w:rFonts w:cs="Times New Roman"/>
          <w:szCs w:val="28"/>
        </w:rPr>
        <w:t>Приложение</w:t>
      </w:r>
    </w:p>
    <w:p w:rsidR="00506A14" w:rsidRDefault="00506A14">
      <w:pPr>
        <w:widowControl w:val="0"/>
        <w:autoSpaceDE w:val="0"/>
        <w:autoSpaceDN w:val="0"/>
        <w:adjustRightInd w:val="0"/>
        <w:jc w:val="right"/>
        <w:rPr>
          <w:rFonts w:cs="Times New Roman"/>
          <w:szCs w:val="28"/>
        </w:rPr>
      </w:pPr>
      <w:r>
        <w:rPr>
          <w:rFonts w:cs="Times New Roman"/>
          <w:szCs w:val="28"/>
        </w:rPr>
        <w:t>к подпрограмме</w:t>
      </w:r>
    </w:p>
    <w:p w:rsidR="00506A14" w:rsidRDefault="00506A14">
      <w:pPr>
        <w:widowControl w:val="0"/>
        <w:autoSpaceDE w:val="0"/>
        <w:autoSpaceDN w:val="0"/>
        <w:adjustRightInd w:val="0"/>
        <w:jc w:val="right"/>
        <w:rPr>
          <w:rFonts w:cs="Times New Roman"/>
          <w:szCs w:val="28"/>
        </w:rPr>
      </w:pPr>
      <w:r>
        <w:rPr>
          <w:rFonts w:cs="Times New Roman"/>
          <w:szCs w:val="28"/>
        </w:rPr>
        <w:t>"Профилактика терроризма и экстремизма</w:t>
      </w:r>
    </w:p>
    <w:p w:rsidR="00506A14" w:rsidRDefault="00506A14">
      <w:pPr>
        <w:widowControl w:val="0"/>
        <w:autoSpaceDE w:val="0"/>
        <w:autoSpaceDN w:val="0"/>
        <w:adjustRightInd w:val="0"/>
        <w:jc w:val="right"/>
        <w:rPr>
          <w:rFonts w:cs="Times New Roman"/>
          <w:szCs w:val="28"/>
        </w:rPr>
      </w:pPr>
      <w:r>
        <w:rPr>
          <w:rFonts w:cs="Times New Roman"/>
          <w:szCs w:val="28"/>
        </w:rPr>
        <w:t>в муниципальном образовании "Город Псков"</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center"/>
        <w:rPr>
          <w:rFonts w:cs="Times New Roman"/>
          <w:szCs w:val="28"/>
        </w:rPr>
      </w:pPr>
      <w:bookmarkStart w:id="41" w:name="Par1142"/>
      <w:bookmarkEnd w:id="41"/>
      <w:r>
        <w:rPr>
          <w:rFonts w:cs="Times New Roman"/>
          <w:szCs w:val="28"/>
        </w:rPr>
        <w:t>ПЕРЕЧЕНЬ</w:t>
      </w:r>
    </w:p>
    <w:p w:rsidR="00506A14" w:rsidRDefault="00506A14">
      <w:pPr>
        <w:widowControl w:val="0"/>
        <w:autoSpaceDE w:val="0"/>
        <w:autoSpaceDN w:val="0"/>
        <w:adjustRightInd w:val="0"/>
        <w:jc w:val="center"/>
        <w:rPr>
          <w:rFonts w:cs="Times New Roman"/>
          <w:szCs w:val="28"/>
        </w:rPr>
      </w:pPr>
      <w:r>
        <w:rPr>
          <w:rFonts w:cs="Times New Roman"/>
          <w:szCs w:val="28"/>
        </w:rPr>
        <w:t>основных мероприятий подпрограммы "Профилактика терроризма и</w:t>
      </w:r>
    </w:p>
    <w:p w:rsidR="00506A14" w:rsidRDefault="00506A14">
      <w:pPr>
        <w:widowControl w:val="0"/>
        <w:autoSpaceDE w:val="0"/>
        <w:autoSpaceDN w:val="0"/>
        <w:adjustRightInd w:val="0"/>
        <w:jc w:val="center"/>
        <w:rPr>
          <w:rFonts w:cs="Times New Roman"/>
          <w:szCs w:val="28"/>
        </w:rPr>
      </w:pPr>
      <w:r>
        <w:rPr>
          <w:rFonts w:cs="Times New Roman"/>
          <w:szCs w:val="28"/>
        </w:rPr>
        <w:t>экстремизма в муниципальном образовании "Город Псков"</w:t>
      </w:r>
    </w:p>
    <w:p w:rsidR="00506A14" w:rsidRDefault="00506A14">
      <w:pPr>
        <w:widowControl w:val="0"/>
        <w:autoSpaceDE w:val="0"/>
        <w:autoSpaceDN w:val="0"/>
        <w:adjustRightInd w:val="0"/>
        <w:jc w:val="center"/>
        <w:rPr>
          <w:rFonts w:cs="Times New Roman"/>
          <w:szCs w:val="28"/>
        </w:rPr>
      </w:pPr>
    </w:p>
    <w:p w:rsidR="00506A14" w:rsidRDefault="00506A14">
      <w:pPr>
        <w:widowControl w:val="0"/>
        <w:autoSpaceDE w:val="0"/>
        <w:autoSpaceDN w:val="0"/>
        <w:adjustRightInd w:val="0"/>
        <w:jc w:val="center"/>
        <w:rPr>
          <w:rFonts w:cs="Times New Roman"/>
          <w:szCs w:val="28"/>
        </w:rPr>
      </w:pPr>
      <w:r>
        <w:rPr>
          <w:rFonts w:cs="Times New Roman"/>
          <w:szCs w:val="28"/>
        </w:rPr>
        <w:t>(в ред. постановлений Администрации города Пскова</w:t>
      </w:r>
    </w:p>
    <w:p w:rsidR="00506A14" w:rsidRDefault="00506A14">
      <w:pPr>
        <w:widowControl w:val="0"/>
        <w:autoSpaceDE w:val="0"/>
        <w:autoSpaceDN w:val="0"/>
        <w:adjustRightInd w:val="0"/>
        <w:jc w:val="center"/>
        <w:rPr>
          <w:rFonts w:cs="Times New Roman"/>
          <w:szCs w:val="28"/>
        </w:rPr>
      </w:pPr>
      <w:r>
        <w:rPr>
          <w:rFonts w:cs="Times New Roman"/>
          <w:szCs w:val="28"/>
        </w:rPr>
        <w:t xml:space="preserve">от 09.06.2015 </w:t>
      </w:r>
      <w:hyperlink r:id="rId50" w:history="1">
        <w:r>
          <w:rPr>
            <w:rFonts w:cs="Times New Roman"/>
            <w:color w:val="0000FF"/>
            <w:szCs w:val="28"/>
          </w:rPr>
          <w:t>N 1254</w:t>
        </w:r>
      </w:hyperlink>
      <w:r>
        <w:rPr>
          <w:rFonts w:cs="Times New Roman"/>
          <w:szCs w:val="28"/>
        </w:rPr>
        <w:t xml:space="preserve">, от 16.07.2015 </w:t>
      </w:r>
      <w:hyperlink r:id="rId51" w:history="1">
        <w:r>
          <w:rPr>
            <w:rFonts w:cs="Times New Roman"/>
            <w:color w:val="0000FF"/>
            <w:szCs w:val="28"/>
          </w:rPr>
          <w:t>N 1542</w:t>
        </w:r>
      </w:hyperlink>
      <w:r>
        <w:rPr>
          <w:rFonts w:cs="Times New Roman"/>
          <w:szCs w:val="28"/>
        </w:rPr>
        <w:t>)</w:t>
      </w:r>
    </w:p>
    <w:p w:rsidR="00506A14" w:rsidRDefault="00506A14">
      <w:pPr>
        <w:widowControl w:val="0"/>
        <w:autoSpaceDE w:val="0"/>
        <w:autoSpaceDN w:val="0"/>
        <w:adjustRightInd w:val="0"/>
        <w:jc w:val="center"/>
        <w:rPr>
          <w:rFonts w:cs="Times New Roman"/>
          <w:szCs w:val="28"/>
        </w:rPr>
        <w:sectPr w:rsidR="00506A14">
          <w:pgSz w:w="11905" w:h="16838"/>
          <w:pgMar w:top="1134" w:right="850" w:bottom="1134" w:left="1701" w:header="720" w:footer="720" w:gutter="0"/>
          <w:cols w:space="720"/>
          <w:noEndnote/>
        </w:sectPr>
      </w:pPr>
    </w:p>
    <w:p w:rsidR="00506A14" w:rsidRDefault="00506A14">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1984"/>
        <w:gridCol w:w="1814"/>
        <w:gridCol w:w="1417"/>
        <w:gridCol w:w="1474"/>
        <w:gridCol w:w="1045"/>
        <w:gridCol w:w="909"/>
        <w:gridCol w:w="965"/>
        <w:gridCol w:w="964"/>
        <w:gridCol w:w="964"/>
        <w:gridCol w:w="2268"/>
      </w:tblGrid>
      <w:tr w:rsidR="00506A1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Номер п/п</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Наименование основного мероприятия</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Исполнитель мероприятия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Срок реализации</w:t>
            </w:r>
          </w:p>
        </w:tc>
        <w:tc>
          <w:tcPr>
            <w:tcW w:w="63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Ожидаемый непосредственный результат (краткое описание)</w:t>
            </w:r>
          </w:p>
        </w:tc>
      </w:tr>
      <w:tr w:rsidR="00506A1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Источники</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ВСЕГО:</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r>
              <w:rPr>
                <w:rFonts w:cs="Times New Roman"/>
                <w:szCs w:val="28"/>
              </w:rPr>
              <w:t>2018</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center"/>
              <w:rPr>
                <w:rFonts w:cs="Times New Roman"/>
                <w:szCs w:val="28"/>
              </w:rPr>
            </w:pPr>
          </w:p>
        </w:tc>
      </w:tr>
      <w:tr w:rsidR="00506A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38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Цель 1: Создание эффективной системы противодействия терроризму и экстремизму</w:t>
            </w:r>
          </w:p>
        </w:tc>
      </w:tr>
      <w:tr w:rsidR="00506A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38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Задача 1: Совершенствование системы профилактики терроризма и экстремизма</w:t>
            </w:r>
          </w:p>
        </w:tc>
      </w:tr>
      <w:tr w:rsidR="00506A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"Город Псков"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Антитеррористическая комиссия МО "Г. Псков"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01.01.2015 - 31.12.2018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не требует финансирования</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Отработка вопросов взаимодействия при проведении первоначальных мероприятий по пресечению террористических актов</w:t>
            </w:r>
          </w:p>
        </w:tc>
      </w:tr>
      <w:tr w:rsidR="00506A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Осуществление комплекса </w:t>
            </w:r>
            <w:r>
              <w:rPr>
                <w:rFonts w:cs="Times New Roman"/>
                <w:szCs w:val="28"/>
              </w:rPr>
              <w:lastRenderedPageBreak/>
              <w:t>мер по обеспечению антитеррористической защищенности объектов террористических угроз</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 xml:space="preserve">Антитеррористическая </w:t>
            </w:r>
            <w:r>
              <w:rPr>
                <w:rFonts w:cs="Times New Roman"/>
                <w:szCs w:val="28"/>
              </w:rPr>
              <w:lastRenderedPageBreak/>
              <w:t>комиссия МО "Г. Псков", УФСБ России по Псковской обл., УМВД России по г. Пскову, УГХ АГП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 xml:space="preserve">01.01.2015 - </w:t>
            </w:r>
            <w:r>
              <w:rPr>
                <w:rFonts w:cs="Times New Roman"/>
                <w:szCs w:val="28"/>
              </w:rPr>
              <w:lastRenderedPageBreak/>
              <w:t>31.12.2018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не требует финансиро</w:t>
            </w:r>
            <w:r>
              <w:rPr>
                <w:rFonts w:cs="Times New Roman"/>
                <w:szCs w:val="28"/>
              </w:rPr>
              <w:lastRenderedPageBreak/>
              <w:t>вания</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Повышение состояния </w:t>
            </w:r>
            <w:r>
              <w:rPr>
                <w:rFonts w:cs="Times New Roman"/>
                <w:szCs w:val="28"/>
              </w:rPr>
              <w:lastRenderedPageBreak/>
              <w:t>антитеррористической защищенности объектов террористических угроз: потенциально опасных объектов, мест с массовым пребыванием людей - образовательных и лечебно-профилактических учреждений, объектов культуры и спорта, ЖКХ, энергетики, транспорта, объектов ТЭК</w:t>
            </w:r>
          </w:p>
        </w:tc>
      </w:tr>
      <w:tr w:rsidR="00506A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Предупреждение проявлений экстремизма, ксенофобии, политического </w:t>
            </w:r>
            <w:r>
              <w:rPr>
                <w:rFonts w:cs="Times New Roman"/>
                <w:szCs w:val="28"/>
              </w:rPr>
              <w:lastRenderedPageBreak/>
              <w:t>и религиозного сепаратизма, этнической нетерпимости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roofErr w:type="spellStart"/>
            <w:r>
              <w:rPr>
                <w:rFonts w:cs="Times New Roman"/>
                <w:szCs w:val="28"/>
              </w:rPr>
              <w:lastRenderedPageBreak/>
              <w:t>КФСиДМ</w:t>
            </w:r>
            <w:proofErr w:type="spellEnd"/>
            <w:r>
              <w:rPr>
                <w:rFonts w:cs="Times New Roman"/>
                <w:szCs w:val="28"/>
              </w:rPr>
              <w:t xml:space="preserve"> АГП, УО АГП, УК АГП, УМВД России по </w:t>
            </w:r>
            <w:r>
              <w:rPr>
                <w:rFonts w:cs="Times New Roman"/>
                <w:szCs w:val="28"/>
              </w:rPr>
              <w:lastRenderedPageBreak/>
              <w:t>Псковской обл., УФСБ России по Псковской обл., АГП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lastRenderedPageBreak/>
              <w:t>01.01.2015 - 31.12.2018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не требует финансирования</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Отсутствие экстремистских проявлений в период проведения </w:t>
            </w:r>
            <w:r>
              <w:rPr>
                <w:rFonts w:cs="Times New Roman"/>
                <w:szCs w:val="28"/>
              </w:rPr>
              <w:lastRenderedPageBreak/>
              <w:t>культурно-массовых и общественно-политических мероприятий; отсутствие фактов проявления социальной, национальной и религиозной розни; информированность населения на антитеррористическую тематику</w:t>
            </w:r>
          </w:p>
        </w:tc>
      </w:tr>
      <w:tr w:rsidR="00506A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38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Задача 2: Обеспечение антитеррористической защищенности в муниципальных учреждениях города Пскова</w:t>
            </w:r>
          </w:p>
        </w:tc>
      </w:tr>
      <w:tr w:rsidR="00506A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Обеспечение антитеррористической защищенности в муниципальных учреждениях сферы "Образование"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МУ УО АГП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01.01.2015 - 31.12.2018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Всего</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26120,0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5595,8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7322,8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6600,7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6600,7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Повышение уровня антитеррористической защищенности в муниципальных учреждениях сферы "Образование"</w:t>
            </w:r>
          </w:p>
        </w:tc>
      </w:tr>
      <w:tr w:rsidR="00506A1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местный бюджет</w:t>
            </w:r>
          </w:p>
        </w:tc>
        <w:tc>
          <w:tcPr>
            <w:tcW w:w="104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26120,0</w:t>
            </w:r>
          </w:p>
        </w:tc>
        <w:tc>
          <w:tcPr>
            <w:tcW w:w="909"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5595,8</w:t>
            </w:r>
          </w:p>
        </w:tc>
        <w:tc>
          <w:tcPr>
            <w:tcW w:w="96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7322,8</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6600,7</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6600,7</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r>
      <w:tr w:rsidR="00506A14">
        <w:tc>
          <w:tcPr>
            <w:tcW w:w="14371"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 xml:space="preserve">(в ред. </w:t>
            </w:r>
            <w:hyperlink r:id="rId52" w:history="1">
              <w:r>
                <w:rPr>
                  <w:rFonts w:cs="Times New Roman"/>
                  <w:color w:val="0000FF"/>
                  <w:szCs w:val="28"/>
                </w:rPr>
                <w:t>постановления</w:t>
              </w:r>
            </w:hyperlink>
            <w:r>
              <w:rPr>
                <w:rFonts w:cs="Times New Roman"/>
                <w:szCs w:val="28"/>
              </w:rPr>
              <w:t xml:space="preserve"> Администрации города Пскова от 16.07.2015 N 1542)</w:t>
            </w:r>
          </w:p>
        </w:tc>
      </w:tr>
      <w:tr w:rsidR="00506A14">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Обеспечение антитеррористической защищенности в муниципальных учреждениях сферы "Культура"</w:t>
            </w:r>
          </w:p>
        </w:tc>
        <w:tc>
          <w:tcPr>
            <w:tcW w:w="18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МУ УК АГП</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01.01.2015 - 31.12.2018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Всего</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4077,3</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832,5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1003,0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2057,0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184,8</w:t>
            </w: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Повышение уровня антитеррористической защищенности в муниципальных учреждениях сферы "Культура"</w:t>
            </w:r>
          </w:p>
        </w:tc>
      </w:tr>
      <w:tr w:rsidR="00506A14">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984" w:type="dxa"/>
            <w:vMerge/>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814" w:type="dxa"/>
            <w:vMerge/>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41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местный бюджет</w:t>
            </w:r>
          </w:p>
        </w:tc>
        <w:tc>
          <w:tcPr>
            <w:tcW w:w="104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4077,3</w:t>
            </w:r>
          </w:p>
        </w:tc>
        <w:tc>
          <w:tcPr>
            <w:tcW w:w="909"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832,5</w:t>
            </w:r>
          </w:p>
        </w:tc>
        <w:tc>
          <w:tcPr>
            <w:tcW w:w="96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1003,0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2057,0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184,8</w:t>
            </w: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r>
      <w:tr w:rsidR="00506A14">
        <w:tc>
          <w:tcPr>
            <w:tcW w:w="14371"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 xml:space="preserve">(в ред. </w:t>
            </w:r>
            <w:hyperlink r:id="rId53" w:history="1">
              <w:r>
                <w:rPr>
                  <w:rFonts w:cs="Times New Roman"/>
                  <w:color w:val="0000FF"/>
                  <w:szCs w:val="28"/>
                </w:rPr>
                <w:t>постановления</w:t>
              </w:r>
            </w:hyperlink>
            <w:r>
              <w:rPr>
                <w:rFonts w:cs="Times New Roman"/>
                <w:szCs w:val="28"/>
              </w:rPr>
              <w:t xml:space="preserve"> Администрации города Пскова от 16.07.2015 N 1542)</w:t>
            </w:r>
          </w:p>
        </w:tc>
      </w:tr>
      <w:tr w:rsidR="00506A14">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Обеспечение антитеррористической защищенности в муниципальных учреждениях сферы "Физическая культура и спорт"</w:t>
            </w:r>
          </w:p>
        </w:tc>
        <w:tc>
          <w:tcPr>
            <w:tcW w:w="18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 xml:space="preserve">МУ </w:t>
            </w:r>
            <w:proofErr w:type="spellStart"/>
            <w:r>
              <w:rPr>
                <w:rFonts w:cs="Times New Roman"/>
                <w:szCs w:val="28"/>
              </w:rPr>
              <w:t>КФСиДМ</w:t>
            </w:r>
            <w:proofErr w:type="spellEnd"/>
            <w:r>
              <w:rPr>
                <w:rFonts w:cs="Times New Roman"/>
                <w:szCs w:val="28"/>
              </w:rPr>
              <w:t xml:space="preserve"> АГП</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01.01.2015 - 31.12.2018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Всего</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7380,0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454,5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450,0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494,4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5981,1</w:t>
            </w: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Повышение уровня антитеррористической защищенности в муниципальных учреждениях сферы "Физическая культура и спорт"</w:t>
            </w:r>
          </w:p>
        </w:tc>
      </w:tr>
      <w:tr w:rsidR="00506A14">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984" w:type="dxa"/>
            <w:vMerge/>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814" w:type="dxa"/>
            <w:vMerge/>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41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местный бюджет</w:t>
            </w:r>
          </w:p>
        </w:tc>
        <w:tc>
          <w:tcPr>
            <w:tcW w:w="104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7380,0</w:t>
            </w:r>
          </w:p>
        </w:tc>
        <w:tc>
          <w:tcPr>
            <w:tcW w:w="909"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454,5</w:t>
            </w:r>
          </w:p>
        </w:tc>
        <w:tc>
          <w:tcPr>
            <w:tcW w:w="96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450,0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494,4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5981,1</w:t>
            </w: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r>
      <w:tr w:rsidR="00506A14">
        <w:tc>
          <w:tcPr>
            <w:tcW w:w="14371"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 xml:space="preserve">(в ред. </w:t>
            </w:r>
            <w:hyperlink r:id="rId54" w:history="1">
              <w:r>
                <w:rPr>
                  <w:rFonts w:cs="Times New Roman"/>
                  <w:color w:val="0000FF"/>
                  <w:szCs w:val="28"/>
                </w:rPr>
                <w:t>постановления</w:t>
              </w:r>
            </w:hyperlink>
            <w:r>
              <w:rPr>
                <w:rFonts w:cs="Times New Roman"/>
                <w:szCs w:val="28"/>
              </w:rPr>
              <w:t xml:space="preserve"> Администрации города Пскова от 16.07.2015 N 1542)</w:t>
            </w:r>
          </w:p>
        </w:tc>
      </w:tr>
      <w:tr w:rsidR="00506A1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Всего по подпрограмме:</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04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37577,3</w:t>
            </w:r>
          </w:p>
        </w:tc>
        <w:tc>
          <w:tcPr>
            <w:tcW w:w="909"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6882,8</w:t>
            </w:r>
          </w:p>
        </w:tc>
        <w:tc>
          <w:tcPr>
            <w:tcW w:w="96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8775,8</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9152,1</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12766,6</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r>
      <w:tr w:rsidR="00506A14">
        <w:tc>
          <w:tcPr>
            <w:tcW w:w="14371"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 xml:space="preserve">(в ред. </w:t>
            </w:r>
            <w:hyperlink r:id="rId55" w:history="1">
              <w:r>
                <w:rPr>
                  <w:rFonts w:cs="Times New Roman"/>
                  <w:color w:val="0000FF"/>
                  <w:szCs w:val="28"/>
                </w:rPr>
                <w:t>постановления</w:t>
              </w:r>
            </w:hyperlink>
            <w:r>
              <w:rPr>
                <w:rFonts w:cs="Times New Roman"/>
                <w:szCs w:val="28"/>
              </w:rPr>
              <w:t xml:space="preserve"> Администрации города Пскова от 16.07.2015 N 1542)</w:t>
            </w:r>
          </w:p>
        </w:tc>
      </w:tr>
      <w:tr w:rsidR="00506A14">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местный бюджет</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c>
          <w:tcPr>
            <w:tcW w:w="104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37577,3</w:t>
            </w:r>
          </w:p>
        </w:tc>
        <w:tc>
          <w:tcPr>
            <w:tcW w:w="909"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6882,8</w:t>
            </w:r>
          </w:p>
        </w:tc>
        <w:tc>
          <w:tcPr>
            <w:tcW w:w="965"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8775,8</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9152,1</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r>
              <w:rPr>
                <w:rFonts w:cs="Times New Roman"/>
                <w:szCs w:val="28"/>
              </w:rPr>
              <w:t>12766,6</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rPr>
                <w:rFonts w:cs="Times New Roman"/>
                <w:szCs w:val="28"/>
              </w:rPr>
            </w:pPr>
          </w:p>
        </w:tc>
      </w:tr>
      <w:tr w:rsidR="00506A14">
        <w:tc>
          <w:tcPr>
            <w:tcW w:w="14371"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506A14" w:rsidRDefault="00506A14">
            <w:pPr>
              <w:widowControl w:val="0"/>
              <w:autoSpaceDE w:val="0"/>
              <w:autoSpaceDN w:val="0"/>
              <w:adjustRightInd w:val="0"/>
              <w:jc w:val="both"/>
              <w:rPr>
                <w:rFonts w:cs="Times New Roman"/>
                <w:szCs w:val="28"/>
              </w:rPr>
            </w:pPr>
            <w:r>
              <w:rPr>
                <w:rFonts w:cs="Times New Roman"/>
                <w:szCs w:val="28"/>
              </w:rPr>
              <w:t xml:space="preserve">(в ред. </w:t>
            </w:r>
            <w:hyperlink r:id="rId56" w:history="1">
              <w:r>
                <w:rPr>
                  <w:rFonts w:cs="Times New Roman"/>
                  <w:color w:val="0000FF"/>
                  <w:szCs w:val="28"/>
                </w:rPr>
                <w:t>постановления</w:t>
              </w:r>
            </w:hyperlink>
            <w:r>
              <w:rPr>
                <w:rFonts w:cs="Times New Roman"/>
                <w:szCs w:val="28"/>
              </w:rPr>
              <w:t xml:space="preserve"> Администрации города Пскова от 16.07.2015 N 1542)</w:t>
            </w:r>
          </w:p>
        </w:tc>
      </w:tr>
    </w:tbl>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506A14" w:rsidRDefault="00506A14">
      <w:pPr>
        <w:widowControl w:val="0"/>
        <w:autoSpaceDE w:val="0"/>
        <w:autoSpaceDN w:val="0"/>
        <w:adjustRightInd w:val="0"/>
        <w:jc w:val="right"/>
        <w:rPr>
          <w:rFonts w:cs="Times New Roman"/>
          <w:szCs w:val="28"/>
        </w:rPr>
      </w:pPr>
      <w:r>
        <w:rPr>
          <w:rFonts w:cs="Times New Roman"/>
          <w:szCs w:val="28"/>
        </w:rPr>
        <w:t>И.В.КАЛАШНИКОВ</w:t>
      </w:r>
    </w:p>
    <w:p w:rsidR="00506A14" w:rsidRDefault="00506A14">
      <w:pPr>
        <w:widowControl w:val="0"/>
        <w:autoSpaceDE w:val="0"/>
        <w:autoSpaceDN w:val="0"/>
        <w:adjustRightInd w:val="0"/>
        <w:jc w:val="both"/>
        <w:rPr>
          <w:rFonts w:cs="Times New Roman"/>
          <w:szCs w:val="28"/>
        </w:rPr>
      </w:pPr>
    </w:p>
    <w:p w:rsidR="00506A14" w:rsidRDefault="00506A14">
      <w:pPr>
        <w:widowControl w:val="0"/>
        <w:autoSpaceDE w:val="0"/>
        <w:autoSpaceDN w:val="0"/>
        <w:adjustRightInd w:val="0"/>
        <w:jc w:val="both"/>
        <w:rPr>
          <w:rFonts w:cs="Times New Roman"/>
          <w:szCs w:val="28"/>
        </w:rPr>
      </w:pPr>
    </w:p>
    <w:p w:rsidR="00506A14" w:rsidRDefault="00506A14">
      <w:pPr>
        <w:widowControl w:val="0"/>
        <w:pBdr>
          <w:top w:val="single" w:sz="6" w:space="0" w:color="auto"/>
        </w:pBdr>
        <w:autoSpaceDE w:val="0"/>
        <w:autoSpaceDN w:val="0"/>
        <w:adjustRightInd w:val="0"/>
        <w:spacing w:before="100" w:after="100"/>
        <w:jc w:val="both"/>
        <w:rPr>
          <w:rFonts w:cs="Times New Roman"/>
          <w:sz w:val="2"/>
          <w:szCs w:val="2"/>
        </w:rPr>
      </w:pPr>
    </w:p>
    <w:p w:rsidR="00446E39" w:rsidRDefault="00446E39">
      <w:bookmarkStart w:id="42" w:name="_GoBack"/>
      <w:bookmarkEnd w:id="42"/>
    </w:p>
    <w:sectPr w:rsidR="00446E3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14"/>
    <w:rsid w:val="00446E39"/>
    <w:rsid w:val="00506A14"/>
    <w:rsid w:val="0068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80184-7747-450E-8A21-9CCB44B7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14"/>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506A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6A14"/>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506A14"/>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403AB15D761B71A002FE3F0CBED2506FF66FF875C89691354A0CEE844FA4295A93FF2D17EBBCF9802AC5H2g2I" TargetMode="External"/><Relationship Id="rId18" Type="http://schemas.openxmlformats.org/officeDocument/2006/relationships/hyperlink" Target="consultantplus://offline/ref=A0403AB15D761B71A002FE3F0CBED2506FF66FF871C090923F4A0CEE844FA4295A93FF2D17EBBCF9802AC0H2gAI" TargetMode="External"/><Relationship Id="rId26" Type="http://schemas.openxmlformats.org/officeDocument/2006/relationships/hyperlink" Target="consultantplus://offline/ref=A0403AB15D761B71A002E0321AD28F586FF533F472C39CC06B1557B3D346AE7E1DDCA66F53E6BCFFH8g6I" TargetMode="External"/><Relationship Id="rId39" Type="http://schemas.openxmlformats.org/officeDocument/2006/relationships/hyperlink" Target="consultantplus://offline/ref=A0403AB15D761B71A002FE3F0CBED2506FF66FF871C090923F4A0CEE844FA4295A93FF2D17EBBCF9802BCFH2g6I" TargetMode="External"/><Relationship Id="rId21" Type="http://schemas.openxmlformats.org/officeDocument/2006/relationships/hyperlink" Target="consultantplus://offline/ref=A0403AB15D761B71A002FE3F0CBED2506FF66FF871C090923F4A0CEE844FA4295A93FF2D17EBBCF9802AC1H2g5I" TargetMode="External"/><Relationship Id="rId34" Type="http://schemas.openxmlformats.org/officeDocument/2006/relationships/hyperlink" Target="consultantplus://offline/ref=A0403AB15D761B71A002FE3F0CBED2506FF66FF870C99096304A0CEE844FA4295A93FF2D17EBBCF9802FC2H2g1I" TargetMode="External"/><Relationship Id="rId42" Type="http://schemas.openxmlformats.org/officeDocument/2006/relationships/hyperlink" Target="consultantplus://offline/ref=A0403AB15D761B71A002FE3F0CBED2506FF66FF871C09394324A0CEE844FA4295A93FF2D17EBBCF9802FC4H2g7I" TargetMode="External"/><Relationship Id="rId47" Type="http://schemas.openxmlformats.org/officeDocument/2006/relationships/hyperlink" Target="consultantplus://offline/ref=A0403AB15D761B71A002FE3F0CBED2506FF66FF871C09394324A0CEE844FA4295A93FF2D17EBBCF9802FC1H2g3I" TargetMode="External"/><Relationship Id="rId50" Type="http://schemas.openxmlformats.org/officeDocument/2006/relationships/hyperlink" Target="consultantplus://offline/ref=A0403AB15D761B71A002FE3F0CBED2506FF66FF871C09394324A0CEE844FA4295A93FF2D17EBBCF9802FCEH2g0I" TargetMode="External"/><Relationship Id="rId55" Type="http://schemas.openxmlformats.org/officeDocument/2006/relationships/hyperlink" Target="consultantplus://offline/ref=A0403AB15D761B71A002FE3F0CBED2506FF66FF871C090923F4A0CEE844FA4295A93FF2D17EBBCF98029C7H2g7I" TargetMode="External"/><Relationship Id="rId7" Type="http://schemas.openxmlformats.org/officeDocument/2006/relationships/hyperlink" Target="consultantplus://offline/ref=A0403AB15D761B71A002FE3F0CBED2506FF66FF870C7919E374A0CEE844FA429H5gAI" TargetMode="External"/><Relationship Id="rId12" Type="http://schemas.openxmlformats.org/officeDocument/2006/relationships/hyperlink" Target="consultantplus://offline/ref=A0403AB15D761B71A002E0321AD28F586FF533F472C39CC06B1557B3D346AE7E1DDCA66F53E6BCFFH8g6I" TargetMode="External"/><Relationship Id="rId17" Type="http://schemas.openxmlformats.org/officeDocument/2006/relationships/hyperlink" Target="consultantplus://offline/ref=A0403AB15D761B71A002FE3F0CBED2506FF66FF871C09394324A0CEE844FA4295A93FF2D17EBBCF9802BC6H2g0I" TargetMode="External"/><Relationship Id="rId25" Type="http://schemas.openxmlformats.org/officeDocument/2006/relationships/hyperlink" Target="consultantplus://offline/ref=A0403AB15D761B71A002FE3F0CBED2506FF66FF871C090923F4A0CEE844FA4295A93FF2D17EBBCF9802BC4H2g1I" TargetMode="External"/><Relationship Id="rId33" Type="http://schemas.openxmlformats.org/officeDocument/2006/relationships/hyperlink" Target="consultantplus://offline/ref=A0403AB15D761B71A002FE3F0CBED2506FF66FF871C090923F4A0CEE844FA4295A93FF2D17EBBCF9802BC2H2g7I" TargetMode="External"/><Relationship Id="rId38" Type="http://schemas.openxmlformats.org/officeDocument/2006/relationships/hyperlink" Target="consultantplus://offline/ref=A0403AB15D761B71A002FE3F0CBED2506FF66FF871C090923F4A0CEE844FA4295A93FF2D17EBBCF9802BC1H2g7I" TargetMode="External"/><Relationship Id="rId46" Type="http://schemas.openxmlformats.org/officeDocument/2006/relationships/hyperlink" Target="consultantplus://offline/ref=A0403AB15D761B71A002FE3F0CBED2506FF66FF871C09394324A0CEE844FA4295A93FF2D17EBBCF9802FC0H2gBI" TargetMode="External"/><Relationship Id="rId2" Type="http://schemas.openxmlformats.org/officeDocument/2006/relationships/settings" Target="settings.xml"/><Relationship Id="rId16" Type="http://schemas.openxmlformats.org/officeDocument/2006/relationships/hyperlink" Target="consultantplus://offline/ref=A0403AB15D761B71A002FE3F0CBED2506FF66FF871C09394324A0CEE844FA4295A93FF2D17EBBCF9802BC6H2g2I" TargetMode="External"/><Relationship Id="rId20" Type="http://schemas.openxmlformats.org/officeDocument/2006/relationships/hyperlink" Target="consultantplus://offline/ref=A0403AB15D761B71A002FE3F0CBED2506FF66FF871C09394324A0CEE844FA4295A93FF2D17EBBCF9802BC7H2g4I" TargetMode="External"/><Relationship Id="rId29" Type="http://schemas.openxmlformats.org/officeDocument/2006/relationships/hyperlink" Target="consultantplus://offline/ref=A0403AB15D761B71A002FE3F0CBED2506FF66FF871C09394324A0CEE844FA4295A93FF2D17EBBCF98029C2H2g3I" TargetMode="External"/><Relationship Id="rId41" Type="http://schemas.openxmlformats.org/officeDocument/2006/relationships/hyperlink" Target="consultantplus://offline/ref=A0403AB15D761B71A002FE3F0CBED2506FF66FF871C090923F4A0CEE844FA4295A93FF2D17EBBCF98028C4H2g2I" TargetMode="External"/><Relationship Id="rId54" Type="http://schemas.openxmlformats.org/officeDocument/2006/relationships/hyperlink" Target="consultantplus://offline/ref=A0403AB15D761B71A002FE3F0CBED2506FF66FF871C090923F4A0CEE844FA4295A93FF2D17EBBCF98028CFH2g5I" TargetMode="External"/><Relationship Id="rId1" Type="http://schemas.openxmlformats.org/officeDocument/2006/relationships/styles" Target="styles.xml"/><Relationship Id="rId6" Type="http://schemas.openxmlformats.org/officeDocument/2006/relationships/hyperlink" Target="consultantplus://offline/ref=A0403AB15D761B71A002FE3F0CBED2506FF66FF870C79F97364A0CEE844FA429H5gAI" TargetMode="External"/><Relationship Id="rId11" Type="http://schemas.openxmlformats.org/officeDocument/2006/relationships/hyperlink" Target="consultantplus://offline/ref=A0403AB15D761B71A002FE3F0CBED2506FF66FF871C090923F4A0CEE844FA4295A93FF2D17EBBCF9802AC6H2g5I" TargetMode="External"/><Relationship Id="rId24" Type="http://schemas.openxmlformats.org/officeDocument/2006/relationships/hyperlink" Target="consultantplus://offline/ref=A0403AB15D761B71A002FE3F0CBED2506FF66FF871C09394324A0CEE844FA4295A93FF2D17EBBCF98028CEH2gAI" TargetMode="External"/><Relationship Id="rId32" Type="http://schemas.openxmlformats.org/officeDocument/2006/relationships/hyperlink" Target="consultantplus://offline/ref=A0403AB15D761B71A002FE3F0CBED2506FF66FF871C09394324A0CEE844FA4295A93FF2D17EBBCF98029C3H2g5I" TargetMode="External"/><Relationship Id="rId37" Type="http://schemas.openxmlformats.org/officeDocument/2006/relationships/hyperlink" Target="consultantplus://offline/ref=A0403AB15D761B71A002FE3F0CBED2506FF66FF871C090923F4A0CEE844FA4295A93FF2D17EBBCF9802BC3H2g7I" TargetMode="External"/><Relationship Id="rId40" Type="http://schemas.openxmlformats.org/officeDocument/2006/relationships/hyperlink" Target="consultantplus://offline/ref=A0403AB15D761B71A002FE3F0CBED2506FF66FF871C090923F4A0CEE844FA4295A93FF2D17EBBCF98028C7H2g0I" TargetMode="External"/><Relationship Id="rId45" Type="http://schemas.openxmlformats.org/officeDocument/2006/relationships/hyperlink" Target="consultantplus://offline/ref=A0403AB15D761B71A002FE3F0CBED2506FF66FF871C090923F4A0CEE844FA4295A93FF2D17EBBCF98028C4H2gBI" TargetMode="External"/><Relationship Id="rId53" Type="http://schemas.openxmlformats.org/officeDocument/2006/relationships/hyperlink" Target="consultantplus://offline/ref=A0403AB15D761B71A002FE3F0CBED2506FF66FF871C090923F4A0CEE844FA4295A93FF2D17EBBCF98028CEH2g2I" TargetMode="External"/><Relationship Id="rId58" Type="http://schemas.openxmlformats.org/officeDocument/2006/relationships/theme" Target="theme/theme1.xml"/><Relationship Id="rId5" Type="http://schemas.openxmlformats.org/officeDocument/2006/relationships/hyperlink" Target="consultantplus://offline/ref=A0403AB15D761B71A002FE3F0CBED2506FF66FF871C09394324A0CEE844FA4295A93FF2D17EBBCF9802AC6H2g4I" TargetMode="External"/><Relationship Id="rId15" Type="http://schemas.openxmlformats.org/officeDocument/2006/relationships/hyperlink" Target="consultantplus://offline/ref=A0403AB15D761B71A002FE3F0CBED2506FF66FF870C29E97344A0CEE844FA4295A93FF2D17EBBCF9802AC7H2g0I" TargetMode="External"/><Relationship Id="rId23" Type="http://schemas.openxmlformats.org/officeDocument/2006/relationships/hyperlink" Target="consultantplus://offline/ref=A0403AB15D761B71A002FE3F0CBED2506FF66FF871C090923F4A0CEE844FA4295A93FF2D17EBBCF9802BC4H2g3I" TargetMode="External"/><Relationship Id="rId28" Type="http://schemas.openxmlformats.org/officeDocument/2006/relationships/hyperlink" Target="consultantplus://offline/ref=A0403AB15D761B71A002FE3F0CBED2506FF66FF871C09394324A0CEE844FA4295A93FF2D17EBBCF98029C5H2gAI" TargetMode="External"/><Relationship Id="rId36" Type="http://schemas.openxmlformats.org/officeDocument/2006/relationships/hyperlink" Target="consultantplus://offline/ref=A0403AB15D761B71A002FE3F0CBED2506FF66FF871C090923F4A0CEE844FA4295A93FF2D17EBBCF9802BC3H2g6I" TargetMode="External"/><Relationship Id="rId49" Type="http://schemas.openxmlformats.org/officeDocument/2006/relationships/hyperlink" Target="consultantplus://offline/ref=A0403AB15D761B71A002FE3F0CBED2506FF66FF870C99096304A0CEE844FA4295A93FF2D17EBBCF9802FC2H2g1I" TargetMode="External"/><Relationship Id="rId57" Type="http://schemas.openxmlformats.org/officeDocument/2006/relationships/fontTable" Target="fontTable.xml"/><Relationship Id="rId10" Type="http://schemas.openxmlformats.org/officeDocument/2006/relationships/hyperlink" Target="consultantplus://offline/ref=A0403AB15D761B71A002FE3F0CBED2506FF66FF871C09394324A0CEE844FA4295A93FF2D17EBBCF9802AC6H2gBI" TargetMode="External"/><Relationship Id="rId19" Type="http://schemas.openxmlformats.org/officeDocument/2006/relationships/hyperlink" Target="consultantplus://offline/ref=A0403AB15D761B71A002FE3F0CBED2506FF66FF870C99096304A0CEE844FA4295A93FF2D17EBBCF9802FC2H2g1I" TargetMode="External"/><Relationship Id="rId31" Type="http://schemas.openxmlformats.org/officeDocument/2006/relationships/hyperlink" Target="consultantplus://offline/ref=A0403AB15D761B71A002FE3F0CBED2506FF66FF871C09394324A0CEE844FA4295A93FF2D17EBBCF98029C3H2g1I" TargetMode="External"/><Relationship Id="rId44" Type="http://schemas.openxmlformats.org/officeDocument/2006/relationships/hyperlink" Target="consultantplus://offline/ref=A0403AB15D761B71A002FE3F0CBED2506FF66FF871C09394324A0CEE844FA4295A93FF2D17EBBCF9802FC4H2g4I" TargetMode="External"/><Relationship Id="rId52" Type="http://schemas.openxmlformats.org/officeDocument/2006/relationships/hyperlink" Target="consultantplus://offline/ref=A0403AB15D761B71A002FE3F0CBED2506FF66FF871C090923F4A0CEE844FA4295A93FF2D17EBBCF98028C0H2g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403AB15D761B71A002FE3F0CBED2506FF66FF871C090923F4A0CEE844FA4295A93FF2D17EBBCF9802AC6H2g7I" TargetMode="External"/><Relationship Id="rId14" Type="http://schemas.openxmlformats.org/officeDocument/2006/relationships/hyperlink" Target="consultantplus://offline/ref=A0403AB15D761B71A002FE3F0CBED2506FF66FF875C89691354A0CEE844FA4295A93FF2D17EBBCF9802AC5H2g2I" TargetMode="External"/><Relationship Id="rId22" Type="http://schemas.openxmlformats.org/officeDocument/2006/relationships/hyperlink" Target="consultantplus://offline/ref=A0403AB15D761B71A002FE3F0CBED2506FF66FF871C09394324A0CEE844FA4295A93FF2D17EBBCF98028CEH2g5I" TargetMode="External"/><Relationship Id="rId27" Type="http://schemas.openxmlformats.org/officeDocument/2006/relationships/hyperlink" Target="consultantplus://offline/ref=A0403AB15D761B71A002FE3F0CBED2506FF66FF871C09394324A0CEE844FA4295A93FF2D17EBBCF98029C5H2g4I" TargetMode="External"/><Relationship Id="rId30" Type="http://schemas.openxmlformats.org/officeDocument/2006/relationships/hyperlink" Target="consultantplus://offline/ref=A0403AB15D761B71A002FE3F0CBED2506FF66FF871C09394324A0CEE844FA4295A93FF2D17EBBCF98029C2H2gAI" TargetMode="External"/><Relationship Id="rId35" Type="http://schemas.openxmlformats.org/officeDocument/2006/relationships/hyperlink" Target="consultantplus://offline/ref=A0403AB15D761B71A002FE3F0CBED2506FF66FF871C09394324A0CEE844FA4295A93FF2D17EBBCF98029C1H2g2I" TargetMode="External"/><Relationship Id="rId43" Type="http://schemas.openxmlformats.org/officeDocument/2006/relationships/hyperlink" Target="consultantplus://offline/ref=A0403AB15D761B71A002FE3F0CBED2506FF66FF871C090923F4A0CEE844FA4295A93FF2D17EBBCF98028C4H2g5I" TargetMode="External"/><Relationship Id="rId48" Type="http://schemas.openxmlformats.org/officeDocument/2006/relationships/hyperlink" Target="consultantplus://offline/ref=A0403AB15D761B71A002FE3F0CBED2506FF66FF871C090923F4A0CEE844FA4295A93FF2D17EBBCF98028C3H2g3I" TargetMode="External"/><Relationship Id="rId56" Type="http://schemas.openxmlformats.org/officeDocument/2006/relationships/hyperlink" Target="consultantplus://offline/ref=A0403AB15D761B71A002FE3F0CBED2506FF66FF871C090923F4A0CEE844FA4295A93FF2D17EBBCF98029C4H2g1I" TargetMode="External"/><Relationship Id="rId8" Type="http://schemas.openxmlformats.org/officeDocument/2006/relationships/hyperlink" Target="consultantplus://offline/ref=A0403AB15D761B71A002FE3F0CBED2506FF66FF871C09394324A0CEE844FA4295A93FF2D17EBBCF9802AC6H2gAI" TargetMode="External"/><Relationship Id="rId51" Type="http://schemas.openxmlformats.org/officeDocument/2006/relationships/hyperlink" Target="consultantplus://offline/ref=A0403AB15D761B71A002FE3F0CBED2506FF66FF871C090923F4A0CEE844FA4295A93FF2D17EBBCF98028C0H2g2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14034</Words>
  <Characters>79997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2015-08-17T08:32:00Z</dcterms:created>
  <dcterms:modified xsi:type="dcterms:W3CDTF">2015-08-17T08:33:00Z</dcterms:modified>
</cp:coreProperties>
</file>