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DC" w:rsidRPr="005A177B" w:rsidRDefault="00EF7E9F" w:rsidP="006430DC">
      <w:pPr>
        <w:widowControl w:val="0"/>
        <w:ind w:firstLine="0"/>
        <w:jc w:val="center"/>
        <w:rPr>
          <w:b/>
          <w:color w:val="0000FF"/>
          <w:sz w:val="28"/>
        </w:rPr>
      </w:pPr>
      <w:r w:rsidRPr="005A177B">
        <w:rPr>
          <w:b/>
          <w:color w:val="0000FF"/>
          <w:sz w:val="28"/>
        </w:rPr>
        <w:t xml:space="preserve"> </w:t>
      </w:r>
      <w:r w:rsidR="006430DC" w:rsidRPr="005A177B">
        <w:rPr>
          <w:b/>
          <w:color w:val="0000FF"/>
          <w:sz w:val="28"/>
        </w:rPr>
        <w:t xml:space="preserve">Пояснительная записка </w:t>
      </w:r>
    </w:p>
    <w:p w:rsidR="006430DC" w:rsidRPr="005A177B" w:rsidRDefault="006430DC" w:rsidP="006430DC">
      <w:pPr>
        <w:widowControl w:val="0"/>
        <w:ind w:firstLine="0"/>
        <w:jc w:val="center"/>
        <w:rPr>
          <w:b/>
          <w:color w:val="0000FF"/>
          <w:szCs w:val="24"/>
        </w:rPr>
      </w:pPr>
      <w:r w:rsidRPr="005A177B">
        <w:rPr>
          <w:b/>
          <w:color w:val="0000FF"/>
          <w:szCs w:val="24"/>
        </w:rPr>
        <w:t xml:space="preserve">к отчету о выполнения за </w:t>
      </w:r>
      <w:r w:rsidRPr="005A177B">
        <w:rPr>
          <w:b/>
          <w:color w:val="0000FF"/>
          <w:szCs w:val="24"/>
          <w:shd w:val="clear" w:color="auto" w:fill="FFFFFF"/>
        </w:rPr>
        <w:t>2014 год</w:t>
      </w:r>
    </w:p>
    <w:p w:rsidR="006430DC" w:rsidRPr="005A177B" w:rsidRDefault="006430DC" w:rsidP="006430DC">
      <w:pPr>
        <w:widowControl w:val="0"/>
        <w:ind w:firstLine="0"/>
        <w:jc w:val="center"/>
        <w:rPr>
          <w:b/>
          <w:color w:val="0000FF"/>
          <w:szCs w:val="24"/>
        </w:rPr>
      </w:pPr>
      <w:r w:rsidRPr="005A177B">
        <w:rPr>
          <w:b/>
          <w:color w:val="0000FF"/>
          <w:szCs w:val="24"/>
        </w:rPr>
        <w:t>Программы действий Администрации города Пскова на 2012-2014</w:t>
      </w:r>
    </w:p>
    <w:p w:rsidR="006430DC" w:rsidRPr="005A177B" w:rsidRDefault="006430DC" w:rsidP="006430DC">
      <w:pPr>
        <w:widowControl w:val="0"/>
        <w:ind w:firstLine="0"/>
        <w:jc w:val="center"/>
        <w:rPr>
          <w:color w:val="0000FF"/>
          <w:szCs w:val="24"/>
        </w:rPr>
      </w:pPr>
      <w:r w:rsidRPr="005A177B">
        <w:rPr>
          <w:b/>
          <w:color w:val="0000FF"/>
          <w:szCs w:val="24"/>
        </w:rPr>
        <w:t xml:space="preserve"> по реализации Стратегии развития города до 2020 года </w:t>
      </w:r>
    </w:p>
    <w:p w:rsidR="006430DC" w:rsidRPr="005A177B" w:rsidRDefault="006430DC" w:rsidP="006430DC">
      <w:pPr>
        <w:widowControl w:val="0"/>
        <w:rPr>
          <w:color w:val="0000FF"/>
          <w:szCs w:val="24"/>
        </w:rPr>
      </w:pPr>
    </w:p>
    <w:p w:rsidR="006430DC" w:rsidRPr="005A177B" w:rsidRDefault="006430DC" w:rsidP="006430DC">
      <w:pPr>
        <w:widowControl w:val="0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Принятые сокращения:</w:t>
      </w:r>
    </w:p>
    <w:p w:rsidR="006430DC" w:rsidRPr="005A177B" w:rsidRDefault="006430DC" w:rsidP="002D44BD">
      <w:pPr>
        <w:widowControl w:val="0"/>
        <w:ind w:left="426"/>
        <w:rPr>
          <w:color w:val="0000FF"/>
          <w:sz w:val="20"/>
          <w:szCs w:val="20"/>
        </w:rPr>
      </w:pPr>
      <w:r w:rsidRPr="005A177B">
        <w:rPr>
          <w:color w:val="0000FF"/>
          <w:sz w:val="20"/>
          <w:szCs w:val="20"/>
        </w:rPr>
        <w:t>1. ПД -</w:t>
      </w:r>
      <w:r w:rsidRPr="005A177B">
        <w:rPr>
          <w:b/>
          <w:color w:val="0000FF"/>
          <w:sz w:val="20"/>
          <w:szCs w:val="20"/>
        </w:rPr>
        <w:t xml:space="preserve"> </w:t>
      </w:r>
      <w:r w:rsidRPr="005A177B">
        <w:rPr>
          <w:color w:val="0000FF"/>
          <w:sz w:val="20"/>
          <w:szCs w:val="20"/>
        </w:rPr>
        <w:t>Программа действий Администрации города Пскова на 2012-2014 по реализации Стратегии развития города до 2020 года.</w:t>
      </w:r>
    </w:p>
    <w:p w:rsidR="006430DC" w:rsidRPr="005A177B" w:rsidRDefault="006430DC" w:rsidP="002D44BD">
      <w:pPr>
        <w:widowControl w:val="0"/>
        <w:ind w:left="426"/>
        <w:rPr>
          <w:color w:val="0000FF"/>
          <w:sz w:val="20"/>
          <w:szCs w:val="20"/>
        </w:rPr>
      </w:pPr>
      <w:r w:rsidRPr="005A177B">
        <w:rPr>
          <w:color w:val="0000FF"/>
          <w:sz w:val="20"/>
          <w:szCs w:val="20"/>
        </w:rPr>
        <w:t>2. МП – муниципальная программа</w:t>
      </w:r>
    </w:p>
    <w:p w:rsidR="006430DC" w:rsidRPr="005A177B" w:rsidRDefault="006430DC" w:rsidP="006430DC">
      <w:pPr>
        <w:widowControl w:val="0"/>
        <w:rPr>
          <w:color w:val="0000FF"/>
          <w:szCs w:val="24"/>
        </w:rPr>
      </w:pPr>
    </w:p>
    <w:p w:rsidR="006430DC" w:rsidRPr="005A177B" w:rsidRDefault="006430DC" w:rsidP="002D44BD">
      <w:pPr>
        <w:widowControl w:val="0"/>
        <w:jc w:val="center"/>
        <w:rPr>
          <w:color w:val="0000FF"/>
          <w:sz w:val="20"/>
          <w:szCs w:val="20"/>
        </w:rPr>
      </w:pPr>
      <w:r w:rsidRPr="005A177B">
        <w:rPr>
          <w:color w:val="0000FF"/>
          <w:sz w:val="20"/>
          <w:szCs w:val="20"/>
          <w:u w:val="single"/>
        </w:rPr>
        <w:t>Содержание пояснительной записки</w:t>
      </w:r>
      <w:r w:rsidRPr="005A177B">
        <w:rPr>
          <w:color w:val="0000FF"/>
          <w:sz w:val="20"/>
          <w:szCs w:val="20"/>
        </w:rPr>
        <w:t>:</w:t>
      </w:r>
    </w:p>
    <w:p w:rsidR="00825F7E" w:rsidRPr="005A177B" w:rsidRDefault="00825F7E" w:rsidP="006430DC">
      <w:pPr>
        <w:widowControl w:val="0"/>
        <w:jc w:val="both"/>
        <w:rPr>
          <w:color w:val="0000FF"/>
          <w:sz w:val="22"/>
          <w:szCs w:val="22"/>
        </w:rPr>
      </w:pPr>
    </w:p>
    <w:p w:rsidR="00382AD3" w:rsidRPr="005A177B" w:rsidRDefault="00382AD3" w:rsidP="006430DC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1. О</w:t>
      </w:r>
      <w:r w:rsidR="0011613A" w:rsidRPr="005A177B">
        <w:rPr>
          <w:color w:val="0000FF"/>
          <w:sz w:val="22"/>
          <w:szCs w:val="22"/>
        </w:rPr>
        <w:t xml:space="preserve"> </w:t>
      </w:r>
      <w:r w:rsidRPr="005A177B">
        <w:rPr>
          <w:color w:val="0000FF"/>
          <w:sz w:val="22"/>
          <w:szCs w:val="22"/>
        </w:rPr>
        <w:t>составе</w:t>
      </w:r>
      <w:r w:rsidR="0011613A" w:rsidRPr="005A177B">
        <w:rPr>
          <w:color w:val="0000FF"/>
          <w:sz w:val="22"/>
          <w:szCs w:val="22"/>
        </w:rPr>
        <w:t xml:space="preserve"> </w:t>
      </w:r>
      <w:r w:rsidRPr="005A177B">
        <w:rPr>
          <w:color w:val="0000FF"/>
          <w:sz w:val="22"/>
          <w:szCs w:val="22"/>
        </w:rPr>
        <w:t xml:space="preserve">отчета о результатах выполнения ПД в 2014 году </w:t>
      </w:r>
    </w:p>
    <w:p w:rsidR="00382AD3" w:rsidRPr="005A177B" w:rsidRDefault="0011613A" w:rsidP="00382AD3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2. Общая</w:t>
      </w:r>
      <w:r w:rsidR="00382AD3" w:rsidRPr="005A177B">
        <w:rPr>
          <w:color w:val="0000FF"/>
          <w:sz w:val="22"/>
          <w:szCs w:val="22"/>
        </w:rPr>
        <w:t xml:space="preserve"> информация о выполнении в 2014 году ПД </w:t>
      </w:r>
    </w:p>
    <w:p w:rsidR="00382AD3" w:rsidRPr="005A177B" w:rsidRDefault="00382AD3" w:rsidP="00382AD3">
      <w:pPr>
        <w:widowControl w:val="0"/>
        <w:ind w:left="1276" w:firstLine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2.1. Информация о выполнении мероприятий в рамках непрограммной деятельности</w:t>
      </w:r>
    </w:p>
    <w:p w:rsidR="00382AD3" w:rsidRPr="005A177B" w:rsidRDefault="00382AD3" w:rsidP="00382AD3">
      <w:pPr>
        <w:widowControl w:val="0"/>
        <w:ind w:left="1276" w:firstLine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2.2. Общая информация о достижении показателей</w:t>
      </w:r>
    </w:p>
    <w:p w:rsidR="006430DC" w:rsidRPr="005A177B" w:rsidRDefault="006430DC" w:rsidP="00253484">
      <w:pPr>
        <w:widowControl w:val="0"/>
        <w:ind w:left="1276" w:firstLine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2.</w:t>
      </w:r>
      <w:r w:rsidR="00514445" w:rsidRPr="005A177B">
        <w:rPr>
          <w:color w:val="0000FF"/>
          <w:sz w:val="22"/>
          <w:szCs w:val="22"/>
        </w:rPr>
        <w:t>3</w:t>
      </w:r>
      <w:r w:rsidRPr="005A177B">
        <w:rPr>
          <w:color w:val="0000FF"/>
          <w:sz w:val="22"/>
          <w:szCs w:val="22"/>
        </w:rPr>
        <w:t>. Основные результаты финансирования Программы действий</w:t>
      </w:r>
      <w:r w:rsidR="00253484" w:rsidRPr="005A177B">
        <w:rPr>
          <w:color w:val="0000FF"/>
          <w:sz w:val="22"/>
          <w:szCs w:val="22"/>
        </w:rPr>
        <w:t xml:space="preserve"> (непрограммная деятельность)</w:t>
      </w:r>
    </w:p>
    <w:p w:rsidR="00514445" w:rsidRPr="005A177B" w:rsidRDefault="00CD75F5" w:rsidP="00514445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3.</w:t>
      </w:r>
      <w:r w:rsidR="00514445" w:rsidRPr="005A177B">
        <w:rPr>
          <w:color w:val="0000FF"/>
          <w:sz w:val="22"/>
          <w:szCs w:val="22"/>
        </w:rPr>
        <w:t xml:space="preserve"> Общие итоги выполнения ПД за 3 года</w:t>
      </w:r>
    </w:p>
    <w:p w:rsidR="00253484" w:rsidRPr="005A177B" w:rsidRDefault="00253484" w:rsidP="006430DC">
      <w:pPr>
        <w:widowControl w:val="0"/>
        <w:jc w:val="both"/>
        <w:rPr>
          <w:color w:val="0000FF"/>
          <w:sz w:val="20"/>
          <w:szCs w:val="20"/>
        </w:rPr>
      </w:pPr>
    </w:p>
    <w:p w:rsidR="002D44BD" w:rsidRPr="005A177B" w:rsidRDefault="002D44BD" w:rsidP="002D44BD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Исходя из того, что отчетный 2014 год – последний год действия ПД 12-14 и дальнейшее её выполнение не предусмотрено, отчетные данные (пояснительная записка) не содержат некоторых параметров, направленных на управление реализацией ПД.</w:t>
      </w:r>
    </w:p>
    <w:p w:rsidR="00F17636" w:rsidRPr="005A177B" w:rsidRDefault="00F17636" w:rsidP="00F17636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В целях </w:t>
      </w:r>
      <w:r w:rsidR="002B5169" w:rsidRPr="005A177B">
        <w:rPr>
          <w:b/>
          <w:color w:val="0000FF"/>
          <w:sz w:val="22"/>
          <w:szCs w:val="22"/>
        </w:rPr>
        <w:t>устранения</w:t>
      </w:r>
      <w:r w:rsidRPr="005A177B">
        <w:rPr>
          <w:color w:val="0000FF"/>
          <w:sz w:val="22"/>
          <w:szCs w:val="22"/>
        </w:rPr>
        <w:t xml:space="preserve"> возможных противоречий (неточностей, разрывов) по результатам реализации МП в рамках ПД</w:t>
      </w:r>
      <w:r w:rsidR="001E716E" w:rsidRPr="005A177B">
        <w:rPr>
          <w:color w:val="0000FF"/>
          <w:sz w:val="22"/>
          <w:szCs w:val="22"/>
        </w:rPr>
        <w:t>, представленных в 2-х отчетах</w:t>
      </w:r>
      <w:r w:rsidR="00EC72C5" w:rsidRPr="005A177B">
        <w:rPr>
          <w:color w:val="0000FF"/>
          <w:sz w:val="22"/>
          <w:szCs w:val="22"/>
        </w:rPr>
        <w:t xml:space="preserve"> (</w:t>
      </w:r>
      <w:r w:rsidR="001E716E" w:rsidRPr="005A177B">
        <w:rPr>
          <w:color w:val="0000FF"/>
          <w:sz w:val="22"/>
          <w:szCs w:val="22"/>
        </w:rPr>
        <w:t>в отчете по выполнению ПД</w:t>
      </w:r>
      <w:r w:rsidR="00982AD9" w:rsidRPr="005A177B">
        <w:rPr>
          <w:color w:val="0000FF"/>
          <w:sz w:val="22"/>
          <w:szCs w:val="22"/>
        </w:rPr>
        <w:t>, в т.ч. МП в рамках ПД</w:t>
      </w:r>
      <w:r w:rsidR="001E716E" w:rsidRPr="005A177B">
        <w:rPr>
          <w:color w:val="0000FF"/>
          <w:sz w:val="22"/>
          <w:szCs w:val="22"/>
        </w:rPr>
        <w:t xml:space="preserve"> и более позднем отдельном</w:t>
      </w:r>
      <w:r w:rsidR="00EC72C5" w:rsidRPr="005A177B">
        <w:rPr>
          <w:color w:val="0000FF"/>
          <w:sz w:val="22"/>
          <w:szCs w:val="22"/>
        </w:rPr>
        <w:t xml:space="preserve"> - </w:t>
      </w:r>
      <w:r w:rsidR="001E716E" w:rsidRPr="005A177B">
        <w:rPr>
          <w:color w:val="0000FF"/>
          <w:sz w:val="22"/>
          <w:szCs w:val="22"/>
        </w:rPr>
        <w:t>ежегодном</w:t>
      </w:r>
      <w:r w:rsidR="00C55B5A" w:rsidRPr="005A177B">
        <w:rPr>
          <w:color w:val="0000FF"/>
          <w:sz w:val="22"/>
          <w:szCs w:val="22"/>
        </w:rPr>
        <w:t xml:space="preserve"> </w:t>
      </w:r>
      <w:r w:rsidR="001E716E" w:rsidRPr="005A177B">
        <w:rPr>
          <w:color w:val="0000FF"/>
          <w:sz w:val="22"/>
          <w:szCs w:val="22"/>
        </w:rPr>
        <w:t>отчете по выполнению</w:t>
      </w:r>
      <w:r w:rsidR="00982AD9" w:rsidRPr="005A177B">
        <w:rPr>
          <w:color w:val="0000FF"/>
          <w:sz w:val="22"/>
          <w:szCs w:val="22"/>
        </w:rPr>
        <w:t xml:space="preserve"> тех же</w:t>
      </w:r>
      <w:r w:rsidR="001E716E" w:rsidRPr="005A177B">
        <w:rPr>
          <w:color w:val="0000FF"/>
          <w:sz w:val="22"/>
          <w:szCs w:val="22"/>
        </w:rPr>
        <w:t xml:space="preserve"> МП</w:t>
      </w:r>
      <w:r w:rsidR="00EC72C5" w:rsidRPr="005A177B">
        <w:rPr>
          <w:color w:val="0000FF"/>
          <w:sz w:val="22"/>
          <w:szCs w:val="22"/>
        </w:rPr>
        <w:t>)</w:t>
      </w:r>
      <w:r w:rsidR="001E716E" w:rsidRPr="005A177B">
        <w:rPr>
          <w:color w:val="0000FF"/>
          <w:sz w:val="22"/>
          <w:szCs w:val="22"/>
        </w:rPr>
        <w:t xml:space="preserve">, сформированные </w:t>
      </w:r>
      <w:r w:rsidR="00982AD9" w:rsidRPr="005A177B">
        <w:rPr>
          <w:color w:val="0000FF"/>
          <w:sz w:val="22"/>
          <w:szCs w:val="22"/>
        </w:rPr>
        <w:t xml:space="preserve">здесь </w:t>
      </w:r>
      <w:r w:rsidR="001E716E" w:rsidRPr="005A177B">
        <w:rPr>
          <w:color w:val="0000FF"/>
          <w:sz w:val="22"/>
          <w:szCs w:val="22"/>
        </w:rPr>
        <w:t>отчетные данные не содержат информации по «программной деятельности».</w:t>
      </w:r>
    </w:p>
    <w:p w:rsidR="00F17636" w:rsidRPr="005A177B" w:rsidRDefault="00F17636" w:rsidP="00F17636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 </w:t>
      </w:r>
      <w:r w:rsidR="00982AD9" w:rsidRPr="005A177B">
        <w:rPr>
          <w:color w:val="0000FF"/>
          <w:sz w:val="22"/>
          <w:szCs w:val="22"/>
        </w:rPr>
        <w:t>О</w:t>
      </w:r>
      <w:r w:rsidRPr="005A177B">
        <w:rPr>
          <w:color w:val="0000FF"/>
          <w:sz w:val="22"/>
          <w:szCs w:val="22"/>
        </w:rPr>
        <w:t>тчет о</w:t>
      </w:r>
      <w:r w:rsidR="00C55B5A" w:rsidRPr="005A177B">
        <w:rPr>
          <w:color w:val="0000FF"/>
          <w:sz w:val="22"/>
          <w:szCs w:val="22"/>
        </w:rPr>
        <w:t xml:space="preserve"> </w:t>
      </w:r>
      <w:r w:rsidRPr="005A177B">
        <w:rPr>
          <w:color w:val="0000FF"/>
          <w:sz w:val="22"/>
          <w:szCs w:val="22"/>
        </w:rPr>
        <w:t xml:space="preserve">реализации </w:t>
      </w:r>
      <w:r w:rsidR="001E716E" w:rsidRPr="005A177B">
        <w:rPr>
          <w:color w:val="0000FF"/>
          <w:sz w:val="22"/>
          <w:szCs w:val="22"/>
        </w:rPr>
        <w:t xml:space="preserve">программной части («программной деятельности») ПД </w:t>
      </w:r>
      <w:r w:rsidRPr="005A177B">
        <w:rPr>
          <w:color w:val="0000FF"/>
          <w:sz w:val="22"/>
          <w:szCs w:val="22"/>
        </w:rPr>
        <w:t>будет осуществлен</w:t>
      </w:r>
      <w:r w:rsidRPr="005A177B">
        <w:rPr>
          <w:b/>
          <w:color w:val="0000FF"/>
          <w:sz w:val="22"/>
          <w:szCs w:val="22"/>
        </w:rPr>
        <w:t xml:space="preserve"> </w:t>
      </w:r>
      <w:r w:rsidRPr="005A177B">
        <w:rPr>
          <w:b/>
          <w:i/>
          <w:color w:val="0000FF"/>
          <w:sz w:val="22"/>
          <w:szCs w:val="22"/>
          <w:u w:val="single"/>
        </w:rPr>
        <w:t xml:space="preserve">в рамках самостоятельного ежегодного мониторинга и отчета о </w:t>
      </w:r>
      <w:r w:rsidR="00514445" w:rsidRPr="005A177B">
        <w:rPr>
          <w:b/>
          <w:i/>
          <w:color w:val="0000FF"/>
          <w:sz w:val="22"/>
          <w:szCs w:val="22"/>
          <w:u w:val="single"/>
        </w:rPr>
        <w:t>выполнении</w:t>
      </w:r>
      <w:r w:rsidRPr="005A177B">
        <w:rPr>
          <w:b/>
          <w:i/>
          <w:color w:val="0000FF"/>
          <w:sz w:val="22"/>
          <w:szCs w:val="22"/>
          <w:u w:val="single"/>
        </w:rPr>
        <w:t xml:space="preserve"> МП, действующих до конца 2014</w:t>
      </w:r>
      <w:r w:rsidRPr="005A177B">
        <w:rPr>
          <w:b/>
          <w:color w:val="0000FF"/>
          <w:sz w:val="22"/>
          <w:szCs w:val="22"/>
        </w:rPr>
        <w:t xml:space="preserve">, </w:t>
      </w:r>
      <w:r w:rsidRPr="005A177B">
        <w:rPr>
          <w:color w:val="0000FF"/>
          <w:sz w:val="22"/>
          <w:szCs w:val="22"/>
        </w:rPr>
        <w:t>в т.ч. и тех МП, которые составляют программную деятельность ПД.</w:t>
      </w:r>
    </w:p>
    <w:p w:rsidR="006430DC" w:rsidRPr="005A177B" w:rsidRDefault="006430DC" w:rsidP="006430DC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В </w:t>
      </w:r>
      <w:r w:rsidRPr="005A177B">
        <w:rPr>
          <w:color w:val="0000FF"/>
          <w:sz w:val="22"/>
          <w:szCs w:val="22"/>
          <w:shd w:val="clear" w:color="auto" w:fill="FFFFFF"/>
        </w:rPr>
        <w:t xml:space="preserve">2014 </w:t>
      </w:r>
      <w:r w:rsidRPr="005A177B">
        <w:rPr>
          <w:color w:val="0000FF"/>
          <w:sz w:val="22"/>
          <w:szCs w:val="22"/>
        </w:rPr>
        <w:t xml:space="preserve">году деятельность Администрации города Пскова по реализации осуществлялись в рамках решения </w:t>
      </w:r>
      <w:r w:rsidRPr="005A177B">
        <w:rPr>
          <w:b/>
          <w:color w:val="0000FF"/>
          <w:sz w:val="22"/>
          <w:szCs w:val="22"/>
        </w:rPr>
        <w:t xml:space="preserve">36 </w:t>
      </w:r>
      <w:r w:rsidRPr="005A177B">
        <w:rPr>
          <w:color w:val="0000FF"/>
          <w:sz w:val="22"/>
          <w:szCs w:val="22"/>
        </w:rPr>
        <w:t>задач из</w:t>
      </w:r>
      <w:r w:rsidRPr="005A177B">
        <w:rPr>
          <w:b/>
          <w:color w:val="0000FF"/>
          <w:sz w:val="22"/>
          <w:szCs w:val="22"/>
        </w:rPr>
        <w:t xml:space="preserve"> 44</w:t>
      </w:r>
      <w:r w:rsidRPr="005A177B">
        <w:rPr>
          <w:color w:val="0000FF"/>
          <w:sz w:val="22"/>
          <w:szCs w:val="22"/>
        </w:rPr>
        <w:t>, предусмотренных на 3-х летний период.</w:t>
      </w:r>
    </w:p>
    <w:p w:rsidR="006430DC" w:rsidRPr="005A177B" w:rsidRDefault="006430DC" w:rsidP="006430DC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Решение задач осуществлялось в рамках «программной деятельности» (реализации мероприятий МП (ранее - ДЦП) и «непрограммной деятельности».</w:t>
      </w:r>
    </w:p>
    <w:p w:rsidR="006729ED" w:rsidRPr="005A177B" w:rsidRDefault="006430DC" w:rsidP="006430DC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Ниже приводится информация о составе отчетных данных и обобщенная информация по основным</w:t>
      </w:r>
      <w:r w:rsidR="002D44BD" w:rsidRPr="005A177B">
        <w:rPr>
          <w:color w:val="0000FF"/>
          <w:sz w:val="22"/>
          <w:szCs w:val="22"/>
        </w:rPr>
        <w:t xml:space="preserve"> </w:t>
      </w:r>
      <w:r w:rsidRPr="005A177B">
        <w:rPr>
          <w:color w:val="0000FF"/>
          <w:sz w:val="22"/>
          <w:szCs w:val="22"/>
        </w:rPr>
        <w:t xml:space="preserve">результатам выполнения ПД в </w:t>
      </w:r>
      <w:r w:rsidRPr="005A177B">
        <w:rPr>
          <w:color w:val="0000FF"/>
          <w:sz w:val="22"/>
          <w:szCs w:val="22"/>
          <w:shd w:val="clear" w:color="auto" w:fill="FFFFFF"/>
        </w:rPr>
        <w:t xml:space="preserve">2014 </w:t>
      </w:r>
      <w:r w:rsidRPr="005A177B">
        <w:rPr>
          <w:color w:val="0000FF"/>
          <w:sz w:val="22"/>
          <w:szCs w:val="22"/>
        </w:rPr>
        <w:t>год</w:t>
      </w:r>
      <w:r w:rsidR="002D44BD" w:rsidRPr="005A177B">
        <w:rPr>
          <w:color w:val="0000FF"/>
          <w:sz w:val="22"/>
          <w:szCs w:val="22"/>
        </w:rPr>
        <w:t>у, а также за период 2012-2014.</w:t>
      </w:r>
    </w:p>
    <w:p w:rsidR="006729ED" w:rsidRPr="005A177B" w:rsidRDefault="006729ED" w:rsidP="00AD13D9">
      <w:pPr>
        <w:widowControl w:val="0"/>
        <w:jc w:val="both"/>
        <w:rPr>
          <w:color w:val="0000FF"/>
          <w:szCs w:val="24"/>
        </w:rPr>
      </w:pPr>
    </w:p>
    <w:p w:rsidR="005A75B7" w:rsidRPr="005A177B" w:rsidRDefault="005A75B7" w:rsidP="00494B4B">
      <w:pPr>
        <w:ind w:firstLine="720"/>
        <w:rPr>
          <w:b/>
          <w:color w:val="0000FF"/>
          <w:szCs w:val="24"/>
        </w:rPr>
      </w:pPr>
      <w:r w:rsidRPr="005A177B">
        <w:rPr>
          <w:b/>
          <w:color w:val="0000FF"/>
          <w:szCs w:val="24"/>
        </w:rPr>
        <w:t xml:space="preserve">1. О </w:t>
      </w:r>
      <w:r w:rsidR="002B5169" w:rsidRPr="005A177B">
        <w:rPr>
          <w:b/>
          <w:color w:val="0000FF"/>
          <w:szCs w:val="24"/>
        </w:rPr>
        <w:t>составе</w:t>
      </w:r>
      <w:r w:rsidR="006D37CD" w:rsidRPr="005A177B">
        <w:rPr>
          <w:b/>
          <w:color w:val="0000FF"/>
          <w:szCs w:val="24"/>
        </w:rPr>
        <w:t xml:space="preserve"> отчета о результатах</w:t>
      </w:r>
      <w:r w:rsidRPr="005A177B">
        <w:rPr>
          <w:b/>
          <w:color w:val="0000FF"/>
          <w:szCs w:val="24"/>
        </w:rPr>
        <w:t xml:space="preserve"> выполнени</w:t>
      </w:r>
      <w:r w:rsidR="006D37CD" w:rsidRPr="005A177B">
        <w:rPr>
          <w:b/>
          <w:color w:val="0000FF"/>
          <w:szCs w:val="24"/>
        </w:rPr>
        <w:t>я</w:t>
      </w:r>
      <w:r w:rsidRPr="005A177B">
        <w:rPr>
          <w:b/>
          <w:color w:val="0000FF"/>
          <w:szCs w:val="24"/>
        </w:rPr>
        <w:t xml:space="preserve"> ПД</w:t>
      </w:r>
      <w:r w:rsidR="00C55B5A" w:rsidRPr="005A177B">
        <w:rPr>
          <w:b/>
          <w:color w:val="0000FF"/>
          <w:szCs w:val="24"/>
        </w:rPr>
        <w:t xml:space="preserve"> </w:t>
      </w:r>
      <w:r w:rsidR="006D37CD" w:rsidRPr="005A177B">
        <w:rPr>
          <w:b/>
          <w:color w:val="0000FF"/>
          <w:szCs w:val="24"/>
        </w:rPr>
        <w:t>в</w:t>
      </w:r>
      <w:r w:rsidRPr="005A177B">
        <w:rPr>
          <w:b/>
          <w:color w:val="0000FF"/>
          <w:szCs w:val="24"/>
        </w:rPr>
        <w:t xml:space="preserve"> 201</w:t>
      </w:r>
      <w:r w:rsidR="00E44C4A" w:rsidRPr="005A177B">
        <w:rPr>
          <w:b/>
          <w:color w:val="0000FF"/>
          <w:szCs w:val="24"/>
        </w:rPr>
        <w:t>4</w:t>
      </w:r>
      <w:r w:rsidRPr="005A177B">
        <w:rPr>
          <w:b/>
          <w:color w:val="0000FF"/>
          <w:szCs w:val="24"/>
        </w:rPr>
        <w:t xml:space="preserve"> год</w:t>
      </w:r>
      <w:r w:rsidR="006D37CD" w:rsidRPr="005A177B">
        <w:rPr>
          <w:b/>
          <w:color w:val="0000FF"/>
          <w:szCs w:val="24"/>
        </w:rPr>
        <w:t>у</w:t>
      </w:r>
    </w:p>
    <w:p w:rsidR="002B5169" w:rsidRPr="005A177B" w:rsidRDefault="002B5169" w:rsidP="00494B4B">
      <w:pPr>
        <w:ind w:firstLine="720"/>
        <w:rPr>
          <w:b/>
          <w:color w:val="0000FF"/>
          <w:szCs w:val="24"/>
        </w:rPr>
      </w:pPr>
    </w:p>
    <w:p w:rsidR="00CD75F5" w:rsidRPr="005A177B" w:rsidRDefault="00CD75F5" w:rsidP="00CD75F5">
      <w:pPr>
        <w:ind w:firstLine="720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В материалах отчета представлены</w:t>
      </w:r>
      <w:r w:rsidRPr="005A177B">
        <w:rPr>
          <w:color w:val="0000FF"/>
          <w:sz w:val="22"/>
          <w:szCs w:val="22"/>
          <w:u w:val="single"/>
        </w:rPr>
        <w:t xml:space="preserve"> </w:t>
      </w:r>
      <w:r w:rsidRPr="005A177B">
        <w:rPr>
          <w:color w:val="0000FF"/>
          <w:sz w:val="22"/>
          <w:szCs w:val="22"/>
        </w:rPr>
        <w:t xml:space="preserve">результаты выполнения задач (показатели решения задач) за счет реализации непрограммной и программной деятельности (исполнение в 2012-2014 утвержденных ДЦП (МП)) ответственных исполнителей, а также результаты выполнения мероприятий </w:t>
      </w:r>
      <w:r w:rsidRPr="005A177B">
        <w:rPr>
          <w:color w:val="0000FF"/>
          <w:sz w:val="22"/>
          <w:szCs w:val="22"/>
          <w:u w:val="single"/>
        </w:rPr>
        <w:t>непрограммной деятельности</w:t>
      </w:r>
      <w:r w:rsidRPr="005A177B">
        <w:rPr>
          <w:color w:val="0000FF"/>
          <w:sz w:val="22"/>
          <w:szCs w:val="22"/>
        </w:rPr>
        <w:t xml:space="preserve"> и основные результаты выполнения ПД за 3 года (срок действия ПД) в сравнении с их ожидаемыми результатами.</w:t>
      </w:r>
    </w:p>
    <w:p w:rsidR="005A75B7" w:rsidRPr="005A177B" w:rsidRDefault="006D37CD" w:rsidP="00494B4B">
      <w:pPr>
        <w:ind w:firstLine="720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Отчет</w:t>
      </w:r>
      <w:r w:rsidR="00C55B5A" w:rsidRPr="005A177B">
        <w:rPr>
          <w:color w:val="0000FF"/>
          <w:sz w:val="22"/>
          <w:szCs w:val="22"/>
        </w:rPr>
        <w:t xml:space="preserve"> </w:t>
      </w:r>
      <w:r w:rsidR="005A75B7" w:rsidRPr="005A177B">
        <w:rPr>
          <w:color w:val="0000FF"/>
          <w:sz w:val="22"/>
          <w:szCs w:val="22"/>
        </w:rPr>
        <w:t>содержит следующие данные:</w:t>
      </w:r>
    </w:p>
    <w:p w:rsidR="005A75B7" w:rsidRPr="005A177B" w:rsidRDefault="005A75B7" w:rsidP="00AE5D8C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1.1. </w:t>
      </w:r>
      <w:r w:rsidRPr="005A177B">
        <w:rPr>
          <w:smallCaps/>
          <w:color w:val="0000FF"/>
          <w:sz w:val="22"/>
          <w:szCs w:val="22"/>
          <w:u w:val="single"/>
        </w:rPr>
        <w:t>По разделу</w:t>
      </w:r>
      <w:r w:rsidRPr="005A177B">
        <w:rPr>
          <w:smallCaps/>
          <w:color w:val="0000FF"/>
          <w:sz w:val="22"/>
          <w:szCs w:val="22"/>
        </w:rPr>
        <w:t xml:space="preserve"> </w:t>
      </w:r>
      <w:r w:rsidRPr="005A177B">
        <w:rPr>
          <w:color w:val="0000FF"/>
          <w:sz w:val="22"/>
          <w:szCs w:val="22"/>
        </w:rPr>
        <w:t>1. «</w:t>
      </w:r>
      <w:r w:rsidR="00085FFE" w:rsidRPr="005A177B">
        <w:rPr>
          <w:color w:val="0000FF"/>
          <w:sz w:val="22"/>
          <w:szCs w:val="22"/>
        </w:rPr>
        <w:t>Результаты достижения в 20</w:t>
      </w:r>
      <w:r w:rsidR="00807C24" w:rsidRPr="005A177B">
        <w:rPr>
          <w:color w:val="0000FF"/>
          <w:sz w:val="22"/>
          <w:szCs w:val="22"/>
        </w:rPr>
        <w:t>14</w:t>
      </w:r>
      <w:r w:rsidR="00085FFE" w:rsidRPr="005A177B">
        <w:rPr>
          <w:color w:val="0000FF"/>
          <w:sz w:val="22"/>
          <w:szCs w:val="22"/>
        </w:rPr>
        <w:t xml:space="preserve"> году показателей уровня решения задач Программы действий Администрации города Пскова на 2012-2014 годы по реализации Стратегии развития города до 2020 года</w:t>
      </w:r>
      <w:r w:rsidRPr="005A177B">
        <w:rPr>
          <w:color w:val="0000FF"/>
          <w:sz w:val="22"/>
          <w:szCs w:val="22"/>
        </w:rPr>
        <w:t>»:</w:t>
      </w:r>
    </w:p>
    <w:p w:rsidR="005A75B7" w:rsidRPr="005A177B" w:rsidRDefault="00C82A1B" w:rsidP="00C82A1B">
      <w:pPr>
        <w:widowControl w:val="0"/>
        <w:ind w:firstLine="567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к</w:t>
      </w:r>
      <w:r w:rsidR="005A75B7" w:rsidRPr="005A177B">
        <w:rPr>
          <w:color w:val="0000FF"/>
          <w:sz w:val="22"/>
          <w:szCs w:val="22"/>
        </w:rPr>
        <w:t xml:space="preserve">оличественные результаты решения задач, предусмотренных к реализации в 2013 году, выраженные через соответствующую систему показателей, а также уровень </w:t>
      </w:r>
      <w:r w:rsidRPr="005A177B">
        <w:rPr>
          <w:color w:val="0000FF"/>
          <w:sz w:val="22"/>
          <w:szCs w:val="22"/>
        </w:rPr>
        <w:t>достижения их плановых значений.</w:t>
      </w:r>
    </w:p>
    <w:p w:rsidR="005A75B7" w:rsidRPr="005A177B" w:rsidRDefault="005A75B7" w:rsidP="00AE5D8C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1.2. </w:t>
      </w:r>
      <w:r w:rsidRPr="005A177B">
        <w:rPr>
          <w:smallCaps/>
          <w:color w:val="0000FF"/>
          <w:sz w:val="22"/>
          <w:szCs w:val="22"/>
          <w:u w:val="single"/>
        </w:rPr>
        <w:t xml:space="preserve">По </w:t>
      </w:r>
      <w:r w:rsidR="00723309" w:rsidRPr="005A177B">
        <w:rPr>
          <w:smallCaps/>
          <w:color w:val="0000FF"/>
          <w:sz w:val="22"/>
          <w:szCs w:val="22"/>
          <w:u w:val="single"/>
        </w:rPr>
        <w:t>РАЗДЕЛУ 2</w:t>
      </w:r>
      <w:r w:rsidRPr="005A177B">
        <w:rPr>
          <w:color w:val="0000FF"/>
          <w:sz w:val="22"/>
          <w:szCs w:val="22"/>
        </w:rPr>
        <w:t>. «</w:t>
      </w:r>
      <w:r w:rsidR="00085FFE" w:rsidRPr="005A177B">
        <w:rPr>
          <w:bCs/>
          <w:color w:val="0000FF"/>
          <w:sz w:val="22"/>
          <w:szCs w:val="22"/>
        </w:rPr>
        <w:t>Результаты выполнения в 201</w:t>
      </w:r>
      <w:r w:rsidR="00807C24" w:rsidRPr="005A177B">
        <w:rPr>
          <w:bCs/>
          <w:color w:val="0000FF"/>
          <w:sz w:val="22"/>
          <w:szCs w:val="22"/>
        </w:rPr>
        <w:t>4</w:t>
      </w:r>
      <w:r w:rsidR="00085FFE" w:rsidRPr="005A177B">
        <w:rPr>
          <w:bCs/>
          <w:color w:val="0000FF"/>
          <w:sz w:val="22"/>
          <w:szCs w:val="22"/>
        </w:rPr>
        <w:t xml:space="preserve"> году мероприятий Программы действий Администрации города Пскова на 2012-2014 годы по реализации Стратегии развития города до 2020 года</w:t>
      </w:r>
      <w:r w:rsidRPr="005A177B">
        <w:rPr>
          <w:color w:val="0000FF"/>
          <w:sz w:val="22"/>
          <w:szCs w:val="22"/>
        </w:rPr>
        <w:t>»:</w:t>
      </w:r>
    </w:p>
    <w:p w:rsidR="005A75B7" w:rsidRPr="005A177B" w:rsidRDefault="00E44C4A" w:rsidP="00AE5D8C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с</w:t>
      </w:r>
      <w:r w:rsidR="005A75B7" w:rsidRPr="005A177B">
        <w:rPr>
          <w:color w:val="0000FF"/>
          <w:sz w:val="22"/>
          <w:szCs w:val="22"/>
        </w:rPr>
        <w:t>ведения о выполнении мероприятий,</w:t>
      </w:r>
      <w:r w:rsidR="00723309" w:rsidRPr="005A177B">
        <w:rPr>
          <w:color w:val="0000FF"/>
          <w:sz w:val="22"/>
          <w:szCs w:val="22"/>
        </w:rPr>
        <w:t xml:space="preserve"> </w:t>
      </w:r>
      <w:r w:rsidR="005A75B7" w:rsidRPr="005A177B">
        <w:rPr>
          <w:color w:val="0000FF"/>
          <w:sz w:val="22"/>
          <w:szCs w:val="22"/>
        </w:rPr>
        <w:t>реализуемых в 201</w:t>
      </w:r>
      <w:r w:rsidR="00807C24" w:rsidRPr="005A177B">
        <w:rPr>
          <w:color w:val="0000FF"/>
          <w:sz w:val="22"/>
          <w:szCs w:val="22"/>
        </w:rPr>
        <w:t>4</w:t>
      </w:r>
      <w:r w:rsidR="005A75B7" w:rsidRPr="005A177B">
        <w:rPr>
          <w:color w:val="0000FF"/>
          <w:sz w:val="22"/>
          <w:szCs w:val="22"/>
        </w:rPr>
        <w:t xml:space="preserve"> году, содержащие информацию о качественных и количественных результатах исполнения мероприятий, а также пояснения о выполнении/невыполнении соответствующих мероприятий.</w:t>
      </w:r>
    </w:p>
    <w:p w:rsidR="005A75B7" w:rsidRPr="005A177B" w:rsidRDefault="005A75B7" w:rsidP="00CD75F5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В разделе представлены мероприятия, которые предусмотрены к реализации в 201</w:t>
      </w:r>
      <w:r w:rsidR="00807C24" w:rsidRPr="005A177B">
        <w:rPr>
          <w:color w:val="0000FF"/>
          <w:sz w:val="22"/>
          <w:szCs w:val="22"/>
        </w:rPr>
        <w:t>4</w:t>
      </w:r>
      <w:r w:rsidRPr="005A177B">
        <w:rPr>
          <w:color w:val="0000FF"/>
          <w:sz w:val="22"/>
          <w:szCs w:val="22"/>
        </w:rPr>
        <w:t xml:space="preserve"> году</w:t>
      </w:r>
      <w:r w:rsidR="00807C24" w:rsidRPr="005A177B">
        <w:rPr>
          <w:color w:val="0000FF"/>
          <w:sz w:val="22"/>
          <w:szCs w:val="22"/>
        </w:rPr>
        <w:t xml:space="preserve"> </w:t>
      </w:r>
      <w:r w:rsidRPr="005A177B">
        <w:rPr>
          <w:color w:val="0000FF"/>
          <w:sz w:val="22"/>
          <w:szCs w:val="22"/>
        </w:rPr>
        <w:t>непрограммной деятельностью.</w:t>
      </w:r>
    </w:p>
    <w:p w:rsidR="00E44C4A" w:rsidRPr="005A177B" w:rsidRDefault="00807C24" w:rsidP="00CD75F5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Мероприятия, предусмотре</w:t>
      </w:r>
      <w:r w:rsidR="00982AD9" w:rsidRPr="005A177B">
        <w:rPr>
          <w:color w:val="0000FF"/>
          <w:sz w:val="22"/>
          <w:szCs w:val="22"/>
        </w:rPr>
        <w:t>н</w:t>
      </w:r>
      <w:r w:rsidRPr="005A177B">
        <w:rPr>
          <w:color w:val="0000FF"/>
          <w:sz w:val="22"/>
          <w:szCs w:val="22"/>
        </w:rPr>
        <w:t>ны</w:t>
      </w:r>
      <w:r w:rsidR="00982AD9" w:rsidRPr="005A177B">
        <w:rPr>
          <w:color w:val="0000FF"/>
          <w:sz w:val="22"/>
          <w:szCs w:val="22"/>
        </w:rPr>
        <w:t>е</w:t>
      </w:r>
      <w:r w:rsidRPr="005A177B">
        <w:rPr>
          <w:color w:val="0000FF"/>
          <w:sz w:val="22"/>
          <w:szCs w:val="22"/>
        </w:rPr>
        <w:t xml:space="preserve"> к реализации </w:t>
      </w:r>
      <w:proofErr w:type="gramStart"/>
      <w:r w:rsidR="00E44C4A" w:rsidRPr="005A177B">
        <w:rPr>
          <w:color w:val="0000FF"/>
          <w:sz w:val="22"/>
          <w:szCs w:val="22"/>
        </w:rPr>
        <w:t>в рамках</w:t>
      </w:r>
      <w:proofErr w:type="gramEnd"/>
      <w:r w:rsidR="00E44C4A" w:rsidRPr="005A177B">
        <w:rPr>
          <w:color w:val="0000FF"/>
          <w:sz w:val="22"/>
          <w:szCs w:val="22"/>
        </w:rPr>
        <w:t xml:space="preserve"> </w:t>
      </w:r>
      <w:r w:rsidRPr="005A177B">
        <w:rPr>
          <w:color w:val="0000FF"/>
          <w:sz w:val="22"/>
          <w:szCs w:val="22"/>
        </w:rPr>
        <w:t>соответствующи</w:t>
      </w:r>
      <w:r w:rsidR="00E44C4A" w:rsidRPr="005A177B">
        <w:rPr>
          <w:color w:val="0000FF"/>
          <w:sz w:val="22"/>
          <w:szCs w:val="22"/>
        </w:rPr>
        <w:t>х</w:t>
      </w:r>
      <w:r w:rsidRPr="005A177B">
        <w:rPr>
          <w:color w:val="0000FF"/>
          <w:sz w:val="22"/>
          <w:szCs w:val="22"/>
        </w:rPr>
        <w:t xml:space="preserve"> ДЦП (МП) в отчете не представлены</w:t>
      </w:r>
      <w:r w:rsidR="00E44C4A" w:rsidRPr="005A177B">
        <w:rPr>
          <w:color w:val="0000FF"/>
          <w:sz w:val="22"/>
          <w:szCs w:val="22"/>
        </w:rPr>
        <w:t xml:space="preserve"> – результаты их выполнения будут </w:t>
      </w:r>
      <w:r w:rsidR="002B5169" w:rsidRPr="005A177B">
        <w:rPr>
          <w:color w:val="0000FF"/>
          <w:sz w:val="22"/>
          <w:szCs w:val="22"/>
        </w:rPr>
        <w:t>показаны</w:t>
      </w:r>
      <w:r w:rsidR="00E44C4A" w:rsidRPr="005A177B">
        <w:rPr>
          <w:color w:val="0000FF"/>
          <w:sz w:val="22"/>
          <w:szCs w:val="22"/>
        </w:rPr>
        <w:t xml:space="preserve"> </w:t>
      </w:r>
      <w:r w:rsidR="00E44C4A" w:rsidRPr="005A177B">
        <w:rPr>
          <w:i/>
          <w:color w:val="0000FF"/>
          <w:sz w:val="22"/>
          <w:szCs w:val="22"/>
        </w:rPr>
        <w:t xml:space="preserve">в </w:t>
      </w:r>
      <w:r w:rsidR="00CD75F5" w:rsidRPr="005A177B">
        <w:rPr>
          <w:i/>
          <w:color w:val="0000FF"/>
          <w:sz w:val="22"/>
          <w:szCs w:val="22"/>
        </w:rPr>
        <w:t xml:space="preserve">составе </w:t>
      </w:r>
      <w:r w:rsidR="002B5169" w:rsidRPr="005A177B">
        <w:rPr>
          <w:i/>
          <w:color w:val="0000FF"/>
          <w:sz w:val="22"/>
          <w:szCs w:val="22"/>
        </w:rPr>
        <w:t xml:space="preserve">более позднего </w:t>
      </w:r>
      <w:r w:rsidR="00E44C4A" w:rsidRPr="005A177B">
        <w:rPr>
          <w:i/>
          <w:color w:val="0000FF"/>
          <w:sz w:val="22"/>
          <w:szCs w:val="22"/>
        </w:rPr>
        <w:t>самостоятельного ежегодного отчета о реализации МП, действующих до конца 2014, в т.ч. и тех МП, которые составляют программную деятельность ПД.</w:t>
      </w:r>
    </w:p>
    <w:p w:rsidR="005A75B7" w:rsidRPr="005A177B" w:rsidRDefault="005A75B7" w:rsidP="00AD13D9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1.3.</w:t>
      </w:r>
      <w:r w:rsidRPr="005A177B">
        <w:rPr>
          <w:b/>
          <w:color w:val="0000FF"/>
          <w:sz w:val="22"/>
          <w:szCs w:val="22"/>
        </w:rPr>
        <w:t xml:space="preserve"> </w:t>
      </w:r>
      <w:r w:rsidRPr="005A177B">
        <w:rPr>
          <w:smallCaps/>
          <w:color w:val="0000FF"/>
          <w:sz w:val="22"/>
          <w:szCs w:val="22"/>
          <w:u w:val="single"/>
        </w:rPr>
        <w:t>По разделу</w:t>
      </w:r>
      <w:r w:rsidRPr="005A177B">
        <w:rPr>
          <w:smallCaps/>
          <w:color w:val="0000FF"/>
          <w:sz w:val="22"/>
          <w:szCs w:val="22"/>
        </w:rPr>
        <w:t xml:space="preserve"> 3</w:t>
      </w:r>
      <w:r w:rsidR="00FD26EE" w:rsidRPr="005A177B">
        <w:rPr>
          <w:smallCaps/>
          <w:color w:val="0000FF"/>
          <w:sz w:val="22"/>
          <w:szCs w:val="22"/>
        </w:rPr>
        <w:t>.</w:t>
      </w:r>
      <w:r w:rsidR="00723309" w:rsidRPr="005A177B">
        <w:rPr>
          <w:smallCaps/>
          <w:color w:val="0000FF"/>
          <w:sz w:val="22"/>
          <w:szCs w:val="22"/>
        </w:rPr>
        <w:t xml:space="preserve"> </w:t>
      </w:r>
      <w:r w:rsidRPr="005A177B">
        <w:rPr>
          <w:color w:val="0000FF"/>
          <w:sz w:val="22"/>
          <w:szCs w:val="22"/>
        </w:rPr>
        <w:t>«</w:t>
      </w:r>
      <w:r w:rsidR="00085FFE" w:rsidRPr="005A177B">
        <w:rPr>
          <w:color w:val="0000FF"/>
          <w:sz w:val="22"/>
          <w:szCs w:val="22"/>
        </w:rPr>
        <w:t>Результаты финансирования выполнения в 20</w:t>
      </w:r>
      <w:r w:rsidR="004E3E8D" w:rsidRPr="005A177B">
        <w:rPr>
          <w:color w:val="0000FF"/>
          <w:sz w:val="22"/>
          <w:szCs w:val="22"/>
        </w:rPr>
        <w:t>14</w:t>
      </w:r>
      <w:r w:rsidR="00085FFE" w:rsidRPr="005A177B">
        <w:rPr>
          <w:color w:val="0000FF"/>
          <w:sz w:val="22"/>
          <w:szCs w:val="22"/>
        </w:rPr>
        <w:t xml:space="preserve"> году мероприятий Программы </w:t>
      </w:r>
      <w:r w:rsidR="00085FFE" w:rsidRPr="005A177B">
        <w:rPr>
          <w:color w:val="0000FF"/>
          <w:sz w:val="22"/>
          <w:szCs w:val="22"/>
        </w:rPr>
        <w:lastRenderedPageBreak/>
        <w:t>действий Администрации города Пскова на 2012-2014 годы по реализации Стратегии развития города до 2020 года</w:t>
      </w:r>
      <w:r w:rsidRPr="005A177B">
        <w:rPr>
          <w:color w:val="0000FF"/>
          <w:sz w:val="22"/>
          <w:szCs w:val="22"/>
        </w:rPr>
        <w:t>»:</w:t>
      </w:r>
    </w:p>
    <w:p w:rsidR="005A75B7" w:rsidRPr="005A177B" w:rsidRDefault="005C40CD" w:rsidP="00AD13D9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- информаци</w:t>
      </w:r>
      <w:r w:rsidR="00C82A1B" w:rsidRPr="005A177B">
        <w:rPr>
          <w:color w:val="0000FF"/>
          <w:sz w:val="22"/>
          <w:szCs w:val="22"/>
        </w:rPr>
        <w:t>ю</w:t>
      </w:r>
      <w:r w:rsidRPr="005A177B">
        <w:rPr>
          <w:color w:val="0000FF"/>
          <w:sz w:val="22"/>
          <w:szCs w:val="22"/>
        </w:rPr>
        <w:t xml:space="preserve"> о расходах н</w:t>
      </w:r>
      <w:r w:rsidR="005A75B7" w:rsidRPr="005A177B">
        <w:rPr>
          <w:color w:val="0000FF"/>
          <w:sz w:val="22"/>
          <w:szCs w:val="22"/>
        </w:rPr>
        <w:t>а выполнение в 201</w:t>
      </w:r>
      <w:r w:rsidR="00E44C4A" w:rsidRPr="005A177B">
        <w:rPr>
          <w:color w:val="0000FF"/>
          <w:sz w:val="22"/>
          <w:szCs w:val="22"/>
        </w:rPr>
        <w:t>4</w:t>
      </w:r>
      <w:r w:rsidR="005A75B7" w:rsidRPr="005A177B">
        <w:rPr>
          <w:color w:val="0000FF"/>
          <w:sz w:val="22"/>
          <w:szCs w:val="22"/>
        </w:rPr>
        <w:t xml:space="preserve"> году мероприятий </w:t>
      </w:r>
      <w:r w:rsidR="00CD75F5" w:rsidRPr="005A177B">
        <w:rPr>
          <w:color w:val="0000FF"/>
          <w:sz w:val="22"/>
          <w:szCs w:val="22"/>
        </w:rPr>
        <w:t xml:space="preserve">непрограммной деятельности </w:t>
      </w:r>
      <w:r w:rsidR="005A75B7" w:rsidRPr="005A177B">
        <w:rPr>
          <w:color w:val="0000FF"/>
          <w:sz w:val="22"/>
          <w:szCs w:val="22"/>
        </w:rPr>
        <w:t>ПД</w:t>
      </w:r>
      <w:r w:rsidR="00C55B5A" w:rsidRPr="005A177B">
        <w:rPr>
          <w:color w:val="0000FF"/>
          <w:sz w:val="22"/>
          <w:szCs w:val="22"/>
        </w:rPr>
        <w:t xml:space="preserve"> </w:t>
      </w:r>
      <w:r w:rsidR="005A75B7" w:rsidRPr="005A177B">
        <w:rPr>
          <w:color w:val="0000FF"/>
          <w:sz w:val="22"/>
          <w:szCs w:val="22"/>
        </w:rPr>
        <w:t>за счет всех источников финансирования, а также сравнительная оценка их фактического и требуемого финансирования (уровень</w:t>
      </w:r>
      <w:r w:rsidR="00A719A3" w:rsidRPr="005A177B">
        <w:rPr>
          <w:color w:val="0000FF"/>
          <w:sz w:val="22"/>
          <w:szCs w:val="22"/>
        </w:rPr>
        <w:t xml:space="preserve"> </w:t>
      </w:r>
      <w:r w:rsidR="005A75B7" w:rsidRPr="005A177B">
        <w:rPr>
          <w:color w:val="0000FF"/>
          <w:sz w:val="22"/>
          <w:szCs w:val="22"/>
        </w:rPr>
        <w:t>финансирования);</w:t>
      </w:r>
    </w:p>
    <w:p w:rsidR="005A75B7" w:rsidRPr="005A177B" w:rsidRDefault="005A75B7" w:rsidP="00AD13D9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- сводная оценка финансирования </w:t>
      </w:r>
      <w:r w:rsidR="00C82A1B" w:rsidRPr="005A177B">
        <w:rPr>
          <w:color w:val="0000FF"/>
          <w:sz w:val="22"/>
          <w:szCs w:val="22"/>
        </w:rPr>
        <w:t xml:space="preserve">непрограммной деятельности </w:t>
      </w:r>
      <w:r w:rsidR="005C40CD" w:rsidRPr="005A177B">
        <w:rPr>
          <w:color w:val="0000FF"/>
          <w:sz w:val="22"/>
          <w:szCs w:val="22"/>
        </w:rPr>
        <w:t>в</w:t>
      </w:r>
      <w:r w:rsidRPr="005A177B">
        <w:rPr>
          <w:color w:val="0000FF"/>
          <w:sz w:val="22"/>
          <w:szCs w:val="22"/>
        </w:rPr>
        <w:t xml:space="preserve"> 201</w:t>
      </w:r>
      <w:r w:rsidR="00E44C4A" w:rsidRPr="005A177B">
        <w:rPr>
          <w:color w:val="0000FF"/>
          <w:sz w:val="22"/>
          <w:szCs w:val="22"/>
        </w:rPr>
        <w:t>4</w:t>
      </w:r>
      <w:r w:rsidR="005C40CD" w:rsidRPr="005A177B">
        <w:rPr>
          <w:color w:val="0000FF"/>
          <w:sz w:val="22"/>
          <w:szCs w:val="22"/>
        </w:rPr>
        <w:t xml:space="preserve"> году </w:t>
      </w:r>
      <w:r w:rsidRPr="005A177B">
        <w:rPr>
          <w:color w:val="0000FF"/>
          <w:sz w:val="22"/>
          <w:szCs w:val="22"/>
        </w:rPr>
        <w:t>ПД 2012-2014.</w:t>
      </w:r>
    </w:p>
    <w:p w:rsidR="005A75B7" w:rsidRPr="005A177B" w:rsidRDefault="005A75B7" w:rsidP="00CD75F5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Разделы 1-3 сформированы на основе отчетных данных ответственных исполнителей, пр</w:t>
      </w:r>
      <w:r w:rsidR="00CD75F5" w:rsidRPr="005A177B">
        <w:rPr>
          <w:color w:val="0000FF"/>
          <w:sz w:val="22"/>
          <w:szCs w:val="22"/>
        </w:rPr>
        <w:t>едставленных в комитет СЭР и ПР, некоторые из которых переработаны и дополнены комитетом.</w:t>
      </w:r>
    </w:p>
    <w:p w:rsidR="00201405" w:rsidRPr="005A177B" w:rsidRDefault="00201405" w:rsidP="00AD13D9">
      <w:pPr>
        <w:widowControl w:val="0"/>
        <w:jc w:val="both"/>
        <w:rPr>
          <w:color w:val="0000FF"/>
          <w:szCs w:val="24"/>
        </w:rPr>
      </w:pPr>
    </w:p>
    <w:p w:rsidR="00F472D4" w:rsidRPr="005A177B" w:rsidRDefault="00F472D4" w:rsidP="00F472D4">
      <w:pPr>
        <w:widowControl w:val="0"/>
        <w:jc w:val="both"/>
        <w:rPr>
          <w:b/>
          <w:color w:val="0000FF"/>
          <w:szCs w:val="24"/>
        </w:rPr>
      </w:pPr>
      <w:r w:rsidRPr="005A177B">
        <w:rPr>
          <w:b/>
          <w:color w:val="0000FF"/>
          <w:szCs w:val="24"/>
        </w:rPr>
        <w:t xml:space="preserve">2. Общая информация о выполнении в 2014 году ПД </w:t>
      </w:r>
    </w:p>
    <w:p w:rsidR="005A75B7" w:rsidRPr="005A177B" w:rsidRDefault="005A75B7" w:rsidP="00F472D4">
      <w:pPr>
        <w:widowControl w:val="0"/>
        <w:ind w:firstLine="0"/>
        <w:jc w:val="both"/>
        <w:rPr>
          <w:b/>
          <w:i/>
          <w:color w:val="0000FF"/>
          <w:sz w:val="8"/>
          <w:szCs w:val="8"/>
        </w:rPr>
      </w:pPr>
    </w:p>
    <w:p w:rsidR="00F472D4" w:rsidRPr="005A177B" w:rsidRDefault="00F472D4" w:rsidP="00A719A3">
      <w:pPr>
        <w:ind w:firstLine="720"/>
        <w:rPr>
          <w:b/>
          <w:i/>
          <w:color w:val="0000FF"/>
          <w:sz w:val="22"/>
          <w:szCs w:val="22"/>
        </w:rPr>
      </w:pPr>
      <w:r w:rsidRPr="005A177B">
        <w:rPr>
          <w:b/>
          <w:i/>
          <w:color w:val="0000FF"/>
          <w:sz w:val="22"/>
          <w:szCs w:val="22"/>
        </w:rPr>
        <w:t>2.1. Информация о выполнении мероприятий в ра</w:t>
      </w:r>
      <w:r w:rsidR="00A719A3" w:rsidRPr="005A177B">
        <w:rPr>
          <w:b/>
          <w:i/>
          <w:color w:val="0000FF"/>
          <w:sz w:val="22"/>
          <w:szCs w:val="22"/>
        </w:rPr>
        <w:t>мках непрограммной деятельности</w:t>
      </w:r>
    </w:p>
    <w:p w:rsidR="00A719A3" w:rsidRPr="005A177B" w:rsidRDefault="00A719A3" w:rsidP="00BB0288">
      <w:pPr>
        <w:widowControl w:val="0"/>
        <w:jc w:val="both"/>
        <w:rPr>
          <w:color w:val="0000FF"/>
          <w:sz w:val="8"/>
          <w:szCs w:val="8"/>
        </w:rPr>
      </w:pPr>
    </w:p>
    <w:p w:rsidR="00BB0288" w:rsidRPr="005A177B" w:rsidRDefault="00BB0288" w:rsidP="00BB0288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Значительное количество мероприятий выполнилось в рамках</w:t>
      </w:r>
      <w:r w:rsidR="00A719A3" w:rsidRPr="005A177B">
        <w:rPr>
          <w:color w:val="0000FF"/>
          <w:sz w:val="22"/>
          <w:szCs w:val="22"/>
        </w:rPr>
        <w:t xml:space="preserve"> </w:t>
      </w:r>
      <w:r w:rsidRPr="005A177B">
        <w:rPr>
          <w:color w:val="0000FF"/>
          <w:sz w:val="22"/>
          <w:szCs w:val="22"/>
        </w:rPr>
        <w:t>программной деятельности</w:t>
      </w:r>
      <w:r w:rsidR="00A719A3" w:rsidRPr="005A177B">
        <w:rPr>
          <w:color w:val="0000FF"/>
          <w:sz w:val="22"/>
          <w:szCs w:val="22"/>
        </w:rPr>
        <w:t xml:space="preserve"> </w:t>
      </w:r>
      <w:r w:rsidRPr="005A177B">
        <w:rPr>
          <w:color w:val="0000FF"/>
          <w:sz w:val="22"/>
          <w:szCs w:val="22"/>
        </w:rPr>
        <w:t>по реализации существующих МП (ДЦП), в той или иной мере соответствующим задачам ПД 2012-2014 (Стратегии развития города Пскова до 2020 года). Отчетные данные будут представлены в составе более позднего самостоятельного ежегодного отчета о реализации МП</w:t>
      </w:r>
      <w:r w:rsidR="00C55B5A" w:rsidRPr="005A177B">
        <w:rPr>
          <w:color w:val="0000FF"/>
          <w:sz w:val="22"/>
          <w:szCs w:val="22"/>
        </w:rPr>
        <w:t xml:space="preserve"> (ДЦП), </w:t>
      </w:r>
      <w:r w:rsidRPr="005A177B">
        <w:rPr>
          <w:color w:val="0000FF"/>
          <w:sz w:val="22"/>
          <w:szCs w:val="22"/>
        </w:rPr>
        <w:t>действующих до конца 2014</w:t>
      </w:r>
      <w:r w:rsidR="00C55B5A" w:rsidRPr="005A177B">
        <w:rPr>
          <w:color w:val="0000FF"/>
          <w:sz w:val="22"/>
          <w:szCs w:val="22"/>
        </w:rPr>
        <w:t>, в т.ч. реализуемых в составе ПД.</w:t>
      </w:r>
    </w:p>
    <w:p w:rsidR="00BB0288" w:rsidRPr="005A177B" w:rsidRDefault="00BB0288" w:rsidP="00BB0288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Информация, представленная ниже, содержит наиболее значимые данные </w:t>
      </w:r>
      <w:r w:rsidRPr="005A177B">
        <w:rPr>
          <w:i/>
          <w:color w:val="0000FF"/>
          <w:sz w:val="22"/>
          <w:szCs w:val="22"/>
        </w:rPr>
        <w:t>по непрограммной деятельности</w:t>
      </w:r>
      <w:r w:rsidRPr="005A177B">
        <w:rPr>
          <w:color w:val="0000FF"/>
          <w:sz w:val="22"/>
          <w:szCs w:val="22"/>
        </w:rPr>
        <w:t>, соответствующие Разделу 2 «Результаты выполнения в 20</w:t>
      </w:r>
      <w:r w:rsidR="004E3E8D" w:rsidRPr="005A177B">
        <w:rPr>
          <w:color w:val="0000FF"/>
          <w:sz w:val="22"/>
          <w:szCs w:val="22"/>
        </w:rPr>
        <w:t>14</w:t>
      </w:r>
      <w:r w:rsidRPr="005A177B">
        <w:rPr>
          <w:color w:val="0000FF"/>
          <w:sz w:val="22"/>
          <w:szCs w:val="22"/>
        </w:rPr>
        <w:t xml:space="preserve"> году мероприятий Программы действий Администрации города Пскова на 2012-2014 годы по реализации Стратегии развития города до 2020 года» отчета.</w:t>
      </w:r>
    </w:p>
    <w:p w:rsidR="005A75B7" w:rsidRPr="005A177B" w:rsidRDefault="005A75B7" w:rsidP="00AD13D9">
      <w:pPr>
        <w:widowControl w:val="0"/>
        <w:jc w:val="both"/>
        <w:rPr>
          <w:b/>
          <w:color w:val="0000FF"/>
          <w:szCs w:val="24"/>
        </w:rPr>
      </w:pPr>
    </w:p>
    <w:p w:rsidR="005A75B7" w:rsidRPr="005A177B" w:rsidRDefault="005A75B7" w:rsidP="00AD13D9">
      <w:pPr>
        <w:widowControl w:val="0"/>
        <w:jc w:val="both"/>
        <w:rPr>
          <w:color w:val="0000FF"/>
          <w:szCs w:val="24"/>
        </w:rPr>
      </w:pPr>
      <w:r w:rsidRPr="005A177B">
        <w:rPr>
          <w:b/>
          <w:color w:val="0000FF"/>
          <w:szCs w:val="24"/>
        </w:rPr>
        <w:t xml:space="preserve">ПРИОРИТЕТ 1. </w:t>
      </w:r>
      <w:r w:rsidRPr="005A177B">
        <w:rPr>
          <w:color w:val="0000FF"/>
          <w:szCs w:val="24"/>
        </w:rPr>
        <w:t xml:space="preserve">Псков – </w:t>
      </w:r>
      <w:r w:rsidRPr="005A177B">
        <w:rPr>
          <w:b/>
          <w:color w:val="0000FF"/>
          <w:szCs w:val="24"/>
        </w:rPr>
        <w:t>БЛАГОПОЛУЧНЫЙ</w:t>
      </w:r>
      <w:r w:rsidRPr="005A177B">
        <w:rPr>
          <w:color w:val="0000FF"/>
          <w:szCs w:val="24"/>
        </w:rPr>
        <w:t xml:space="preserve"> город</w:t>
      </w:r>
    </w:p>
    <w:p w:rsidR="005A75B7" w:rsidRPr="005A177B" w:rsidRDefault="005A75B7" w:rsidP="00AD13D9">
      <w:pPr>
        <w:widowControl w:val="0"/>
        <w:jc w:val="both"/>
        <w:rPr>
          <w:color w:val="0000FF"/>
          <w:sz w:val="8"/>
          <w:szCs w:val="8"/>
        </w:rPr>
      </w:pPr>
    </w:p>
    <w:p w:rsidR="005A75B7" w:rsidRPr="005A177B" w:rsidRDefault="005A75B7" w:rsidP="005316DA">
      <w:pPr>
        <w:widowControl w:val="0"/>
        <w:rPr>
          <w:color w:val="0000FF"/>
          <w:szCs w:val="24"/>
        </w:rPr>
      </w:pPr>
      <w:r w:rsidRPr="005A177B">
        <w:rPr>
          <w:color w:val="0000FF"/>
          <w:szCs w:val="24"/>
        </w:rPr>
        <w:t xml:space="preserve"> </w:t>
      </w:r>
      <w:r w:rsidRPr="005A177B">
        <w:rPr>
          <w:i/>
          <w:color w:val="0000FF"/>
          <w:szCs w:val="24"/>
        </w:rPr>
        <w:t>«Образование»</w:t>
      </w:r>
    </w:p>
    <w:p w:rsidR="005A75B7" w:rsidRPr="005A177B" w:rsidRDefault="005A75B7" w:rsidP="005316DA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В целях</w:t>
      </w:r>
      <w:r w:rsidR="00723309" w:rsidRPr="005A177B">
        <w:rPr>
          <w:color w:val="0000FF"/>
          <w:sz w:val="22"/>
          <w:szCs w:val="22"/>
        </w:rPr>
        <w:t xml:space="preserve"> </w:t>
      </w:r>
      <w:r w:rsidRPr="005A177B">
        <w:rPr>
          <w:b/>
          <w:color w:val="0000FF"/>
          <w:sz w:val="22"/>
          <w:szCs w:val="22"/>
        </w:rPr>
        <w:t>реализация эффективной политики в области детства</w:t>
      </w:r>
      <w:r w:rsidRPr="005A177B">
        <w:rPr>
          <w:color w:val="0000FF"/>
          <w:sz w:val="22"/>
          <w:szCs w:val="22"/>
        </w:rPr>
        <w:t xml:space="preserve"> в рамках решения плановых задач: </w:t>
      </w:r>
    </w:p>
    <w:p w:rsidR="001852BE" w:rsidRPr="005A177B" w:rsidRDefault="001852BE" w:rsidP="005316DA">
      <w:pPr>
        <w:widowControl w:val="0"/>
        <w:jc w:val="both"/>
        <w:rPr>
          <w:i/>
          <w:color w:val="0000FF"/>
          <w:sz w:val="22"/>
          <w:szCs w:val="22"/>
        </w:rPr>
      </w:pPr>
      <w:r w:rsidRPr="005A177B">
        <w:rPr>
          <w:i/>
          <w:color w:val="0000FF"/>
          <w:sz w:val="22"/>
          <w:szCs w:val="22"/>
        </w:rPr>
        <w:t>Для создания условий для получения общедоступного дошкольного образования (в т.ч. увеличение количества мест в детских садах до уровня потребности населения)</w:t>
      </w:r>
      <w:r w:rsidRPr="005A177B">
        <w:rPr>
          <w:rStyle w:val="af6"/>
          <w:i/>
          <w:color w:val="0000FF"/>
          <w:sz w:val="32"/>
          <w:szCs w:val="32"/>
          <w:shd w:val="clear" w:color="auto" w:fill="FFFFFF"/>
        </w:rPr>
        <w:footnoteReference w:customMarkFollows="1" w:id="1"/>
        <w:t>*</w:t>
      </w:r>
      <w:r w:rsidRPr="005A177B">
        <w:rPr>
          <w:i/>
          <w:color w:val="0000FF"/>
          <w:sz w:val="22"/>
          <w:szCs w:val="22"/>
        </w:rPr>
        <w:t>:</w:t>
      </w:r>
    </w:p>
    <w:p w:rsidR="001852BE" w:rsidRPr="005A177B" w:rsidRDefault="00A81E8F" w:rsidP="005316DA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- </w:t>
      </w:r>
      <w:r w:rsidR="001852BE" w:rsidRPr="005A177B">
        <w:rPr>
          <w:color w:val="0000FF"/>
          <w:sz w:val="22"/>
          <w:szCs w:val="22"/>
        </w:rPr>
        <w:t>Построен детский сад по ул.: Коммунальная, 74 на 150 мест, реконструирован детский сад по ул. Труда, 71 (на 150 мест).</w:t>
      </w:r>
    </w:p>
    <w:p w:rsidR="001852BE" w:rsidRPr="005A177B" w:rsidRDefault="00A81E8F" w:rsidP="005316DA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- </w:t>
      </w:r>
      <w:r w:rsidR="001852BE" w:rsidRPr="005A177B">
        <w:rPr>
          <w:color w:val="0000FF"/>
          <w:sz w:val="22"/>
          <w:szCs w:val="22"/>
        </w:rPr>
        <w:t>В Крестах открыт детский сад на 100 мест. Закончен ремонт 9 дошкольных групп при школах №4, 5, 47.</w:t>
      </w:r>
    </w:p>
    <w:p w:rsidR="007472DE" w:rsidRPr="005A177B" w:rsidRDefault="007472DE" w:rsidP="005316DA">
      <w:pPr>
        <w:widowControl w:val="0"/>
        <w:jc w:val="both"/>
        <w:rPr>
          <w:i/>
          <w:color w:val="0000FF"/>
          <w:sz w:val="22"/>
          <w:szCs w:val="22"/>
        </w:rPr>
      </w:pPr>
      <w:r w:rsidRPr="005A177B">
        <w:rPr>
          <w:i/>
          <w:color w:val="0000FF"/>
          <w:sz w:val="22"/>
          <w:szCs w:val="22"/>
        </w:rPr>
        <w:t>Для создания благоприятных условий для раннего выявления, творческого развития возможностей и способностей юных дарований детей и молодежи, их полихудожественного воспитания, социальной адресной поддержки, обеспечение их профессионального самоопределения:</w:t>
      </w:r>
    </w:p>
    <w:p w:rsidR="00A81E8F" w:rsidRPr="005A177B" w:rsidRDefault="00A81E8F" w:rsidP="005316DA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- Расширен спектр городских творческих конкурсов с целью выявления талантливой молодежи. </w:t>
      </w:r>
    </w:p>
    <w:p w:rsidR="00A81E8F" w:rsidRPr="005A177B" w:rsidRDefault="00A81E8F" w:rsidP="005316DA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- В течение года проведено 229 различных творческих конкурсов. </w:t>
      </w:r>
    </w:p>
    <w:p w:rsidR="00A81E8F" w:rsidRPr="005A177B" w:rsidRDefault="00A81E8F" w:rsidP="005316DA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- Создана база данных победителей и призёров различных творческих мероприятий, конкурсов, олимпиад, которая постоянно обновляется и пополняется.</w:t>
      </w:r>
    </w:p>
    <w:p w:rsidR="00A81E8F" w:rsidRPr="005A177B" w:rsidRDefault="00A81E8F" w:rsidP="005316DA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- Увеличено количества курсов по выбору за счет привлечения учреждений профессионального образования. Реализация 16 профилей в 17 ОУ. В 6 учреждениях функционирует 16 профильных университетских классов по договору с ПсковГУ.</w:t>
      </w:r>
    </w:p>
    <w:p w:rsidR="00A81E8F" w:rsidRPr="005A177B" w:rsidRDefault="00A81E8F" w:rsidP="005316DA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- Реализуется интеграция дополнительного образования во внеурочную деятельность (96% взаимодействие). </w:t>
      </w:r>
    </w:p>
    <w:p w:rsidR="00A81E8F" w:rsidRPr="005A177B" w:rsidRDefault="00A81E8F" w:rsidP="005316DA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- За отчётный период созданы и реализуются программы различной направленности (по 11 направлениям). </w:t>
      </w:r>
    </w:p>
    <w:p w:rsidR="00B40C2C" w:rsidRPr="005A177B" w:rsidRDefault="00B40C2C" w:rsidP="005316DA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 w:val="22"/>
          <w:szCs w:val="22"/>
          <w:lang w:eastAsia="ru-RU"/>
        </w:rPr>
      </w:pPr>
      <w:r w:rsidRPr="005A177B">
        <w:rPr>
          <w:bCs/>
          <w:color w:val="0000FF"/>
          <w:sz w:val="22"/>
          <w:szCs w:val="22"/>
          <w:u w:val="single"/>
          <w:lang w:eastAsia="ru-RU"/>
        </w:rPr>
        <w:t>Не выполнены</w:t>
      </w:r>
      <w:r w:rsidRPr="005A177B">
        <w:rPr>
          <w:b/>
          <w:bCs/>
          <w:color w:val="0000FF"/>
          <w:sz w:val="22"/>
          <w:szCs w:val="22"/>
          <w:lang w:eastAsia="ru-RU"/>
        </w:rPr>
        <w:t xml:space="preserve"> </w:t>
      </w:r>
      <w:r w:rsidRPr="005A177B">
        <w:rPr>
          <w:bCs/>
          <w:color w:val="0000FF"/>
          <w:sz w:val="22"/>
          <w:szCs w:val="22"/>
          <w:lang w:eastAsia="ru-RU"/>
        </w:rPr>
        <w:t>следующие мероприятия в рамках непрограммной деятельности</w:t>
      </w:r>
      <w:r w:rsidRPr="005A177B">
        <w:rPr>
          <w:b/>
          <w:bCs/>
          <w:color w:val="0000FF"/>
          <w:sz w:val="22"/>
          <w:szCs w:val="22"/>
          <w:lang w:eastAsia="ru-RU"/>
        </w:rPr>
        <w:t>:</w:t>
      </w:r>
    </w:p>
    <w:p w:rsidR="004326DA" w:rsidRPr="005A177B" w:rsidRDefault="00B40C2C" w:rsidP="005316DA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bCs/>
          <w:color w:val="0000FF"/>
          <w:sz w:val="22"/>
          <w:szCs w:val="22"/>
          <w:lang w:eastAsia="ru-RU"/>
        </w:rPr>
        <w:t xml:space="preserve">- не построен </w:t>
      </w:r>
      <w:r w:rsidR="004326DA" w:rsidRPr="005A177B">
        <w:rPr>
          <w:bCs/>
          <w:color w:val="0000FF"/>
          <w:sz w:val="22"/>
          <w:szCs w:val="22"/>
          <w:lang w:eastAsia="ru-RU"/>
        </w:rPr>
        <w:t xml:space="preserve">новый </w:t>
      </w:r>
      <w:r w:rsidRPr="005A177B">
        <w:rPr>
          <w:bCs/>
          <w:color w:val="0000FF"/>
          <w:sz w:val="22"/>
          <w:szCs w:val="22"/>
          <w:lang w:eastAsia="ru-RU"/>
        </w:rPr>
        <w:t>Детский сад район «</w:t>
      </w:r>
      <w:proofErr w:type="spellStart"/>
      <w:r w:rsidRPr="005A177B">
        <w:rPr>
          <w:bCs/>
          <w:color w:val="0000FF"/>
          <w:sz w:val="22"/>
          <w:szCs w:val="22"/>
          <w:lang w:eastAsia="ru-RU"/>
        </w:rPr>
        <w:t>Запсковье</w:t>
      </w:r>
      <w:proofErr w:type="spellEnd"/>
      <w:r w:rsidRPr="005A177B">
        <w:rPr>
          <w:b/>
          <w:bCs/>
          <w:color w:val="0000FF"/>
          <w:sz w:val="22"/>
          <w:szCs w:val="22"/>
          <w:lang w:eastAsia="ru-RU"/>
        </w:rPr>
        <w:t>»</w:t>
      </w:r>
      <w:r w:rsidRPr="005A177B">
        <w:rPr>
          <w:color w:val="0000FF"/>
          <w:sz w:val="22"/>
          <w:szCs w:val="22"/>
        </w:rPr>
        <w:t xml:space="preserve"> </w:t>
      </w:r>
      <w:r w:rsidR="004326DA" w:rsidRPr="005A177B">
        <w:rPr>
          <w:color w:val="0000FF"/>
          <w:sz w:val="22"/>
          <w:szCs w:val="22"/>
        </w:rPr>
        <w:t>(реконструирован</w:t>
      </w:r>
      <w:r w:rsidR="004326DA" w:rsidRPr="005A177B">
        <w:rPr>
          <w:color w:val="0000FF"/>
          <w:sz w:val="20"/>
          <w:szCs w:val="20"/>
        </w:rPr>
        <w:t xml:space="preserve"> детский сад по ул. Труда, 71 (на 150 мест);</w:t>
      </w:r>
    </w:p>
    <w:p w:rsidR="00B40C2C" w:rsidRPr="005A177B" w:rsidRDefault="00B40C2C" w:rsidP="005316DA">
      <w:pPr>
        <w:widowControl w:val="0"/>
        <w:jc w:val="both"/>
        <w:rPr>
          <w:bCs/>
          <w:color w:val="0000FF"/>
          <w:sz w:val="22"/>
          <w:szCs w:val="22"/>
          <w:lang w:eastAsia="ru-RU"/>
        </w:rPr>
      </w:pPr>
      <w:r w:rsidRPr="005A177B">
        <w:rPr>
          <w:bCs/>
          <w:color w:val="0000FF"/>
          <w:sz w:val="22"/>
          <w:szCs w:val="22"/>
          <w:lang w:eastAsia="ru-RU"/>
        </w:rPr>
        <w:t>- не открыты группы дошкольного образования в школе №4, 47 (планируется в первом полугодии 2015 года.)»</w:t>
      </w:r>
    </w:p>
    <w:p w:rsidR="00C82A1B" w:rsidRPr="005A177B" w:rsidRDefault="00C82A1B" w:rsidP="005316DA">
      <w:pPr>
        <w:widowControl w:val="0"/>
        <w:jc w:val="both"/>
        <w:rPr>
          <w:b/>
          <w:bCs/>
          <w:color w:val="0000FF"/>
          <w:sz w:val="6"/>
          <w:szCs w:val="6"/>
          <w:lang w:eastAsia="ru-RU"/>
        </w:rPr>
      </w:pPr>
    </w:p>
    <w:p w:rsidR="005A75B7" w:rsidRPr="005A177B" w:rsidRDefault="005A75B7" w:rsidP="005316DA">
      <w:pPr>
        <w:widowControl w:val="0"/>
        <w:rPr>
          <w:i/>
          <w:color w:val="0000FF"/>
          <w:szCs w:val="24"/>
        </w:rPr>
      </w:pPr>
      <w:r w:rsidRPr="005A177B">
        <w:rPr>
          <w:i/>
          <w:color w:val="0000FF"/>
          <w:szCs w:val="24"/>
        </w:rPr>
        <w:t>«Молодежная политика»</w:t>
      </w:r>
      <w:r w:rsidR="00644325" w:rsidRPr="005A177B">
        <w:rPr>
          <w:i/>
          <w:color w:val="0000FF"/>
          <w:szCs w:val="24"/>
        </w:rPr>
        <w:t xml:space="preserve"> </w:t>
      </w:r>
    </w:p>
    <w:p w:rsidR="005A75B7" w:rsidRPr="005A177B" w:rsidRDefault="005A75B7" w:rsidP="005316DA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В целях</w:t>
      </w:r>
      <w:r w:rsidR="00723309" w:rsidRPr="005A177B">
        <w:rPr>
          <w:color w:val="0000FF"/>
          <w:sz w:val="22"/>
          <w:szCs w:val="22"/>
        </w:rPr>
        <w:t xml:space="preserve"> </w:t>
      </w:r>
      <w:r w:rsidRPr="005A177B">
        <w:rPr>
          <w:b/>
          <w:color w:val="0000FF"/>
          <w:sz w:val="22"/>
          <w:szCs w:val="22"/>
        </w:rPr>
        <w:t>создания условий для всестороннего развития и закрепления молодежи в Пскове</w:t>
      </w:r>
      <w:r w:rsidRPr="005A177B">
        <w:rPr>
          <w:color w:val="0000FF"/>
          <w:sz w:val="22"/>
          <w:szCs w:val="22"/>
        </w:rPr>
        <w:t xml:space="preserve">, </w:t>
      </w:r>
      <w:r w:rsidRPr="005A177B">
        <w:rPr>
          <w:b/>
          <w:color w:val="0000FF"/>
          <w:sz w:val="22"/>
          <w:szCs w:val="22"/>
        </w:rPr>
        <w:t>эффективного включения молодежи в общественно-позитивную деятельность</w:t>
      </w:r>
      <w:r w:rsidRPr="005A177B">
        <w:rPr>
          <w:color w:val="0000FF"/>
          <w:sz w:val="22"/>
          <w:szCs w:val="22"/>
        </w:rPr>
        <w:t xml:space="preserve"> в рамках решения плановых задач:</w:t>
      </w:r>
    </w:p>
    <w:p w:rsidR="00644325" w:rsidRPr="005A177B" w:rsidRDefault="005A75B7" w:rsidP="005316DA">
      <w:pPr>
        <w:widowControl w:val="0"/>
        <w:jc w:val="both"/>
        <w:rPr>
          <w:i/>
          <w:color w:val="0000FF"/>
          <w:sz w:val="22"/>
          <w:szCs w:val="22"/>
        </w:rPr>
      </w:pPr>
      <w:r w:rsidRPr="005A177B">
        <w:rPr>
          <w:i/>
          <w:color w:val="0000FF"/>
          <w:sz w:val="22"/>
          <w:szCs w:val="22"/>
        </w:rPr>
        <w:t>Для содействия молодежи в организации досуга, создание условий для развития и реализации личности</w:t>
      </w:r>
      <w:r w:rsidRPr="005A177B">
        <w:rPr>
          <w:b/>
          <w:color w:val="0000FF"/>
          <w:sz w:val="22"/>
          <w:szCs w:val="22"/>
        </w:rPr>
        <w:t>:</w:t>
      </w:r>
    </w:p>
    <w:p w:rsidR="00C1458D" w:rsidRPr="005A177B" w:rsidRDefault="00C1458D" w:rsidP="005316DA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- за счет бюджетного финансирования (1 млн. руб.) создавались условия</w:t>
      </w:r>
      <w:r w:rsidR="005B2814" w:rsidRPr="005A177B">
        <w:rPr>
          <w:color w:val="0000FF"/>
          <w:sz w:val="22"/>
          <w:szCs w:val="22"/>
        </w:rPr>
        <w:t xml:space="preserve"> </w:t>
      </w:r>
      <w:r w:rsidRPr="005A177B">
        <w:rPr>
          <w:color w:val="0000FF"/>
          <w:sz w:val="22"/>
          <w:szCs w:val="22"/>
        </w:rPr>
        <w:t>для организации содержа</w:t>
      </w:r>
      <w:r w:rsidRPr="005A177B">
        <w:rPr>
          <w:color w:val="0000FF"/>
          <w:sz w:val="22"/>
          <w:szCs w:val="22"/>
        </w:rPr>
        <w:lastRenderedPageBreak/>
        <w:t>тельного культурного досуга молодежи</w:t>
      </w:r>
      <w:r w:rsidR="00137F09" w:rsidRPr="005A177B">
        <w:rPr>
          <w:color w:val="0000FF"/>
          <w:sz w:val="22"/>
          <w:szCs w:val="22"/>
        </w:rPr>
        <w:t>;</w:t>
      </w:r>
    </w:p>
    <w:p w:rsidR="00C1458D" w:rsidRPr="005A177B" w:rsidRDefault="00137F09" w:rsidP="005316DA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- осуществлялась поддержка функционирования единого молодежного интернет-портала</w:t>
      </w:r>
    </w:p>
    <w:p w:rsidR="004326DA" w:rsidRPr="005A177B" w:rsidRDefault="005A75B7" w:rsidP="005316DA">
      <w:pPr>
        <w:widowControl w:val="0"/>
        <w:jc w:val="both"/>
        <w:rPr>
          <w:rFonts w:ascii="Calibri" w:hAnsi="Calibri"/>
          <w:b/>
          <w:color w:val="0000FF"/>
          <w:sz w:val="22"/>
          <w:szCs w:val="22"/>
          <w:highlight w:val="green"/>
        </w:rPr>
      </w:pPr>
      <w:r w:rsidRPr="005A177B">
        <w:rPr>
          <w:i/>
          <w:color w:val="0000FF"/>
          <w:sz w:val="22"/>
          <w:szCs w:val="22"/>
        </w:rPr>
        <w:t xml:space="preserve">Для повышения социальной активности молодежи, формирования молодежного </w:t>
      </w:r>
      <w:r w:rsidR="005B2814" w:rsidRPr="005A177B">
        <w:rPr>
          <w:i/>
          <w:color w:val="0000FF"/>
          <w:sz w:val="22"/>
          <w:szCs w:val="22"/>
        </w:rPr>
        <w:t>сообщества:</w:t>
      </w:r>
    </w:p>
    <w:p w:rsidR="00137F09" w:rsidRPr="005A177B" w:rsidRDefault="005A75B7" w:rsidP="005316DA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-</w:t>
      </w:r>
      <w:r w:rsidR="00723309" w:rsidRPr="005A177B">
        <w:rPr>
          <w:color w:val="0000FF"/>
          <w:sz w:val="22"/>
          <w:szCs w:val="22"/>
        </w:rPr>
        <w:t xml:space="preserve"> </w:t>
      </w:r>
      <w:r w:rsidRPr="005A177B">
        <w:rPr>
          <w:color w:val="0000FF"/>
          <w:sz w:val="22"/>
          <w:szCs w:val="22"/>
        </w:rPr>
        <w:t>создан и функционируют молодежный волонтерский отряд</w:t>
      </w:r>
      <w:r w:rsidR="00137F09" w:rsidRPr="005A177B">
        <w:rPr>
          <w:color w:val="0000FF"/>
          <w:sz w:val="22"/>
          <w:szCs w:val="22"/>
        </w:rPr>
        <w:t xml:space="preserve"> численностью 39 человек;</w:t>
      </w:r>
    </w:p>
    <w:p w:rsidR="005A75B7" w:rsidRPr="005A177B" w:rsidRDefault="005A75B7" w:rsidP="005316DA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- осуществлялась поддержка деятельности молодежных общественных объединений и организаций, инициатив молодежи.</w:t>
      </w:r>
      <w:r w:rsidR="00723309" w:rsidRPr="005A177B">
        <w:rPr>
          <w:color w:val="0000FF"/>
          <w:sz w:val="22"/>
          <w:szCs w:val="22"/>
        </w:rPr>
        <w:t xml:space="preserve"> </w:t>
      </w:r>
      <w:r w:rsidRPr="005A177B">
        <w:rPr>
          <w:color w:val="0000FF"/>
          <w:sz w:val="22"/>
          <w:szCs w:val="22"/>
        </w:rPr>
        <w:t>Проведены различные</w:t>
      </w:r>
      <w:r w:rsidR="00137F09" w:rsidRPr="005A177B">
        <w:rPr>
          <w:color w:val="0000FF"/>
          <w:sz w:val="22"/>
          <w:szCs w:val="22"/>
        </w:rPr>
        <w:t xml:space="preserve"> мероприятия</w:t>
      </w:r>
      <w:r w:rsidRPr="005A177B">
        <w:rPr>
          <w:color w:val="0000FF"/>
          <w:sz w:val="22"/>
          <w:szCs w:val="22"/>
        </w:rPr>
        <w:t>.</w:t>
      </w:r>
    </w:p>
    <w:p w:rsidR="005A75B7" w:rsidRPr="005A177B" w:rsidRDefault="005A75B7" w:rsidP="005316DA">
      <w:pPr>
        <w:widowControl w:val="0"/>
        <w:jc w:val="both"/>
        <w:rPr>
          <w:i/>
          <w:color w:val="0000FF"/>
          <w:sz w:val="22"/>
          <w:szCs w:val="22"/>
        </w:rPr>
      </w:pPr>
      <w:r w:rsidRPr="005A177B">
        <w:rPr>
          <w:i/>
          <w:color w:val="0000FF"/>
          <w:sz w:val="22"/>
          <w:szCs w:val="22"/>
        </w:rPr>
        <w:t>Для пропаганды здорового образа жизни в среде молодежи, профилактики</w:t>
      </w:r>
      <w:r w:rsidR="00723309" w:rsidRPr="005A177B">
        <w:rPr>
          <w:i/>
          <w:color w:val="0000FF"/>
          <w:sz w:val="22"/>
          <w:szCs w:val="22"/>
        </w:rPr>
        <w:t xml:space="preserve"> </w:t>
      </w:r>
      <w:r w:rsidRPr="005A177B">
        <w:rPr>
          <w:i/>
          <w:color w:val="0000FF"/>
          <w:sz w:val="22"/>
          <w:szCs w:val="22"/>
        </w:rPr>
        <w:t>асоциальных явлений в молодежной среде:</w:t>
      </w:r>
    </w:p>
    <w:p w:rsidR="005A75B7" w:rsidRPr="005A177B" w:rsidRDefault="005A75B7" w:rsidP="005316DA">
      <w:pPr>
        <w:widowControl w:val="0"/>
        <w:jc w:val="both"/>
        <w:rPr>
          <w:b/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- </w:t>
      </w:r>
      <w:r w:rsidR="00137F09" w:rsidRPr="005A177B">
        <w:rPr>
          <w:color w:val="0000FF"/>
          <w:sz w:val="22"/>
          <w:szCs w:val="22"/>
        </w:rPr>
        <w:t>проведены спортивно-оздоровительные мероприятия,</w:t>
      </w:r>
      <w:r w:rsidR="00946CF2" w:rsidRPr="005A177B">
        <w:rPr>
          <w:color w:val="0000FF"/>
          <w:sz w:val="22"/>
          <w:szCs w:val="22"/>
        </w:rPr>
        <w:t xml:space="preserve"> </w:t>
      </w:r>
      <w:r w:rsidR="00137F09" w:rsidRPr="005A177B">
        <w:rPr>
          <w:color w:val="0000FF"/>
          <w:sz w:val="22"/>
          <w:szCs w:val="22"/>
        </w:rPr>
        <w:t>пропагандирующие здоровый образ жизни</w:t>
      </w:r>
      <w:r w:rsidR="004326DA" w:rsidRPr="005A177B">
        <w:rPr>
          <w:color w:val="0000FF"/>
          <w:sz w:val="22"/>
          <w:szCs w:val="22"/>
        </w:rPr>
        <w:t>.</w:t>
      </w:r>
    </w:p>
    <w:p w:rsidR="00CC6DB8" w:rsidRPr="005A177B" w:rsidRDefault="00CC6DB8" w:rsidP="005316DA">
      <w:pPr>
        <w:widowControl w:val="0"/>
        <w:jc w:val="both"/>
        <w:rPr>
          <w:bCs/>
          <w:color w:val="0000FF"/>
          <w:sz w:val="22"/>
          <w:szCs w:val="22"/>
          <w:lang w:eastAsia="ru-RU"/>
        </w:rPr>
      </w:pPr>
      <w:r w:rsidRPr="005A177B">
        <w:rPr>
          <w:bCs/>
          <w:color w:val="0000FF"/>
          <w:sz w:val="22"/>
          <w:szCs w:val="22"/>
          <w:u w:val="single"/>
          <w:lang w:eastAsia="ru-RU"/>
        </w:rPr>
        <w:t>Не выполнены</w:t>
      </w:r>
      <w:r w:rsidRPr="005A177B">
        <w:rPr>
          <w:b/>
          <w:bCs/>
          <w:color w:val="0000FF"/>
          <w:sz w:val="22"/>
          <w:szCs w:val="22"/>
          <w:u w:val="single"/>
          <w:lang w:eastAsia="ru-RU"/>
        </w:rPr>
        <w:t xml:space="preserve"> </w:t>
      </w:r>
      <w:r w:rsidRPr="005A177B">
        <w:rPr>
          <w:bCs/>
          <w:color w:val="0000FF"/>
          <w:sz w:val="22"/>
          <w:szCs w:val="22"/>
          <w:lang w:eastAsia="ru-RU"/>
        </w:rPr>
        <w:t>следующие мероприятия в рамках непрограммной деятельности:</w:t>
      </w:r>
    </w:p>
    <w:p w:rsidR="00CC6DB8" w:rsidRPr="005A177B" w:rsidRDefault="00CC6DB8" w:rsidP="005316DA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1. Финансирование мероприятий для молодежи.</w:t>
      </w:r>
      <w:r w:rsidRPr="005A177B">
        <w:rPr>
          <w:color w:val="0000FF"/>
          <w:sz w:val="22"/>
          <w:szCs w:val="22"/>
        </w:rPr>
        <w:tab/>
        <w:t xml:space="preserve"> (финансирование мероприятий в 2014 г. принято ПГД в размере 1000 тыс. руб., требовалось-2500 тыс. руб.)</w:t>
      </w:r>
    </w:p>
    <w:p w:rsidR="00137F09" w:rsidRPr="005A177B" w:rsidRDefault="00137F09" w:rsidP="008B28B6">
      <w:pPr>
        <w:widowControl w:val="0"/>
        <w:jc w:val="both"/>
        <w:rPr>
          <w:b/>
          <w:color w:val="0000FF"/>
          <w:sz w:val="18"/>
          <w:szCs w:val="18"/>
          <w:lang w:eastAsia="ar-SA"/>
        </w:rPr>
      </w:pPr>
    </w:p>
    <w:p w:rsidR="00656DA4" w:rsidRPr="005A177B" w:rsidRDefault="00656DA4" w:rsidP="00656DA4">
      <w:pPr>
        <w:widowControl w:val="0"/>
        <w:jc w:val="both"/>
        <w:rPr>
          <w:b/>
          <w:bCs/>
          <w:color w:val="0000FF"/>
          <w:sz w:val="18"/>
          <w:szCs w:val="18"/>
        </w:rPr>
      </w:pPr>
      <w:r w:rsidRPr="005A177B">
        <w:rPr>
          <w:b/>
          <w:color w:val="0000FF"/>
          <w:sz w:val="18"/>
          <w:szCs w:val="18"/>
          <w:lang w:eastAsia="ar-SA"/>
        </w:rPr>
        <w:t xml:space="preserve">ПРИОРИТЕТ 2. </w:t>
      </w:r>
      <w:r w:rsidRPr="005A177B">
        <w:rPr>
          <w:b/>
          <w:bCs/>
          <w:color w:val="0000FF"/>
          <w:sz w:val="18"/>
          <w:szCs w:val="18"/>
          <w:lang w:eastAsia="ar-SA"/>
        </w:rPr>
        <w:t xml:space="preserve">Псков – </w:t>
      </w:r>
      <w:r w:rsidRPr="005A177B">
        <w:rPr>
          <w:b/>
          <w:color w:val="0000FF"/>
          <w:sz w:val="18"/>
          <w:szCs w:val="18"/>
          <w:lang w:eastAsia="ar-SA"/>
        </w:rPr>
        <w:t>ЛЮБИМЫЙ</w:t>
      </w:r>
      <w:r w:rsidRPr="005A177B">
        <w:rPr>
          <w:b/>
          <w:bCs/>
          <w:color w:val="0000FF"/>
          <w:sz w:val="18"/>
          <w:szCs w:val="18"/>
        </w:rPr>
        <w:t xml:space="preserve"> город</w:t>
      </w:r>
    </w:p>
    <w:p w:rsidR="00656DA4" w:rsidRPr="005A177B" w:rsidRDefault="00656DA4" w:rsidP="008B28B6">
      <w:pPr>
        <w:widowControl w:val="0"/>
        <w:jc w:val="both"/>
        <w:rPr>
          <w:b/>
          <w:color w:val="0000FF"/>
          <w:sz w:val="4"/>
          <w:szCs w:val="4"/>
          <w:lang w:eastAsia="ar-SA"/>
        </w:rPr>
      </w:pPr>
    </w:p>
    <w:p w:rsidR="005316DA" w:rsidRPr="005A177B" w:rsidRDefault="005A75B7" w:rsidP="005316DA">
      <w:pPr>
        <w:widowControl w:val="0"/>
        <w:jc w:val="both"/>
        <w:rPr>
          <w:rFonts w:ascii="Calibri" w:hAnsi="Calibri"/>
          <w:color w:val="0000FF"/>
          <w:sz w:val="36"/>
          <w:szCs w:val="36"/>
        </w:rPr>
      </w:pPr>
      <w:r w:rsidRPr="005A177B">
        <w:rPr>
          <w:i/>
          <w:color w:val="0000FF"/>
          <w:szCs w:val="24"/>
        </w:rPr>
        <w:t>«Физкультура и спорт»</w:t>
      </w:r>
      <w:r w:rsidR="00E86AC0" w:rsidRPr="005A177B">
        <w:rPr>
          <w:rFonts w:ascii="Calibri" w:hAnsi="Calibri"/>
          <w:color w:val="0000FF"/>
          <w:sz w:val="36"/>
          <w:szCs w:val="36"/>
          <w:highlight w:val="cyan"/>
        </w:rPr>
        <w:t xml:space="preserve"> </w:t>
      </w:r>
    </w:p>
    <w:p w:rsidR="005A75B7" w:rsidRPr="005A177B" w:rsidRDefault="00AD0B85" w:rsidP="004E3E8D">
      <w:pPr>
        <w:widowControl w:val="0"/>
        <w:spacing w:before="8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В рамках непрограммной деятельности мероприятия в 2014 году не выполнялись</w:t>
      </w:r>
      <w:r w:rsidR="005316DA" w:rsidRPr="005A177B">
        <w:rPr>
          <w:color w:val="0000FF"/>
          <w:sz w:val="22"/>
          <w:szCs w:val="22"/>
        </w:rPr>
        <w:t>.</w:t>
      </w:r>
    </w:p>
    <w:p w:rsidR="005A75B7" w:rsidRPr="005A177B" w:rsidRDefault="005316DA" w:rsidP="00544038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В рамках программной деятельности выполнялись:</w:t>
      </w:r>
    </w:p>
    <w:p w:rsidR="005316DA" w:rsidRPr="005A177B" w:rsidRDefault="005316DA" w:rsidP="005316DA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- ДЦП «Развитие физической культуры и спорта в муниципальном образовании «Город Псков» на 2010-2012 годы» </w:t>
      </w:r>
    </w:p>
    <w:p w:rsidR="005316DA" w:rsidRPr="005A177B" w:rsidRDefault="005316DA" w:rsidP="005316DA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- МП «Развитие физической культуры и спорта в муниципальном образовании «Город Псков» на 2013-2015 годы»</w:t>
      </w:r>
    </w:p>
    <w:p w:rsidR="005316DA" w:rsidRPr="005A177B" w:rsidRDefault="00A82D4B" w:rsidP="00544038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Отчет о выполнении МП в 2014 году будет осуществлен в рамках самостоятельного ежегодного отчета о реализации МП, действующих до конца 2014, в т.ч. и тех МП, которые входят в ПД.</w:t>
      </w:r>
    </w:p>
    <w:p w:rsidR="005316DA" w:rsidRPr="005A177B" w:rsidRDefault="005A75B7" w:rsidP="005316DA">
      <w:pPr>
        <w:widowControl w:val="0"/>
        <w:jc w:val="both"/>
        <w:rPr>
          <w:rFonts w:ascii="Calibri" w:hAnsi="Calibri"/>
          <w:b/>
          <w:color w:val="0000FF"/>
          <w:szCs w:val="24"/>
        </w:rPr>
      </w:pPr>
      <w:r w:rsidRPr="005A177B">
        <w:rPr>
          <w:i/>
          <w:color w:val="0000FF"/>
          <w:szCs w:val="24"/>
        </w:rPr>
        <w:t xml:space="preserve"> «Образование»</w:t>
      </w:r>
      <w:r w:rsidR="00AD0B85" w:rsidRPr="005A177B">
        <w:rPr>
          <w:i/>
          <w:color w:val="0000FF"/>
          <w:szCs w:val="24"/>
        </w:rPr>
        <w:t xml:space="preserve"> </w:t>
      </w:r>
    </w:p>
    <w:p w:rsidR="00387D13" w:rsidRPr="005A177B" w:rsidRDefault="00387D13" w:rsidP="004E3E8D">
      <w:pPr>
        <w:widowControl w:val="0"/>
        <w:spacing w:before="80"/>
        <w:jc w:val="both"/>
        <w:rPr>
          <w:b/>
          <w:bCs/>
          <w:color w:val="0000FF"/>
          <w:sz w:val="22"/>
          <w:szCs w:val="22"/>
        </w:rPr>
      </w:pPr>
      <w:r w:rsidRPr="005A177B">
        <w:rPr>
          <w:bCs/>
          <w:color w:val="0000FF"/>
          <w:sz w:val="22"/>
          <w:szCs w:val="22"/>
        </w:rPr>
        <w:t>В целях</w:t>
      </w:r>
      <w:r w:rsidRPr="005A177B">
        <w:rPr>
          <w:b/>
          <w:bCs/>
          <w:color w:val="0000FF"/>
          <w:sz w:val="22"/>
          <w:szCs w:val="22"/>
        </w:rPr>
        <w:t xml:space="preserve"> повышени</w:t>
      </w:r>
      <w:r w:rsidR="000C3FD7" w:rsidRPr="005A177B">
        <w:rPr>
          <w:b/>
          <w:bCs/>
          <w:color w:val="0000FF"/>
          <w:sz w:val="22"/>
          <w:szCs w:val="22"/>
        </w:rPr>
        <w:t>я</w:t>
      </w:r>
      <w:r w:rsidRPr="005A177B">
        <w:rPr>
          <w:b/>
          <w:bCs/>
          <w:color w:val="0000FF"/>
          <w:sz w:val="22"/>
          <w:szCs w:val="22"/>
        </w:rPr>
        <w:t xml:space="preserve"> качества образования и развития муниципальной системы образования:</w:t>
      </w:r>
    </w:p>
    <w:p w:rsidR="00387D13" w:rsidRPr="005A177B" w:rsidRDefault="00387D13" w:rsidP="005316DA">
      <w:pPr>
        <w:widowControl w:val="0"/>
        <w:jc w:val="both"/>
        <w:rPr>
          <w:i/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- в рамках реализации национальной образовательной инициативы «Наша новая школа:</w:t>
      </w:r>
      <w:r w:rsidRPr="005A177B">
        <w:rPr>
          <w:i/>
          <w:color w:val="0000FF"/>
          <w:sz w:val="22"/>
          <w:szCs w:val="22"/>
        </w:rPr>
        <w:t xml:space="preserve"> осуществлен переход на новые образовательные стандарты во всех общеобразовательных школах города -1-4 классы.</w:t>
      </w:r>
    </w:p>
    <w:p w:rsidR="00387D13" w:rsidRPr="005A177B" w:rsidRDefault="00387D13" w:rsidP="005316DA">
      <w:pPr>
        <w:widowControl w:val="0"/>
        <w:jc w:val="both"/>
        <w:rPr>
          <w:i/>
          <w:color w:val="0000FF"/>
          <w:sz w:val="22"/>
          <w:szCs w:val="22"/>
        </w:rPr>
      </w:pPr>
      <w:r w:rsidRPr="005A177B">
        <w:rPr>
          <w:i/>
          <w:color w:val="0000FF"/>
          <w:sz w:val="22"/>
          <w:szCs w:val="22"/>
        </w:rPr>
        <w:t xml:space="preserve">- </w:t>
      </w:r>
      <w:r w:rsidRPr="005A177B">
        <w:rPr>
          <w:color w:val="0000FF"/>
          <w:sz w:val="22"/>
          <w:szCs w:val="22"/>
        </w:rPr>
        <w:t xml:space="preserve">для повышения качества и доступности образования, соответствующего требованиям экономики и городского сообщества </w:t>
      </w:r>
      <w:r w:rsidRPr="005A177B">
        <w:rPr>
          <w:i/>
          <w:color w:val="0000FF"/>
          <w:sz w:val="22"/>
          <w:szCs w:val="22"/>
        </w:rPr>
        <w:t xml:space="preserve">- на </w:t>
      </w:r>
      <w:proofErr w:type="spellStart"/>
      <w:r w:rsidRPr="005A177B">
        <w:rPr>
          <w:i/>
          <w:color w:val="0000FF"/>
          <w:sz w:val="22"/>
          <w:szCs w:val="22"/>
        </w:rPr>
        <w:t>подушевое</w:t>
      </w:r>
      <w:proofErr w:type="spellEnd"/>
      <w:r w:rsidRPr="005A177B">
        <w:rPr>
          <w:i/>
          <w:color w:val="0000FF"/>
          <w:sz w:val="22"/>
          <w:szCs w:val="22"/>
        </w:rPr>
        <w:t xml:space="preserve"> финансирование перешли все дошкольные ОУ, школы и учреждения ДОД финансируются по штатным расписаниям.</w:t>
      </w:r>
    </w:p>
    <w:p w:rsidR="002871D3" w:rsidRPr="005A177B" w:rsidRDefault="002871D3" w:rsidP="005316DA">
      <w:pPr>
        <w:widowControl w:val="0"/>
        <w:autoSpaceDE w:val="0"/>
        <w:autoSpaceDN w:val="0"/>
        <w:adjustRightInd w:val="0"/>
        <w:jc w:val="both"/>
        <w:rPr>
          <w:bCs/>
          <w:color w:val="0000FF"/>
          <w:sz w:val="22"/>
          <w:szCs w:val="22"/>
          <w:lang w:eastAsia="ru-RU"/>
        </w:rPr>
      </w:pPr>
      <w:r w:rsidRPr="005A177B">
        <w:rPr>
          <w:bCs/>
          <w:color w:val="0000FF"/>
          <w:sz w:val="22"/>
          <w:szCs w:val="22"/>
          <w:u w:val="single"/>
          <w:lang w:eastAsia="ru-RU"/>
        </w:rPr>
        <w:t>Не выполнены</w:t>
      </w:r>
      <w:r w:rsidRPr="005A177B">
        <w:rPr>
          <w:bCs/>
          <w:color w:val="0000FF"/>
          <w:sz w:val="22"/>
          <w:szCs w:val="22"/>
          <w:lang w:eastAsia="ru-RU"/>
        </w:rPr>
        <w:t xml:space="preserve"> следующие мероприятия в рамках непрограммной деятельности:</w:t>
      </w:r>
    </w:p>
    <w:p w:rsidR="009D6172" w:rsidRPr="005A177B" w:rsidRDefault="00BF2490" w:rsidP="005316DA">
      <w:pPr>
        <w:widowControl w:val="0"/>
        <w:jc w:val="both"/>
        <w:rPr>
          <w:b/>
          <w:bCs/>
          <w:color w:val="0000FF"/>
          <w:sz w:val="22"/>
          <w:szCs w:val="22"/>
          <w:lang w:eastAsia="ru-RU"/>
        </w:rPr>
      </w:pPr>
      <w:r w:rsidRPr="005A177B">
        <w:rPr>
          <w:bCs/>
          <w:color w:val="0000FF"/>
          <w:sz w:val="22"/>
          <w:szCs w:val="22"/>
        </w:rPr>
        <w:t xml:space="preserve">- не построена новая школа в районе дальнего </w:t>
      </w:r>
      <w:proofErr w:type="spellStart"/>
      <w:r w:rsidRPr="005A177B">
        <w:rPr>
          <w:bCs/>
          <w:color w:val="0000FF"/>
          <w:sz w:val="22"/>
          <w:szCs w:val="22"/>
        </w:rPr>
        <w:t>Завеличья</w:t>
      </w:r>
      <w:proofErr w:type="spellEnd"/>
      <w:r w:rsidRPr="005A177B">
        <w:rPr>
          <w:bCs/>
          <w:color w:val="0000FF"/>
          <w:sz w:val="22"/>
          <w:szCs w:val="22"/>
        </w:rPr>
        <w:t xml:space="preserve"> на 800 мест</w:t>
      </w:r>
      <w:r w:rsidR="009D6172" w:rsidRPr="005A177B">
        <w:rPr>
          <w:bCs/>
          <w:color w:val="0000FF"/>
          <w:sz w:val="22"/>
          <w:szCs w:val="22"/>
        </w:rPr>
        <w:t xml:space="preserve"> (</w:t>
      </w:r>
      <w:r w:rsidR="009D6172" w:rsidRPr="005A177B">
        <w:rPr>
          <w:color w:val="0000FF"/>
          <w:sz w:val="22"/>
          <w:szCs w:val="22"/>
        </w:rPr>
        <w:t>перенесено на последующие годы</w:t>
      </w:r>
      <w:r w:rsidR="009D6172" w:rsidRPr="005A177B">
        <w:rPr>
          <w:b/>
          <w:color w:val="0000FF"/>
          <w:sz w:val="22"/>
          <w:szCs w:val="22"/>
        </w:rPr>
        <w:t xml:space="preserve"> - </w:t>
      </w:r>
      <w:r w:rsidR="009D6172" w:rsidRPr="005A177B">
        <w:rPr>
          <w:color w:val="0000FF"/>
          <w:sz w:val="22"/>
          <w:szCs w:val="22"/>
        </w:rPr>
        <w:t>представлено предложение по планируемым к реализации инвестиционным проектам в 2015 – 2016 г</w:t>
      </w:r>
      <w:r w:rsidR="009D6172" w:rsidRPr="005A177B">
        <w:rPr>
          <w:b/>
          <w:color w:val="0000FF"/>
          <w:sz w:val="22"/>
          <w:szCs w:val="22"/>
        </w:rPr>
        <w:t xml:space="preserve">) </w:t>
      </w:r>
    </w:p>
    <w:p w:rsidR="002247A5" w:rsidRPr="005A177B" w:rsidRDefault="00644325" w:rsidP="005316DA">
      <w:pPr>
        <w:widowControl w:val="0"/>
        <w:jc w:val="both"/>
        <w:rPr>
          <w:rFonts w:ascii="Calibri" w:hAnsi="Calibri"/>
          <w:b/>
          <w:color w:val="0000FF"/>
          <w:szCs w:val="24"/>
        </w:rPr>
      </w:pPr>
      <w:r w:rsidRPr="005A177B">
        <w:rPr>
          <w:i/>
          <w:color w:val="0000FF"/>
          <w:szCs w:val="24"/>
        </w:rPr>
        <w:t xml:space="preserve"> «Культура»</w:t>
      </w:r>
    </w:p>
    <w:p w:rsidR="00644325" w:rsidRPr="005A177B" w:rsidRDefault="00644325" w:rsidP="005316DA">
      <w:pPr>
        <w:widowControl w:val="0"/>
        <w:jc w:val="both"/>
        <w:rPr>
          <w:i/>
          <w:color w:val="0000FF"/>
          <w:sz w:val="8"/>
          <w:szCs w:val="8"/>
        </w:rPr>
      </w:pPr>
    </w:p>
    <w:p w:rsidR="00126AF7" w:rsidRPr="005A177B" w:rsidRDefault="00644325" w:rsidP="005316DA">
      <w:pPr>
        <w:widowControl w:val="0"/>
        <w:jc w:val="both"/>
        <w:rPr>
          <w:b/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Для достижения цели </w:t>
      </w:r>
      <w:r w:rsidRPr="005A177B">
        <w:rPr>
          <w:b/>
          <w:color w:val="0000FF"/>
          <w:sz w:val="22"/>
          <w:szCs w:val="22"/>
        </w:rPr>
        <w:t>«Р</w:t>
      </w:r>
      <w:r w:rsidRPr="005A177B">
        <w:rPr>
          <w:b/>
          <w:bCs/>
          <w:color w:val="0000FF"/>
          <w:sz w:val="22"/>
          <w:szCs w:val="22"/>
          <w:lang w:eastAsia="ru-RU"/>
        </w:rPr>
        <w:t>азвитие культурно-образовательного потенциала псковичей»</w:t>
      </w:r>
      <w:r w:rsidRPr="005A177B">
        <w:rPr>
          <w:color w:val="0000FF"/>
          <w:sz w:val="22"/>
          <w:szCs w:val="22"/>
        </w:rPr>
        <w:t xml:space="preserve"> в рамках </w:t>
      </w:r>
      <w:r w:rsidR="00126AF7" w:rsidRPr="005A177B">
        <w:rPr>
          <w:color w:val="0000FF"/>
          <w:sz w:val="22"/>
          <w:szCs w:val="22"/>
        </w:rPr>
        <w:t>непрограммной деятельности,</w:t>
      </w:r>
      <w:r w:rsidR="008E2540" w:rsidRPr="005A177B">
        <w:rPr>
          <w:color w:val="0000FF"/>
          <w:sz w:val="22"/>
          <w:szCs w:val="22"/>
        </w:rPr>
        <w:t xml:space="preserve"> а также </w:t>
      </w:r>
      <w:r w:rsidR="00126AF7" w:rsidRPr="005A177B">
        <w:rPr>
          <w:i/>
          <w:color w:val="0000FF"/>
          <w:sz w:val="22"/>
          <w:szCs w:val="22"/>
        </w:rPr>
        <w:t>д</w:t>
      </w:r>
      <w:r w:rsidRPr="005A177B">
        <w:rPr>
          <w:i/>
          <w:color w:val="0000FF"/>
          <w:sz w:val="22"/>
          <w:szCs w:val="22"/>
        </w:rPr>
        <w:t>ля сохранения культурного наслед</w:t>
      </w:r>
      <w:r w:rsidR="008E2540" w:rsidRPr="005A177B">
        <w:rPr>
          <w:i/>
          <w:color w:val="0000FF"/>
          <w:sz w:val="22"/>
          <w:szCs w:val="22"/>
        </w:rPr>
        <w:t>ия и ознакомления с ним горожан</w:t>
      </w:r>
      <w:r w:rsidR="005316DA" w:rsidRPr="005A177B">
        <w:rPr>
          <w:i/>
          <w:color w:val="0000FF"/>
          <w:sz w:val="22"/>
          <w:szCs w:val="22"/>
        </w:rPr>
        <w:t>:</w:t>
      </w:r>
    </w:p>
    <w:p w:rsidR="00644325" w:rsidRPr="005A177B" w:rsidRDefault="00644325" w:rsidP="005316DA">
      <w:pPr>
        <w:widowControl w:val="0"/>
        <w:jc w:val="both"/>
        <w:rPr>
          <w:b/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- </w:t>
      </w:r>
      <w:r w:rsidR="002247A5" w:rsidRPr="005A177B">
        <w:rPr>
          <w:color w:val="0000FF"/>
          <w:sz w:val="22"/>
          <w:szCs w:val="22"/>
        </w:rPr>
        <w:t>разработана</w:t>
      </w:r>
      <w:r w:rsidRPr="005A177B">
        <w:rPr>
          <w:rFonts w:eastAsia="Times New Roman"/>
          <w:color w:val="0000FF"/>
          <w:sz w:val="22"/>
          <w:szCs w:val="22"/>
          <w:lang w:eastAsia="ru-RU"/>
        </w:rPr>
        <w:t xml:space="preserve"> </w:t>
      </w:r>
      <w:r w:rsidR="002247A5" w:rsidRPr="005A177B">
        <w:rPr>
          <w:rFonts w:eastAsia="Times New Roman"/>
          <w:color w:val="0000FF"/>
          <w:sz w:val="22"/>
          <w:szCs w:val="22"/>
          <w:lang w:eastAsia="ru-RU"/>
        </w:rPr>
        <w:t xml:space="preserve">и утверждена </w:t>
      </w:r>
      <w:r w:rsidRPr="005A177B">
        <w:rPr>
          <w:rFonts w:eastAsia="Times New Roman"/>
          <w:color w:val="0000FF"/>
          <w:sz w:val="22"/>
          <w:szCs w:val="22"/>
          <w:lang w:eastAsia="ru-RU"/>
        </w:rPr>
        <w:t>подпрограмма «Культурное наследие муниципального образования «Город Псков» в составе МП «Культура, сохранение культурного наследия и развитие туризма на территории муниципал</w:t>
      </w:r>
      <w:r w:rsidR="005316DA" w:rsidRPr="005A177B">
        <w:rPr>
          <w:rFonts w:eastAsia="Times New Roman"/>
          <w:color w:val="0000FF"/>
          <w:sz w:val="22"/>
          <w:szCs w:val="22"/>
          <w:lang w:eastAsia="ru-RU"/>
        </w:rPr>
        <w:t>ьного образования «Город Псков».</w:t>
      </w:r>
    </w:p>
    <w:p w:rsidR="004E3E8D" w:rsidRPr="005A177B" w:rsidRDefault="004E3E8D" w:rsidP="00AD13D9">
      <w:pPr>
        <w:widowControl w:val="0"/>
        <w:jc w:val="both"/>
        <w:rPr>
          <w:b/>
          <w:color w:val="0000FF"/>
          <w:sz w:val="22"/>
          <w:szCs w:val="22"/>
          <w:lang w:eastAsia="ar-SA"/>
        </w:rPr>
      </w:pPr>
    </w:p>
    <w:p w:rsidR="005A75B7" w:rsidRPr="005A177B" w:rsidRDefault="005A75B7" w:rsidP="004E3E8D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b/>
          <w:color w:val="0000FF"/>
          <w:sz w:val="22"/>
          <w:szCs w:val="22"/>
          <w:lang w:eastAsia="ar-SA"/>
        </w:rPr>
        <w:t xml:space="preserve">ПРИОРИТЕТ 3. </w:t>
      </w:r>
      <w:r w:rsidRPr="005A177B">
        <w:rPr>
          <w:b/>
          <w:bCs/>
          <w:color w:val="0000FF"/>
          <w:sz w:val="22"/>
          <w:szCs w:val="22"/>
          <w:lang w:eastAsia="ar-SA"/>
        </w:rPr>
        <w:t>Псков –</w:t>
      </w:r>
      <w:r w:rsidRPr="005A177B">
        <w:rPr>
          <w:b/>
          <w:color w:val="0000FF"/>
          <w:sz w:val="22"/>
          <w:szCs w:val="22"/>
          <w:lang w:eastAsia="ar-SA"/>
        </w:rPr>
        <w:t xml:space="preserve"> КОМФОРТНЫЙ </w:t>
      </w:r>
      <w:r w:rsidRPr="005A177B">
        <w:rPr>
          <w:b/>
          <w:bCs/>
          <w:color w:val="0000FF"/>
          <w:sz w:val="22"/>
          <w:szCs w:val="22"/>
          <w:lang w:eastAsia="ar-SA"/>
        </w:rPr>
        <w:t>город</w:t>
      </w:r>
    </w:p>
    <w:p w:rsidR="00F26659" w:rsidRPr="005A177B" w:rsidRDefault="00F26659" w:rsidP="004E3E8D">
      <w:pPr>
        <w:widowControl w:val="0"/>
        <w:spacing w:before="120"/>
        <w:jc w:val="both"/>
        <w:rPr>
          <w:rFonts w:ascii="Calibri" w:hAnsi="Calibri"/>
          <w:b/>
          <w:color w:val="0000FF"/>
          <w:sz w:val="36"/>
          <w:szCs w:val="36"/>
          <w:highlight w:val="cyan"/>
        </w:rPr>
      </w:pPr>
      <w:r w:rsidRPr="005A177B">
        <w:rPr>
          <w:i/>
          <w:color w:val="0000FF"/>
          <w:sz w:val="22"/>
          <w:szCs w:val="22"/>
        </w:rPr>
        <w:t>«Городская среда. Безопасность городской среды</w:t>
      </w:r>
      <w:r w:rsidR="004E3E8D" w:rsidRPr="005A177B">
        <w:rPr>
          <w:i/>
          <w:color w:val="0000FF"/>
          <w:sz w:val="22"/>
          <w:szCs w:val="22"/>
        </w:rPr>
        <w:t>»</w:t>
      </w:r>
    </w:p>
    <w:p w:rsidR="008967B9" w:rsidRPr="005A177B" w:rsidRDefault="008967B9" w:rsidP="00A82D4B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В рамках непрограммной деятельности </w:t>
      </w:r>
      <w:r w:rsidR="00F273CB" w:rsidRPr="005A177B">
        <w:rPr>
          <w:color w:val="0000FF"/>
          <w:sz w:val="22"/>
          <w:szCs w:val="22"/>
        </w:rPr>
        <w:t xml:space="preserve">в 2014 году </w:t>
      </w:r>
      <w:r w:rsidRPr="005A177B">
        <w:rPr>
          <w:color w:val="0000FF"/>
          <w:sz w:val="22"/>
          <w:szCs w:val="22"/>
        </w:rPr>
        <w:t>мероприятия не выполнялись.</w:t>
      </w:r>
    </w:p>
    <w:p w:rsidR="008967B9" w:rsidRPr="005A177B" w:rsidRDefault="008967B9" w:rsidP="00A82D4B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В рамках программной деятельности выполнялись следующие МП</w:t>
      </w:r>
      <w:r w:rsidR="00F273CB" w:rsidRPr="005A177B">
        <w:rPr>
          <w:color w:val="0000FF"/>
          <w:sz w:val="22"/>
          <w:szCs w:val="22"/>
        </w:rPr>
        <w:t>:</w:t>
      </w:r>
    </w:p>
    <w:p w:rsidR="00F273CB" w:rsidRPr="005A177B" w:rsidRDefault="00F273CB" w:rsidP="00A82D4B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- МП «Профилактика терроризма и экстремизма в муниципальном образовании «Город Псков» (2012-2014 годы)»</w:t>
      </w:r>
    </w:p>
    <w:p w:rsidR="00F273CB" w:rsidRPr="005A177B" w:rsidRDefault="00F273CB" w:rsidP="00A82D4B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- МП «Профилактика преступлений и иных правонарушений в муниципальном образовании «Город Псков» на 2009-2014 годы»</w:t>
      </w:r>
    </w:p>
    <w:p w:rsidR="00F273CB" w:rsidRPr="005A177B" w:rsidRDefault="00F273CB" w:rsidP="00A82D4B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- ДЦП «Безопасный город» муниципального образования «Город Псков» на 2011 - 2013 годы».</w:t>
      </w:r>
    </w:p>
    <w:p w:rsidR="00F273CB" w:rsidRPr="005A177B" w:rsidRDefault="00F273CB" w:rsidP="00A82D4B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- МП «Совершенствование защиты населения и территории муниципального образования «Город Псков» от ЧС природного и техногенного характера, обеспечение пожарной безопасности и безопасности людей на водных объектах г. Пскова на 2012-2014 </w:t>
      </w:r>
      <w:proofErr w:type="spellStart"/>
      <w:r w:rsidRPr="005A177B">
        <w:rPr>
          <w:color w:val="0000FF"/>
          <w:sz w:val="22"/>
          <w:szCs w:val="22"/>
        </w:rPr>
        <w:t>г.г</w:t>
      </w:r>
      <w:proofErr w:type="spellEnd"/>
      <w:r w:rsidRPr="005A177B">
        <w:rPr>
          <w:color w:val="0000FF"/>
          <w:sz w:val="22"/>
          <w:szCs w:val="22"/>
        </w:rPr>
        <w:t>.»</w:t>
      </w:r>
    </w:p>
    <w:p w:rsidR="00F273CB" w:rsidRPr="005A177B" w:rsidRDefault="00F273CB" w:rsidP="00A82D4B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- ДЦП «Обеспечение первичных мер пожарной безопасности на территории муниципального образования «Город Псков» на 2010-2012 </w:t>
      </w:r>
      <w:proofErr w:type="spellStart"/>
      <w:r w:rsidRPr="005A177B">
        <w:rPr>
          <w:color w:val="0000FF"/>
          <w:sz w:val="22"/>
          <w:szCs w:val="22"/>
        </w:rPr>
        <w:t>г.г</w:t>
      </w:r>
      <w:proofErr w:type="spellEnd"/>
      <w:r w:rsidRPr="005A177B">
        <w:rPr>
          <w:color w:val="0000FF"/>
          <w:sz w:val="22"/>
          <w:szCs w:val="22"/>
        </w:rPr>
        <w:t>.»</w:t>
      </w:r>
    </w:p>
    <w:p w:rsidR="008967B9" w:rsidRPr="005A177B" w:rsidRDefault="00F273CB" w:rsidP="00A82D4B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Отчет о выполнении МП </w:t>
      </w:r>
      <w:r w:rsidR="00A82D4B" w:rsidRPr="005A177B">
        <w:rPr>
          <w:color w:val="0000FF"/>
          <w:sz w:val="22"/>
          <w:szCs w:val="22"/>
        </w:rPr>
        <w:t xml:space="preserve">в 2014 году </w:t>
      </w:r>
      <w:r w:rsidRPr="005A177B">
        <w:rPr>
          <w:color w:val="0000FF"/>
          <w:sz w:val="22"/>
          <w:szCs w:val="22"/>
        </w:rPr>
        <w:t>будет осуществлен в рам</w:t>
      </w:r>
      <w:r w:rsidR="00A82D4B" w:rsidRPr="005A177B">
        <w:rPr>
          <w:color w:val="0000FF"/>
          <w:sz w:val="22"/>
          <w:szCs w:val="22"/>
        </w:rPr>
        <w:t xml:space="preserve">ках самостоятельного ежегодного </w:t>
      </w:r>
      <w:r w:rsidRPr="005A177B">
        <w:rPr>
          <w:color w:val="0000FF"/>
          <w:sz w:val="22"/>
          <w:szCs w:val="22"/>
        </w:rPr>
        <w:t xml:space="preserve">отчета о реализации МП, действующих до конца 2014, в т.ч. и тех МП, которые </w:t>
      </w:r>
      <w:r w:rsidR="000A64E5" w:rsidRPr="005A177B">
        <w:rPr>
          <w:color w:val="0000FF"/>
          <w:sz w:val="22"/>
          <w:szCs w:val="22"/>
        </w:rPr>
        <w:t xml:space="preserve">входят в </w:t>
      </w:r>
      <w:r w:rsidRPr="005A177B">
        <w:rPr>
          <w:color w:val="0000FF"/>
          <w:sz w:val="22"/>
          <w:szCs w:val="22"/>
        </w:rPr>
        <w:t>ПД</w:t>
      </w:r>
      <w:r w:rsidR="000A64E5" w:rsidRPr="005A177B">
        <w:rPr>
          <w:color w:val="0000FF"/>
          <w:sz w:val="22"/>
          <w:szCs w:val="22"/>
        </w:rPr>
        <w:t>.</w:t>
      </w:r>
    </w:p>
    <w:p w:rsidR="008C12AB" w:rsidRPr="005A177B" w:rsidRDefault="008C12AB" w:rsidP="008C12AB">
      <w:pPr>
        <w:widowControl w:val="0"/>
        <w:jc w:val="both"/>
        <w:rPr>
          <w:i/>
          <w:color w:val="0000FF"/>
          <w:sz w:val="8"/>
          <w:szCs w:val="8"/>
        </w:rPr>
      </w:pPr>
    </w:p>
    <w:p w:rsidR="009A699F" w:rsidRPr="005A177B" w:rsidRDefault="00F26659" w:rsidP="008C12AB">
      <w:pPr>
        <w:widowControl w:val="0"/>
        <w:jc w:val="both"/>
        <w:rPr>
          <w:rFonts w:ascii="Calibri" w:hAnsi="Calibri"/>
          <w:b/>
          <w:color w:val="0000FF"/>
          <w:szCs w:val="24"/>
        </w:rPr>
      </w:pPr>
      <w:r w:rsidRPr="005A177B">
        <w:rPr>
          <w:i/>
          <w:color w:val="0000FF"/>
          <w:szCs w:val="24"/>
        </w:rPr>
        <w:t>«Городская среда: благоустройство, зоны отдыха»</w:t>
      </w:r>
      <w:r w:rsidRPr="005A177B">
        <w:rPr>
          <w:rFonts w:ascii="Calibri" w:hAnsi="Calibri"/>
          <w:b/>
          <w:color w:val="0000FF"/>
          <w:szCs w:val="24"/>
        </w:rPr>
        <w:t xml:space="preserve"> </w:t>
      </w:r>
    </w:p>
    <w:p w:rsidR="00407CF6" w:rsidRPr="005A177B" w:rsidRDefault="00407CF6" w:rsidP="008C12AB">
      <w:pPr>
        <w:widowControl w:val="0"/>
        <w:spacing w:before="120"/>
        <w:jc w:val="both"/>
        <w:rPr>
          <w:rFonts w:ascii="Calibri" w:hAnsi="Calibri"/>
          <w:b/>
          <w:color w:val="0000FF"/>
          <w:sz w:val="22"/>
          <w:szCs w:val="22"/>
        </w:rPr>
      </w:pPr>
      <w:r w:rsidRPr="005A177B">
        <w:rPr>
          <w:i/>
          <w:color w:val="0000FF"/>
          <w:sz w:val="22"/>
          <w:szCs w:val="22"/>
        </w:rPr>
        <w:lastRenderedPageBreak/>
        <w:t>Для улучшения систем уличного освещения:</w:t>
      </w:r>
      <w:r w:rsidRPr="005A177B">
        <w:rPr>
          <w:rFonts w:ascii="Calibri" w:hAnsi="Calibri"/>
          <w:b/>
          <w:color w:val="0000FF"/>
          <w:sz w:val="22"/>
          <w:szCs w:val="22"/>
          <w:highlight w:val="green"/>
        </w:rPr>
        <w:t xml:space="preserve"> </w:t>
      </w:r>
    </w:p>
    <w:p w:rsidR="00407CF6" w:rsidRPr="005A177B" w:rsidRDefault="00407CF6" w:rsidP="008C12AB">
      <w:pPr>
        <w:widowControl w:val="0"/>
        <w:jc w:val="both"/>
        <w:rPr>
          <w:rFonts w:ascii="Calibri" w:hAnsi="Calibri"/>
          <w:b/>
          <w:color w:val="0000FF"/>
          <w:sz w:val="22"/>
          <w:szCs w:val="22"/>
        </w:rPr>
      </w:pPr>
      <w:r w:rsidRPr="005A177B">
        <w:rPr>
          <w:rFonts w:eastAsia="Times New Roman"/>
          <w:color w:val="0000FF"/>
          <w:sz w:val="22"/>
          <w:szCs w:val="22"/>
          <w:lang w:eastAsia="ru-RU"/>
        </w:rPr>
        <w:t>- разработано отдельное мероприятие «Обеспечение уличного освещения на территории МО «Город Псков» в составе МП «Повышение уровня благоустройства и улучшение санитарного состояния города Пскова»;</w:t>
      </w:r>
    </w:p>
    <w:p w:rsidR="00407CF6" w:rsidRPr="005A177B" w:rsidRDefault="00407CF6" w:rsidP="008C12AB">
      <w:pPr>
        <w:widowControl w:val="0"/>
        <w:autoSpaceDE w:val="0"/>
        <w:autoSpaceDN w:val="0"/>
        <w:adjustRightInd w:val="0"/>
        <w:jc w:val="both"/>
        <w:rPr>
          <w:bCs/>
          <w:color w:val="0000FF"/>
          <w:sz w:val="22"/>
          <w:szCs w:val="22"/>
          <w:lang w:eastAsia="ru-RU"/>
        </w:rPr>
      </w:pPr>
      <w:r w:rsidRPr="005A177B">
        <w:rPr>
          <w:bCs/>
          <w:color w:val="0000FF"/>
          <w:sz w:val="22"/>
          <w:szCs w:val="22"/>
          <w:u w:val="single"/>
          <w:lang w:eastAsia="ru-RU"/>
        </w:rPr>
        <w:t>Не выполнены</w:t>
      </w:r>
      <w:r w:rsidRPr="005A177B">
        <w:rPr>
          <w:bCs/>
          <w:color w:val="0000FF"/>
          <w:sz w:val="22"/>
          <w:szCs w:val="22"/>
          <w:lang w:eastAsia="ru-RU"/>
        </w:rPr>
        <w:t xml:space="preserve"> следующее мероприятие в рамках непрограммной деятельности:</w:t>
      </w:r>
    </w:p>
    <w:p w:rsidR="00407CF6" w:rsidRPr="005A177B" w:rsidRDefault="00407CF6" w:rsidP="008C12AB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bCs/>
          <w:color w:val="0000FF"/>
          <w:sz w:val="22"/>
          <w:szCs w:val="22"/>
        </w:rPr>
        <w:t>- не о</w:t>
      </w:r>
      <w:r w:rsidRPr="005A177B">
        <w:rPr>
          <w:color w:val="0000FF"/>
          <w:sz w:val="22"/>
          <w:szCs w:val="22"/>
        </w:rPr>
        <w:t>рганизованы новые и не модернизированы действу</w:t>
      </w:r>
      <w:r w:rsidRPr="005A177B">
        <w:rPr>
          <w:color w:val="0000FF"/>
          <w:sz w:val="22"/>
          <w:szCs w:val="22"/>
        </w:rPr>
        <w:softHyphen/>
        <w:t>ющие автобусные маршруты с учетом вновь построенных (реконструируемых) магистра</w:t>
      </w:r>
      <w:r w:rsidRPr="005A177B">
        <w:rPr>
          <w:color w:val="0000FF"/>
          <w:sz w:val="22"/>
          <w:szCs w:val="22"/>
        </w:rPr>
        <w:softHyphen/>
        <w:t>лей (продолжение улиц Коммунальная, Юности, Алехина). Причина-</w:t>
      </w:r>
      <w:r w:rsidRPr="005A177B">
        <w:rPr>
          <w:rFonts w:eastAsia="Times New Roman"/>
          <w:color w:val="0000FF"/>
          <w:sz w:val="22"/>
          <w:szCs w:val="22"/>
          <w:lang w:eastAsia="ru-RU"/>
        </w:rPr>
        <w:t xml:space="preserve"> </w:t>
      </w:r>
      <w:r w:rsidRPr="005A177B">
        <w:rPr>
          <w:color w:val="0000FF"/>
          <w:sz w:val="22"/>
          <w:szCs w:val="22"/>
        </w:rPr>
        <w:t>новых улиц для организации маршрутов построено не было</w:t>
      </w:r>
      <w:r w:rsidR="00A82D4B" w:rsidRPr="005A177B">
        <w:rPr>
          <w:color w:val="0000FF"/>
          <w:sz w:val="22"/>
          <w:szCs w:val="22"/>
        </w:rPr>
        <w:t xml:space="preserve"> (ошибка планирования)</w:t>
      </w:r>
      <w:r w:rsidRPr="005A177B">
        <w:rPr>
          <w:color w:val="0000FF"/>
          <w:sz w:val="22"/>
          <w:szCs w:val="22"/>
        </w:rPr>
        <w:t>;</w:t>
      </w:r>
    </w:p>
    <w:p w:rsidR="00407CF6" w:rsidRPr="005A177B" w:rsidRDefault="00407CF6" w:rsidP="008C12AB">
      <w:pPr>
        <w:widowControl w:val="0"/>
        <w:jc w:val="both"/>
        <w:rPr>
          <w:i/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- не разработ</w:t>
      </w:r>
      <w:r w:rsidR="00A82D4B" w:rsidRPr="005A177B">
        <w:rPr>
          <w:color w:val="0000FF"/>
          <w:sz w:val="22"/>
          <w:szCs w:val="22"/>
        </w:rPr>
        <w:t>ана</w:t>
      </w:r>
      <w:r w:rsidRPr="005A177B">
        <w:rPr>
          <w:color w:val="0000FF"/>
          <w:sz w:val="22"/>
          <w:szCs w:val="22"/>
        </w:rPr>
        <w:t xml:space="preserve"> подпрограмм</w:t>
      </w:r>
      <w:r w:rsidR="00A82D4B" w:rsidRPr="005A177B">
        <w:rPr>
          <w:color w:val="0000FF"/>
          <w:sz w:val="22"/>
          <w:szCs w:val="22"/>
        </w:rPr>
        <w:t>а</w:t>
      </w:r>
      <w:r w:rsidRPr="005A177B">
        <w:rPr>
          <w:color w:val="0000FF"/>
          <w:sz w:val="22"/>
          <w:szCs w:val="22"/>
        </w:rPr>
        <w:t xml:space="preserve"> «Светлый город» в составе МП «Повышение уровня благоустройства и улучшение санитарного состояния города Пскова» </w:t>
      </w:r>
      <w:r w:rsidRPr="005A177B">
        <w:rPr>
          <w:i/>
          <w:color w:val="0000FF"/>
          <w:sz w:val="22"/>
          <w:szCs w:val="22"/>
        </w:rPr>
        <w:t xml:space="preserve">(реализация </w:t>
      </w:r>
      <w:r w:rsidR="00A82D4B" w:rsidRPr="005A177B">
        <w:rPr>
          <w:i/>
          <w:color w:val="0000FF"/>
          <w:sz w:val="22"/>
          <w:szCs w:val="22"/>
        </w:rPr>
        <w:t xml:space="preserve">планировалась </w:t>
      </w:r>
      <w:r w:rsidRPr="005A177B">
        <w:rPr>
          <w:i/>
          <w:color w:val="0000FF"/>
          <w:sz w:val="22"/>
          <w:szCs w:val="22"/>
        </w:rPr>
        <w:t xml:space="preserve">с 2015 г.). </w:t>
      </w:r>
      <w:r w:rsidRPr="005A177B">
        <w:rPr>
          <w:color w:val="0000FF"/>
          <w:sz w:val="22"/>
          <w:szCs w:val="22"/>
        </w:rPr>
        <w:t>Принято решение о нецелесообразности разработки подпрограммы. Мероприятия подпрограммы включены в Отдельное мероприятие «Обеспечение уличного освещения на территории МО «Город Псков» в МП «Повышение уровня благоустройства и улучшение санитарного состояния города Пскова»</w:t>
      </w:r>
    </w:p>
    <w:p w:rsidR="00910C84" w:rsidRPr="005A177B" w:rsidRDefault="00910C84" w:rsidP="008C12AB">
      <w:pPr>
        <w:widowControl w:val="0"/>
        <w:ind w:firstLine="0"/>
        <w:jc w:val="both"/>
        <w:rPr>
          <w:color w:val="0000FF"/>
          <w:sz w:val="4"/>
          <w:szCs w:val="4"/>
        </w:rPr>
      </w:pPr>
    </w:p>
    <w:p w:rsidR="004211DE" w:rsidRPr="005A177B" w:rsidRDefault="004211DE" w:rsidP="008C12AB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В целях </w:t>
      </w:r>
      <w:r w:rsidRPr="005A177B">
        <w:rPr>
          <w:b/>
          <w:color w:val="0000FF"/>
          <w:sz w:val="22"/>
          <w:szCs w:val="22"/>
        </w:rPr>
        <w:t>формирования доступных рекреационных зон и зон отдыха</w:t>
      </w:r>
      <w:r w:rsidRPr="005A177B">
        <w:rPr>
          <w:color w:val="0000FF"/>
          <w:sz w:val="22"/>
          <w:szCs w:val="22"/>
        </w:rPr>
        <w:t xml:space="preserve"> в рамках решения плановых задач ПД</w:t>
      </w:r>
      <w:r w:rsidR="003A6183" w:rsidRPr="005A177B">
        <w:rPr>
          <w:color w:val="0000FF"/>
          <w:sz w:val="22"/>
          <w:szCs w:val="22"/>
        </w:rPr>
        <w:t>:</w:t>
      </w:r>
    </w:p>
    <w:p w:rsidR="003A6183" w:rsidRPr="005A177B" w:rsidRDefault="003A6183" w:rsidP="008C12AB">
      <w:pPr>
        <w:widowControl w:val="0"/>
        <w:jc w:val="both"/>
        <w:rPr>
          <w:b/>
          <w:color w:val="0000FF"/>
          <w:sz w:val="22"/>
          <w:szCs w:val="22"/>
        </w:rPr>
      </w:pPr>
      <w:r w:rsidRPr="005A177B">
        <w:rPr>
          <w:bCs/>
          <w:i/>
          <w:color w:val="0000FF"/>
          <w:sz w:val="22"/>
          <w:szCs w:val="22"/>
        </w:rPr>
        <w:t>Для обеспечения наличия парков, скверов, других благоустроенных мест от</w:t>
      </w:r>
      <w:r w:rsidRPr="005A177B">
        <w:rPr>
          <w:bCs/>
          <w:i/>
          <w:color w:val="0000FF"/>
          <w:sz w:val="22"/>
          <w:szCs w:val="22"/>
        </w:rPr>
        <w:softHyphen/>
        <w:t>дыха в каждом районе города</w:t>
      </w:r>
      <w:r w:rsidRPr="005A177B">
        <w:rPr>
          <w:b/>
          <w:bCs/>
          <w:color w:val="0000FF"/>
          <w:sz w:val="22"/>
          <w:szCs w:val="22"/>
        </w:rPr>
        <w:t>:</w:t>
      </w:r>
    </w:p>
    <w:p w:rsidR="003A6183" w:rsidRPr="005A177B" w:rsidRDefault="003A6183" w:rsidP="008C12AB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- разработана в составе МП «Повышение уровня благоустройства и улучшение санитарного состояния города Пскова» подпрограмма «Благоустройство территорий города для обеспечения отдыха и досуга жителей» (вместо подпрограммы «Реконструк</w:t>
      </w:r>
      <w:r w:rsidRPr="005A177B">
        <w:rPr>
          <w:color w:val="0000FF"/>
          <w:sz w:val="22"/>
          <w:szCs w:val="22"/>
        </w:rPr>
        <w:softHyphen/>
        <w:t>ция зеленых насаждений города Пскова с благоустройством мест отдыха на 2015-2018 годы»).</w:t>
      </w:r>
    </w:p>
    <w:p w:rsidR="003A6183" w:rsidRPr="005A177B" w:rsidRDefault="003A6183" w:rsidP="008C12AB">
      <w:pPr>
        <w:widowControl w:val="0"/>
        <w:jc w:val="both"/>
        <w:rPr>
          <w:rFonts w:eastAsia="Times New Roman"/>
          <w:color w:val="0000FF"/>
          <w:sz w:val="22"/>
          <w:szCs w:val="22"/>
          <w:lang w:eastAsia="ru-RU"/>
        </w:rPr>
      </w:pPr>
      <w:r w:rsidRPr="005A177B">
        <w:rPr>
          <w:color w:val="0000FF"/>
          <w:sz w:val="22"/>
          <w:szCs w:val="22"/>
        </w:rPr>
        <w:t>Кроме того, планировалась разработка в 2014 году:</w:t>
      </w:r>
    </w:p>
    <w:p w:rsidR="00F26659" w:rsidRPr="005A177B" w:rsidRDefault="004211DE" w:rsidP="008C12AB">
      <w:pPr>
        <w:widowControl w:val="0"/>
        <w:jc w:val="both"/>
        <w:rPr>
          <w:i/>
          <w:color w:val="0000FF"/>
          <w:sz w:val="22"/>
          <w:szCs w:val="22"/>
        </w:rPr>
      </w:pPr>
      <w:r w:rsidRPr="005A177B">
        <w:rPr>
          <w:rFonts w:eastAsia="Times New Roman"/>
          <w:color w:val="0000FF"/>
          <w:sz w:val="22"/>
          <w:szCs w:val="22"/>
          <w:lang w:eastAsia="ru-RU"/>
        </w:rPr>
        <w:t xml:space="preserve">1. </w:t>
      </w:r>
      <w:r w:rsidRPr="005A177B">
        <w:rPr>
          <w:color w:val="0000FF"/>
          <w:sz w:val="22"/>
          <w:szCs w:val="22"/>
        </w:rPr>
        <w:t>ПП «Реконструк</w:t>
      </w:r>
      <w:r w:rsidRPr="005A177B">
        <w:rPr>
          <w:color w:val="0000FF"/>
          <w:sz w:val="22"/>
          <w:szCs w:val="22"/>
        </w:rPr>
        <w:softHyphen/>
        <w:t xml:space="preserve">ция зеленых насаждений города Пскова с благоустройством мест отдыха на 2015-2018 годы» в составе МП «Повышение уровня благоустройства и улучшение санитарного состояния города Пскова </w:t>
      </w:r>
      <w:r w:rsidRPr="005A177B">
        <w:rPr>
          <w:i/>
          <w:color w:val="0000FF"/>
          <w:sz w:val="22"/>
          <w:szCs w:val="22"/>
        </w:rPr>
        <w:t>(реализация предполагается с 2015 г)</w:t>
      </w:r>
    </w:p>
    <w:p w:rsidR="004211DE" w:rsidRPr="005A177B" w:rsidRDefault="004211DE" w:rsidP="008C12AB">
      <w:pPr>
        <w:widowControl w:val="0"/>
        <w:jc w:val="both"/>
        <w:rPr>
          <w:rFonts w:eastAsia="Times New Roman"/>
          <w:color w:val="0000FF"/>
          <w:sz w:val="22"/>
          <w:szCs w:val="22"/>
          <w:lang w:eastAsia="ru-RU"/>
        </w:rPr>
      </w:pPr>
      <w:r w:rsidRPr="005A177B">
        <w:rPr>
          <w:i/>
          <w:color w:val="0000FF"/>
          <w:sz w:val="22"/>
          <w:szCs w:val="22"/>
        </w:rPr>
        <w:t>2.</w:t>
      </w:r>
      <w:r w:rsidRPr="005A177B">
        <w:rPr>
          <w:rFonts w:eastAsia="Times New Roman"/>
          <w:color w:val="0000FF"/>
          <w:sz w:val="22"/>
          <w:szCs w:val="22"/>
          <w:lang w:eastAsia="ru-RU"/>
        </w:rPr>
        <w:t xml:space="preserve"> </w:t>
      </w:r>
      <w:r w:rsidRPr="005A177B">
        <w:rPr>
          <w:color w:val="0000FF"/>
          <w:sz w:val="22"/>
          <w:szCs w:val="22"/>
        </w:rPr>
        <w:t xml:space="preserve">ПП «Развитие рекреационных пригородных зон отдыха и городских лесов в 2015-2017 годах» в составе МП «Повышение уровня благоустройства и улучшение санитарного состояния города Пскова </w:t>
      </w:r>
      <w:r w:rsidRPr="005A177B">
        <w:rPr>
          <w:i/>
          <w:color w:val="0000FF"/>
          <w:sz w:val="22"/>
          <w:szCs w:val="22"/>
        </w:rPr>
        <w:t>(реализация предполагалась с 2015 г)</w:t>
      </w:r>
    </w:p>
    <w:p w:rsidR="004211DE" w:rsidRPr="005A177B" w:rsidRDefault="004211DE" w:rsidP="008C12AB">
      <w:pPr>
        <w:widowControl w:val="0"/>
        <w:jc w:val="both"/>
        <w:rPr>
          <w:i/>
          <w:color w:val="0000FF"/>
          <w:sz w:val="22"/>
          <w:szCs w:val="22"/>
        </w:rPr>
      </w:pPr>
      <w:r w:rsidRPr="005A177B">
        <w:rPr>
          <w:i/>
          <w:color w:val="0000FF"/>
          <w:sz w:val="22"/>
          <w:szCs w:val="22"/>
        </w:rPr>
        <w:t>3.</w:t>
      </w:r>
      <w:r w:rsidRPr="005A177B">
        <w:rPr>
          <w:rFonts w:eastAsia="Times New Roman"/>
          <w:color w:val="0000FF"/>
          <w:sz w:val="22"/>
          <w:szCs w:val="22"/>
          <w:lang w:eastAsia="ru-RU"/>
        </w:rPr>
        <w:t xml:space="preserve"> </w:t>
      </w:r>
      <w:r w:rsidRPr="005A177B">
        <w:rPr>
          <w:color w:val="0000FF"/>
          <w:sz w:val="22"/>
          <w:szCs w:val="22"/>
        </w:rPr>
        <w:t xml:space="preserve">ПП «Благоустройство пляжей и мест отдыха в прибрежных зонах в 2015-2017 годах» в составе МП «Повышение уровня благоустройства и улучшение санитарного состояния города Пскова </w:t>
      </w:r>
      <w:r w:rsidRPr="005A177B">
        <w:rPr>
          <w:i/>
          <w:color w:val="0000FF"/>
          <w:sz w:val="22"/>
          <w:szCs w:val="22"/>
        </w:rPr>
        <w:t>(реализация предполагается с 2015 г).</w:t>
      </w:r>
    </w:p>
    <w:p w:rsidR="004211DE" w:rsidRPr="005A177B" w:rsidRDefault="00761D05" w:rsidP="008C12AB">
      <w:pPr>
        <w:widowControl w:val="0"/>
        <w:jc w:val="both"/>
        <w:rPr>
          <w:rFonts w:eastAsia="Times New Roman"/>
          <w:color w:val="0000FF"/>
          <w:sz w:val="22"/>
          <w:szCs w:val="22"/>
          <w:lang w:eastAsia="ru-RU"/>
        </w:rPr>
      </w:pPr>
      <w:r w:rsidRPr="005A177B">
        <w:rPr>
          <w:rFonts w:eastAsia="Times New Roman"/>
          <w:color w:val="0000FF"/>
          <w:sz w:val="22"/>
          <w:szCs w:val="22"/>
          <w:u w:val="single"/>
          <w:lang w:eastAsia="ru-RU"/>
        </w:rPr>
        <w:t>Указанные</w:t>
      </w:r>
      <w:r w:rsidR="00910C84" w:rsidRPr="005A177B">
        <w:rPr>
          <w:rFonts w:eastAsia="Times New Roman"/>
          <w:color w:val="0000FF"/>
          <w:sz w:val="22"/>
          <w:szCs w:val="22"/>
          <w:u w:val="single"/>
          <w:lang w:eastAsia="ru-RU"/>
        </w:rPr>
        <w:t xml:space="preserve"> мероприятия не выполнены</w:t>
      </w:r>
      <w:r w:rsidR="00910C84" w:rsidRPr="005A177B">
        <w:rPr>
          <w:rFonts w:eastAsia="Times New Roman"/>
          <w:b/>
          <w:color w:val="0000FF"/>
          <w:sz w:val="22"/>
          <w:szCs w:val="22"/>
          <w:u w:val="single"/>
          <w:lang w:eastAsia="ru-RU"/>
        </w:rPr>
        <w:t>:</w:t>
      </w:r>
      <w:r w:rsidR="00910C84" w:rsidRPr="005A177B">
        <w:rPr>
          <w:rFonts w:eastAsia="Times New Roman"/>
          <w:color w:val="0000FF"/>
          <w:sz w:val="22"/>
          <w:szCs w:val="22"/>
          <w:lang w:eastAsia="ru-RU"/>
        </w:rPr>
        <w:t xml:space="preserve"> </w:t>
      </w:r>
      <w:r w:rsidR="004211DE" w:rsidRPr="005A177B">
        <w:rPr>
          <w:rFonts w:eastAsia="Times New Roman"/>
          <w:color w:val="0000FF"/>
          <w:sz w:val="22"/>
          <w:szCs w:val="22"/>
          <w:lang w:eastAsia="ru-RU"/>
        </w:rPr>
        <w:t xml:space="preserve">было принято решение о нецелесообразности разработки </w:t>
      </w:r>
      <w:r w:rsidR="00910C84" w:rsidRPr="005A177B">
        <w:rPr>
          <w:rFonts w:eastAsia="Times New Roman"/>
          <w:color w:val="0000FF"/>
          <w:sz w:val="22"/>
          <w:szCs w:val="22"/>
          <w:lang w:eastAsia="ru-RU"/>
        </w:rPr>
        <w:t xml:space="preserve">этих </w:t>
      </w:r>
      <w:r w:rsidR="004211DE" w:rsidRPr="005A177B">
        <w:rPr>
          <w:rFonts w:eastAsia="Times New Roman"/>
          <w:color w:val="0000FF"/>
          <w:sz w:val="22"/>
          <w:szCs w:val="22"/>
          <w:lang w:eastAsia="ru-RU"/>
        </w:rPr>
        <w:t>подпрограмм</w:t>
      </w:r>
      <w:r w:rsidR="00910C84" w:rsidRPr="005A177B">
        <w:rPr>
          <w:rFonts w:eastAsia="Times New Roman"/>
          <w:color w:val="0000FF"/>
          <w:sz w:val="22"/>
          <w:szCs w:val="22"/>
          <w:lang w:eastAsia="ru-RU"/>
        </w:rPr>
        <w:t xml:space="preserve"> и включении некоторых </w:t>
      </w:r>
      <w:r w:rsidR="003A6183" w:rsidRPr="005A177B">
        <w:rPr>
          <w:rFonts w:eastAsia="Times New Roman"/>
          <w:color w:val="0000FF"/>
          <w:sz w:val="22"/>
          <w:szCs w:val="22"/>
          <w:lang w:eastAsia="ru-RU"/>
        </w:rPr>
        <w:t xml:space="preserve">их </w:t>
      </w:r>
      <w:r w:rsidR="00910C84" w:rsidRPr="005A177B">
        <w:rPr>
          <w:rFonts w:eastAsia="Times New Roman"/>
          <w:color w:val="0000FF"/>
          <w:sz w:val="22"/>
          <w:szCs w:val="22"/>
          <w:lang w:eastAsia="ru-RU"/>
        </w:rPr>
        <w:t>мероприятий в ПП «Благоустройство территорий города для обеспечения отдыха и досуга жителей» в МП муниципальной программы «Повышение уровня благоустройства и улучшение санитарного состояния города Пскова».</w:t>
      </w:r>
    </w:p>
    <w:p w:rsidR="00910C84" w:rsidRPr="005A177B" w:rsidRDefault="00910C84" w:rsidP="00F26659">
      <w:pPr>
        <w:widowControl w:val="0"/>
        <w:jc w:val="both"/>
        <w:rPr>
          <w:i/>
          <w:color w:val="0000FF"/>
          <w:sz w:val="18"/>
          <w:szCs w:val="18"/>
        </w:rPr>
      </w:pPr>
    </w:p>
    <w:p w:rsidR="00834BE8" w:rsidRPr="005A177B" w:rsidRDefault="00834BE8" w:rsidP="008C12AB">
      <w:pPr>
        <w:widowControl w:val="0"/>
        <w:jc w:val="both"/>
        <w:rPr>
          <w:b/>
          <w:bCs/>
          <w:color w:val="0000FF"/>
          <w:sz w:val="22"/>
          <w:szCs w:val="22"/>
        </w:rPr>
      </w:pPr>
      <w:r w:rsidRPr="005A177B">
        <w:rPr>
          <w:b/>
          <w:bCs/>
          <w:color w:val="0000FF"/>
          <w:sz w:val="22"/>
          <w:szCs w:val="22"/>
        </w:rPr>
        <w:t>Приоритет 3. Псков – КОМФОРТНЫЙ город</w:t>
      </w:r>
    </w:p>
    <w:p w:rsidR="008C12AB" w:rsidRPr="005A177B" w:rsidRDefault="008C12AB" w:rsidP="008C12AB">
      <w:pPr>
        <w:widowControl w:val="0"/>
        <w:jc w:val="both"/>
        <w:rPr>
          <w:rFonts w:ascii="Arial Black" w:hAnsi="Arial Black"/>
          <w:color w:val="0000FF"/>
          <w:sz w:val="22"/>
          <w:szCs w:val="22"/>
        </w:rPr>
      </w:pPr>
      <w:r w:rsidRPr="005A177B">
        <w:rPr>
          <w:i/>
          <w:color w:val="0000FF"/>
          <w:sz w:val="22"/>
          <w:szCs w:val="22"/>
        </w:rPr>
        <w:t xml:space="preserve"> </w:t>
      </w:r>
      <w:r w:rsidR="00834BE8" w:rsidRPr="005A177B">
        <w:rPr>
          <w:i/>
          <w:color w:val="0000FF"/>
          <w:sz w:val="22"/>
          <w:szCs w:val="22"/>
        </w:rPr>
        <w:t xml:space="preserve">«Территориальное планирование» </w:t>
      </w:r>
    </w:p>
    <w:p w:rsidR="00834BE8" w:rsidRPr="005A177B" w:rsidRDefault="00834BE8" w:rsidP="008C12AB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В целях создания условий для пространственного развития городской территории, содействия развитию строительной отрасли и реализации земельной политики города Пскова в рамках решения плановых задач:</w:t>
      </w:r>
    </w:p>
    <w:p w:rsidR="00834BE8" w:rsidRPr="005A177B" w:rsidRDefault="00834BE8" w:rsidP="008C12AB">
      <w:pPr>
        <w:widowControl w:val="0"/>
        <w:jc w:val="both"/>
        <w:rPr>
          <w:rFonts w:eastAsia="Times New Roman"/>
          <w:b/>
          <w:color w:val="0000FF"/>
          <w:sz w:val="22"/>
          <w:szCs w:val="22"/>
          <w:lang w:eastAsia="ru-RU"/>
        </w:rPr>
      </w:pPr>
      <w:r w:rsidRPr="005A177B">
        <w:rPr>
          <w:rFonts w:eastAsia="Times New Roman"/>
          <w:i/>
          <w:color w:val="0000FF"/>
          <w:sz w:val="22"/>
          <w:szCs w:val="22"/>
          <w:lang w:eastAsia="ru-RU"/>
        </w:rPr>
        <w:t>Для обеспечения развития функциональных зон Пскова в границах существующей городской черты, разработки предложений по территориальному планированию:</w:t>
      </w:r>
    </w:p>
    <w:p w:rsidR="00761D05" w:rsidRPr="005A177B" w:rsidRDefault="00761D05" w:rsidP="008C12AB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-разработаны проекты планировки территории города </w:t>
      </w:r>
      <w:r w:rsidR="00644B25" w:rsidRPr="005A177B">
        <w:rPr>
          <w:color w:val="0000FF"/>
          <w:sz w:val="22"/>
          <w:szCs w:val="22"/>
        </w:rPr>
        <w:t>(п</w:t>
      </w:r>
      <w:r w:rsidRPr="005A177B">
        <w:rPr>
          <w:color w:val="0000FF"/>
          <w:sz w:val="22"/>
          <w:szCs w:val="22"/>
        </w:rPr>
        <w:t xml:space="preserve">лощадь участков территории </w:t>
      </w:r>
      <w:r w:rsidR="00644B25" w:rsidRPr="005A177B">
        <w:rPr>
          <w:color w:val="0000FF"/>
          <w:sz w:val="22"/>
          <w:szCs w:val="22"/>
        </w:rPr>
        <w:t>965 га.);</w:t>
      </w:r>
    </w:p>
    <w:p w:rsidR="00644B25" w:rsidRPr="005A177B" w:rsidRDefault="00644B25" w:rsidP="008C12AB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-разработаны проекты межевания территории города (площадь участков территории 842 га.);</w:t>
      </w:r>
    </w:p>
    <w:p w:rsidR="003C4A0C" w:rsidRPr="005A177B" w:rsidRDefault="008C12AB" w:rsidP="008C12AB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 w:val="22"/>
          <w:szCs w:val="22"/>
          <w:lang w:eastAsia="ru-RU"/>
        </w:rPr>
      </w:pPr>
      <w:r w:rsidRPr="005A177B">
        <w:rPr>
          <w:bCs/>
          <w:color w:val="0000FF"/>
          <w:sz w:val="22"/>
          <w:szCs w:val="22"/>
          <w:u w:val="single"/>
          <w:lang w:eastAsia="ru-RU"/>
        </w:rPr>
        <w:t>Выполнены не полностью</w:t>
      </w:r>
      <w:r w:rsidRPr="005A177B">
        <w:rPr>
          <w:b/>
          <w:bCs/>
          <w:color w:val="0000FF"/>
          <w:sz w:val="22"/>
          <w:szCs w:val="22"/>
          <w:lang w:eastAsia="ru-RU"/>
        </w:rPr>
        <w:t xml:space="preserve"> </w:t>
      </w:r>
      <w:r w:rsidRPr="005A177B">
        <w:rPr>
          <w:bCs/>
          <w:color w:val="0000FF"/>
          <w:sz w:val="22"/>
          <w:szCs w:val="22"/>
          <w:lang w:eastAsia="ru-RU"/>
        </w:rPr>
        <w:t>м</w:t>
      </w:r>
      <w:r w:rsidR="003C4A0C" w:rsidRPr="005A177B">
        <w:rPr>
          <w:bCs/>
          <w:color w:val="0000FF"/>
          <w:sz w:val="22"/>
          <w:szCs w:val="22"/>
          <w:lang w:eastAsia="ru-RU"/>
        </w:rPr>
        <w:t xml:space="preserve">ероприятия по разработке проектов планировки и межевания </w:t>
      </w:r>
      <w:r w:rsidR="003C4A0C" w:rsidRPr="005A177B">
        <w:rPr>
          <w:b/>
          <w:bCs/>
          <w:color w:val="0000FF"/>
          <w:sz w:val="22"/>
          <w:szCs w:val="22"/>
          <w:lang w:eastAsia="ru-RU"/>
        </w:rPr>
        <w:t>(</w:t>
      </w:r>
      <w:r w:rsidR="003C4A0C" w:rsidRPr="005A177B">
        <w:rPr>
          <w:bCs/>
          <w:color w:val="0000FF"/>
          <w:sz w:val="22"/>
          <w:szCs w:val="22"/>
          <w:lang w:eastAsia="ru-RU"/>
        </w:rPr>
        <w:t>отсутствие финансирования): предусматривалась</w:t>
      </w:r>
      <w:r w:rsidR="003C4A0C" w:rsidRPr="005A177B">
        <w:rPr>
          <w:color w:val="0000FF"/>
          <w:sz w:val="22"/>
          <w:szCs w:val="22"/>
        </w:rPr>
        <w:t xml:space="preserve"> площадь участков территории города - 1263 и 1263 га.</w:t>
      </w:r>
    </w:p>
    <w:p w:rsidR="003C4A0C" w:rsidRPr="005A177B" w:rsidRDefault="003C4A0C" w:rsidP="008C12AB">
      <w:pPr>
        <w:widowControl w:val="0"/>
        <w:jc w:val="both"/>
        <w:rPr>
          <w:i/>
          <w:color w:val="0000FF"/>
          <w:sz w:val="4"/>
          <w:szCs w:val="4"/>
        </w:rPr>
      </w:pPr>
    </w:p>
    <w:p w:rsidR="00834BE8" w:rsidRPr="005A177B" w:rsidRDefault="00834BE8" w:rsidP="008C12AB">
      <w:pPr>
        <w:widowControl w:val="0"/>
        <w:jc w:val="both"/>
        <w:rPr>
          <w:rFonts w:ascii="Calibri" w:hAnsi="Calibri"/>
          <w:b/>
          <w:color w:val="0000FF"/>
          <w:sz w:val="22"/>
          <w:szCs w:val="22"/>
          <w:highlight w:val="green"/>
        </w:rPr>
      </w:pPr>
      <w:r w:rsidRPr="005A177B">
        <w:rPr>
          <w:i/>
          <w:color w:val="0000FF"/>
          <w:sz w:val="22"/>
          <w:szCs w:val="22"/>
        </w:rPr>
        <w:t>Для обеспечения средствами градостроительства взаимосвязи Пскова и Псковского района</w:t>
      </w:r>
      <w:r w:rsidRPr="005A177B">
        <w:rPr>
          <w:color w:val="0000FF"/>
          <w:sz w:val="22"/>
          <w:szCs w:val="22"/>
        </w:rPr>
        <w:t>:</w:t>
      </w:r>
    </w:p>
    <w:p w:rsidR="00834BE8" w:rsidRPr="005A177B" w:rsidRDefault="00834BE8" w:rsidP="008C12AB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-</w:t>
      </w:r>
      <w:r w:rsidR="00B318AA" w:rsidRPr="005A177B">
        <w:rPr>
          <w:color w:val="0000FF"/>
          <w:sz w:val="22"/>
          <w:szCs w:val="22"/>
        </w:rPr>
        <w:t xml:space="preserve"> выполнено проектирование и строительство улично-дорожной сети</w:t>
      </w:r>
    </w:p>
    <w:p w:rsidR="004D4541" w:rsidRPr="005A177B" w:rsidRDefault="004D4541" w:rsidP="008C12AB">
      <w:pPr>
        <w:widowControl w:val="0"/>
        <w:ind w:firstLine="0"/>
        <w:jc w:val="both"/>
        <w:rPr>
          <w:color w:val="0000FF"/>
          <w:sz w:val="22"/>
          <w:szCs w:val="22"/>
        </w:rPr>
      </w:pPr>
    </w:p>
    <w:p w:rsidR="00761D05" w:rsidRPr="005A177B" w:rsidRDefault="00761D05" w:rsidP="00AD13D9">
      <w:pPr>
        <w:widowControl w:val="0"/>
        <w:jc w:val="both"/>
        <w:rPr>
          <w:b/>
          <w:bCs/>
          <w:color w:val="0000FF"/>
          <w:sz w:val="18"/>
          <w:szCs w:val="18"/>
        </w:rPr>
      </w:pPr>
    </w:p>
    <w:p w:rsidR="005A75B7" w:rsidRPr="005A177B" w:rsidRDefault="005A75B7" w:rsidP="00AD13D9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b/>
          <w:bCs/>
          <w:color w:val="0000FF"/>
          <w:sz w:val="22"/>
          <w:szCs w:val="22"/>
        </w:rPr>
        <w:t>П</w:t>
      </w:r>
      <w:r w:rsidR="00ED759A" w:rsidRPr="005A177B">
        <w:rPr>
          <w:b/>
          <w:bCs/>
          <w:color w:val="0000FF"/>
          <w:sz w:val="22"/>
          <w:szCs w:val="22"/>
        </w:rPr>
        <w:t>РИОРИТЕТ</w:t>
      </w:r>
      <w:r w:rsidRPr="005A177B">
        <w:rPr>
          <w:b/>
          <w:bCs/>
          <w:color w:val="0000FF"/>
          <w:sz w:val="22"/>
          <w:szCs w:val="22"/>
        </w:rPr>
        <w:t xml:space="preserve"> 4. ПСКОВ - РЕГИОНАЛЬНАЯ СТОЛИЦА</w:t>
      </w:r>
    </w:p>
    <w:p w:rsidR="00DB2E43" w:rsidRPr="005A177B" w:rsidRDefault="00DB2E43" w:rsidP="00834BE8">
      <w:pPr>
        <w:widowControl w:val="0"/>
        <w:jc w:val="both"/>
        <w:rPr>
          <w:i/>
          <w:color w:val="0000FF"/>
          <w:sz w:val="6"/>
          <w:szCs w:val="6"/>
        </w:rPr>
      </w:pPr>
    </w:p>
    <w:p w:rsidR="00834BE8" w:rsidRPr="005A177B" w:rsidRDefault="00834BE8" w:rsidP="00834BE8">
      <w:pPr>
        <w:widowControl w:val="0"/>
        <w:jc w:val="both"/>
        <w:rPr>
          <w:rFonts w:ascii="Arial Black" w:hAnsi="Arial Black"/>
          <w:color w:val="0000FF"/>
          <w:sz w:val="44"/>
          <w:szCs w:val="44"/>
          <w:highlight w:val="yellow"/>
        </w:rPr>
      </w:pPr>
      <w:r w:rsidRPr="005A177B">
        <w:rPr>
          <w:i/>
          <w:color w:val="0000FF"/>
          <w:szCs w:val="24"/>
        </w:rPr>
        <w:t>Для совершенствования системы городского управления:</w:t>
      </w:r>
    </w:p>
    <w:p w:rsidR="00834BE8" w:rsidRPr="005A177B" w:rsidRDefault="00834BE8" w:rsidP="00834BE8">
      <w:pPr>
        <w:widowControl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5A177B">
        <w:rPr>
          <w:strike/>
          <w:color w:val="0000FF"/>
          <w:sz w:val="22"/>
          <w:szCs w:val="22"/>
        </w:rPr>
        <w:t>-</w:t>
      </w:r>
      <w:r w:rsidRPr="005A177B">
        <w:rPr>
          <w:color w:val="0000FF"/>
          <w:sz w:val="22"/>
          <w:szCs w:val="22"/>
        </w:rPr>
        <w:t xml:space="preserve"> обеспечивалась гласность, открытость и прозрачность размещения муниципальных заказов </w:t>
      </w:r>
      <w:r w:rsidRPr="005A177B">
        <w:rPr>
          <w:bCs/>
          <w:i/>
          <w:color w:val="0000FF"/>
          <w:sz w:val="22"/>
          <w:szCs w:val="22"/>
        </w:rPr>
        <w:t>(осуществления закупок)</w:t>
      </w:r>
      <w:r w:rsidRPr="005A177B">
        <w:rPr>
          <w:color w:val="0000FF"/>
          <w:sz w:val="22"/>
          <w:szCs w:val="22"/>
        </w:rPr>
        <w:t>. На официальном сайте муниципаль</w:t>
      </w:r>
      <w:r w:rsidRPr="005A177B">
        <w:rPr>
          <w:color w:val="0000FF"/>
          <w:sz w:val="22"/>
          <w:szCs w:val="22"/>
        </w:rPr>
        <w:softHyphen/>
        <w:t>ного образования «Город Псков» размещена</w:t>
      </w:r>
      <w:r w:rsidR="00407CF6" w:rsidRPr="005A177B">
        <w:rPr>
          <w:color w:val="0000FF"/>
          <w:sz w:val="22"/>
          <w:szCs w:val="22"/>
        </w:rPr>
        <w:t xml:space="preserve"> </w:t>
      </w:r>
      <w:r w:rsidRPr="005A177B">
        <w:rPr>
          <w:color w:val="0000FF"/>
          <w:sz w:val="22"/>
          <w:szCs w:val="22"/>
        </w:rPr>
        <w:t xml:space="preserve">информация об объявлении </w:t>
      </w:r>
      <w:r w:rsidR="003B18F1" w:rsidRPr="005A177B">
        <w:rPr>
          <w:color w:val="0000FF"/>
          <w:sz w:val="22"/>
          <w:szCs w:val="22"/>
        </w:rPr>
        <w:t>937</w:t>
      </w:r>
      <w:r w:rsidRPr="005A177B">
        <w:rPr>
          <w:color w:val="0000FF"/>
          <w:sz w:val="22"/>
          <w:szCs w:val="22"/>
        </w:rPr>
        <w:t xml:space="preserve"> </w:t>
      </w:r>
      <w:r w:rsidR="003B18F1" w:rsidRPr="005A177B">
        <w:rPr>
          <w:color w:val="0000FF"/>
          <w:sz w:val="22"/>
          <w:szCs w:val="22"/>
        </w:rPr>
        <w:t>закупок</w:t>
      </w:r>
      <w:r w:rsidRPr="005A177B">
        <w:rPr>
          <w:color w:val="0000FF"/>
          <w:sz w:val="22"/>
          <w:szCs w:val="22"/>
        </w:rPr>
        <w:t>;</w:t>
      </w:r>
    </w:p>
    <w:p w:rsidR="00834BE8" w:rsidRPr="005A177B" w:rsidRDefault="00834BE8" w:rsidP="00834BE8">
      <w:pPr>
        <w:widowControl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- в рамках предотвращения коррупции и других злоупотреблений в сфере размещения заказов проведена проверка </w:t>
      </w:r>
      <w:r w:rsidR="003B18F1" w:rsidRPr="005A177B">
        <w:rPr>
          <w:color w:val="0000FF"/>
          <w:sz w:val="22"/>
          <w:szCs w:val="22"/>
        </w:rPr>
        <w:t>983</w:t>
      </w:r>
      <w:r w:rsidRPr="005A177B">
        <w:rPr>
          <w:color w:val="0000FF"/>
          <w:sz w:val="22"/>
          <w:szCs w:val="22"/>
        </w:rPr>
        <w:t xml:space="preserve"> проектов Постановлений Администрации города Пскова об утверждении заказов</w:t>
      </w:r>
      <w:r w:rsidR="003B18F1" w:rsidRPr="005A177B">
        <w:rPr>
          <w:color w:val="0000FF"/>
          <w:sz w:val="22"/>
          <w:szCs w:val="22"/>
        </w:rPr>
        <w:t xml:space="preserve"> </w:t>
      </w:r>
      <w:r w:rsidRPr="005A177B">
        <w:rPr>
          <w:color w:val="0000FF"/>
          <w:sz w:val="22"/>
          <w:szCs w:val="22"/>
        </w:rPr>
        <w:t>(осуществлении закупок).</w:t>
      </w:r>
    </w:p>
    <w:p w:rsidR="00DB2E43" w:rsidRPr="005A177B" w:rsidRDefault="00DB2E43" w:rsidP="00F21F86">
      <w:pPr>
        <w:widowControl w:val="0"/>
        <w:jc w:val="both"/>
        <w:rPr>
          <w:color w:val="0000FF"/>
          <w:sz w:val="22"/>
          <w:szCs w:val="22"/>
        </w:rPr>
      </w:pPr>
    </w:p>
    <w:p w:rsidR="00834BE8" w:rsidRPr="005A177B" w:rsidRDefault="00834BE8" w:rsidP="00F21F86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В целях</w:t>
      </w:r>
      <w:r w:rsidR="00407CF6" w:rsidRPr="005A177B">
        <w:rPr>
          <w:color w:val="0000FF"/>
          <w:sz w:val="22"/>
          <w:szCs w:val="22"/>
        </w:rPr>
        <w:t xml:space="preserve"> </w:t>
      </w:r>
      <w:r w:rsidRPr="005A177B">
        <w:rPr>
          <w:b/>
          <w:color w:val="0000FF"/>
          <w:sz w:val="22"/>
          <w:szCs w:val="22"/>
        </w:rPr>
        <w:t>повышение эффективности управления городом</w:t>
      </w:r>
      <w:r w:rsidRPr="005A177B">
        <w:rPr>
          <w:color w:val="0000FF"/>
          <w:sz w:val="22"/>
          <w:szCs w:val="22"/>
        </w:rPr>
        <w:t xml:space="preserve"> в рамках решения плановых задач:</w:t>
      </w:r>
    </w:p>
    <w:p w:rsidR="00834BE8" w:rsidRPr="005A177B" w:rsidRDefault="00834BE8" w:rsidP="00F21F86">
      <w:pPr>
        <w:widowControl w:val="0"/>
        <w:jc w:val="both"/>
        <w:rPr>
          <w:rFonts w:ascii="Calibri" w:hAnsi="Calibri"/>
          <w:i/>
          <w:color w:val="0000FF"/>
          <w:sz w:val="22"/>
          <w:szCs w:val="22"/>
        </w:rPr>
      </w:pPr>
      <w:r w:rsidRPr="005A177B">
        <w:rPr>
          <w:i/>
          <w:color w:val="0000FF"/>
          <w:sz w:val="22"/>
          <w:szCs w:val="22"/>
        </w:rPr>
        <w:t>Для повышения эффективности управления муниципальной собственностью</w:t>
      </w:r>
    </w:p>
    <w:p w:rsidR="00834BE8" w:rsidRPr="005A177B" w:rsidRDefault="00834BE8" w:rsidP="00F21F86">
      <w:pPr>
        <w:widowControl w:val="0"/>
        <w:jc w:val="both"/>
        <w:rPr>
          <w:i/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lastRenderedPageBreak/>
        <w:t>выполнялись мероприятия, конечным результатом которых стало достижение следующих значений некоторых показателей:</w:t>
      </w:r>
    </w:p>
    <w:p w:rsidR="00834BE8" w:rsidRPr="005A177B" w:rsidRDefault="00834BE8" w:rsidP="00F21F86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- отсутствие неиспользуемого имущества – 100%;</w:t>
      </w:r>
    </w:p>
    <w:p w:rsidR="00834BE8" w:rsidRPr="005A177B" w:rsidRDefault="00834BE8" w:rsidP="00F21F86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- доля не используемых в уставной деятельности объектов недвижимости, переданных в оперативное управление муниципальным учреждениям, составила 0%;</w:t>
      </w:r>
    </w:p>
    <w:p w:rsidR="00834BE8" w:rsidRPr="005A177B" w:rsidRDefault="00834BE8" w:rsidP="00F21F86">
      <w:pPr>
        <w:widowControl w:val="0"/>
        <w:jc w:val="both"/>
        <w:rPr>
          <w:b/>
          <w:bCs/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-</w:t>
      </w:r>
      <w:r w:rsidR="00407CF6" w:rsidRPr="005A177B">
        <w:rPr>
          <w:color w:val="0000FF"/>
          <w:sz w:val="22"/>
          <w:szCs w:val="22"/>
        </w:rPr>
        <w:t xml:space="preserve"> </w:t>
      </w:r>
      <w:r w:rsidRPr="005A177B">
        <w:rPr>
          <w:color w:val="0000FF"/>
          <w:sz w:val="22"/>
          <w:szCs w:val="22"/>
        </w:rPr>
        <w:t xml:space="preserve">доля объектов недвижимости переданных муниципальными предприятиями в аренду составила </w:t>
      </w:r>
      <w:r w:rsidR="006B37E4" w:rsidRPr="005A177B">
        <w:rPr>
          <w:color w:val="0000FF"/>
          <w:sz w:val="22"/>
          <w:szCs w:val="22"/>
        </w:rPr>
        <w:t>0,5</w:t>
      </w:r>
      <w:r w:rsidRPr="005A177B">
        <w:rPr>
          <w:color w:val="0000FF"/>
          <w:sz w:val="22"/>
          <w:szCs w:val="22"/>
        </w:rPr>
        <w:t>%</w:t>
      </w:r>
    </w:p>
    <w:p w:rsidR="00834BE8" w:rsidRPr="005A177B" w:rsidRDefault="005A75B7" w:rsidP="00F21F86">
      <w:pPr>
        <w:widowControl w:val="0"/>
        <w:jc w:val="both"/>
        <w:rPr>
          <w:b/>
          <w:color w:val="0000FF"/>
          <w:sz w:val="22"/>
          <w:szCs w:val="22"/>
        </w:rPr>
      </w:pPr>
      <w:r w:rsidRPr="005A177B">
        <w:rPr>
          <w:b/>
          <w:bCs/>
          <w:color w:val="0000FF"/>
          <w:sz w:val="22"/>
          <w:szCs w:val="22"/>
        </w:rPr>
        <w:t xml:space="preserve"> </w:t>
      </w:r>
      <w:r w:rsidR="00834BE8" w:rsidRPr="005A177B">
        <w:rPr>
          <w:i/>
          <w:color w:val="0000FF"/>
          <w:sz w:val="22"/>
          <w:szCs w:val="22"/>
        </w:rPr>
        <w:t>Для обеспечения максимальной доходности от использования муниципального имущества</w:t>
      </w:r>
      <w:r w:rsidR="00834BE8" w:rsidRPr="005A177B">
        <w:rPr>
          <w:color w:val="0000FF"/>
          <w:sz w:val="22"/>
          <w:szCs w:val="22"/>
        </w:rPr>
        <w:t xml:space="preserve"> выполнялись мероприятия, промежуточным результатом которых стало достижение следующих значений некоторых показателей</w:t>
      </w:r>
      <w:r w:rsidR="00834BE8" w:rsidRPr="005A177B">
        <w:rPr>
          <w:b/>
          <w:color w:val="0000FF"/>
          <w:sz w:val="22"/>
          <w:szCs w:val="22"/>
        </w:rPr>
        <w:t>:</w:t>
      </w:r>
    </w:p>
    <w:p w:rsidR="00834BE8" w:rsidRPr="005A177B" w:rsidRDefault="00834BE8" w:rsidP="00F21F86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- доходы от сдачи в арену земельных участков находящиеся в муниципальной собственности – </w:t>
      </w:r>
      <w:r w:rsidR="006B37E4" w:rsidRPr="005A177B">
        <w:rPr>
          <w:color w:val="0000FF"/>
          <w:sz w:val="22"/>
          <w:szCs w:val="22"/>
        </w:rPr>
        <w:t>4,8</w:t>
      </w:r>
      <w:r w:rsidRPr="005A177B">
        <w:rPr>
          <w:color w:val="0000FF"/>
          <w:sz w:val="22"/>
          <w:szCs w:val="22"/>
        </w:rPr>
        <w:t xml:space="preserve"> млн. руб. (план на год-2,7).</w:t>
      </w:r>
    </w:p>
    <w:p w:rsidR="00834BE8" w:rsidRPr="005A177B" w:rsidRDefault="00834BE8" w:rsidP="00F21F86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- доходы от сдачи в аренду муниципального имущества – </w:t>
      </w:r>
      <w:r w:rsidR="006B37E4" w:rsidRPr="005A177B">
        <w:rPr>
          <w:color w:val="0000FF"/>
          <w:sz w:val="22"/>
          <w:szCs w:val="22"/>
        </w:rPr>
        <w:t>94,7</w:t>
      </w:r>
      <w:r w:rsidRPr="005A177B">
        <w:rPr>
          <w:color w:val="0000FF"/>
          <w:sz w:val="22"/>
          <w:szCs w:val="22"/>
        </w:rPr>
        <w:t>% от плана на 2014 год;</w:t>
      </w:r>
    </w:p>
    <w:p w:rsidR="00834BE8" w:rsidRPr="005A177B" w:rsidRDefault="00834BE8" w:rsidP="00F21F86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- доходы от реализации муниципального имущества – </w:t>
      </w:r>
      <w:r w:rsidR="006B37E4" w:rsidRPr="005A177B">
        <w:rPr>
          <w:color w:val="0000FF"/>
          <w:sz w:val="22"/>
          <w:szCs w:val="22"/>
        </w:rPr>
        <w:t>58</w:t>
      </w:r>
      <w:r w:rsidRPr="005A177B">
        <w:rPr>
          <w:color w:val="0000FF"/>
          <w:sz w:val="22"/>
          <w:szCs w:val="22"/>
        </w:rPr>
        <w:t>% от плана на 2014 год. Основной причиной низкого исполнения показателя являются депрессивный рынок недвижимости, низкий покупательский спрос на предлагаемую к продаже недвижимость и, как следствие, неоднократное признание несостоявшимися торгов по продаже муниципального имущества.</w:t>
      </w:r>
    </w:p>
    <w:p w:rsidR="00834BE8" w:rsidRPr="005A177B" w:rsidRDefault="00834BE8" w:rsidP="00AD13D9">
      <w:pPr>
        <w:widowControl w:val="0"/>
        <w:jc w:val="both"/>
        <w:rPr>
          <w:color w:val="0000FF"/>
          <w:sz w:val="8"/>
          <w:szCs w:val="8"/>
        </w:rPr>
      </w:pPr>
    </w:p>
    <w:p w:rsidR="00834BE8" w:rsidRPr="005A177B" w:rsidRDefault="00834BE8" w:rsidP="00DB2E43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В целях </w:t>
      </w:r>
      <w:r w:rsidRPr="005A177B">
        <w:rPr>
          <w:b/>
          <w:color w:val="0000FF"/>
          <w:sz w:val="22"/>
          <w:szCs w:val="22"/>
        </w:rPr>
        <w:t>оптимизации размещения сети учреждений обслуживания с учетом обеспеченности жителей услугами, соответствующих среднеевропейскому уровню, в том числе социально гарантированному уровню обслуживания по каждому вид</w:t>
      </w:r>
      <w:r w:rsidRPr="005A177B">
        <w:rPr>
          <w:color w:val="0000FF"/>
          <w:sz w:val="22"/>
          <w:szCs w:val="22"/>
        </w:rPr>
        <w:t>у в рамках решения плановых задач:</w:t>
      </w:r>
    </w:p>
    <w:p w:rsidR="00834BE8" w:rsidRPr="005A177B" w:rsidRDefault="00834BE8" w:rsidP="00DB2E43">
      <w:pPr>
        <w:widowControl w:val="0"/>
        <w:jc w:val="both"/>
        <w:rPr>
          <w:b/>
          <w:color w:val="0000FF"/>
          <w:sz w:val="22"/>
          <w:szCs w:val="22"/>
        </w:rPr>
      </w:pPr>
      <w:r w:rsidRPr="005A177B">
        <w:rPr>
          <w:i/>
          <w:color w:val="0000FF"/>
          <w:sz w:val="22"/>
          <w:szCs w:val="22"/>
        </w:rPr>
        <w:t xml:space="preserve">Для развития торговли и сферы </w:t>
      </w:r>
      <w:r w:rsidR="006C2929" w:rsidRPr="005A177B">
        <w:rPr>
          <w:i/>
          <w:color w:val="0000FF"/>
          <w:sz w:val="22"/>
          <w:szCs w:val="22"/>
        </w:rPr>
        <w:t>услуг</w:t>
      </w:r>
      <w:r w:rsidR="006C2929" w:rsidRPr="005A177B">
        <w:rPr>
          <w:b/>
          <w:color w:val="0000FF"/>
          <w:sz w:val="22"/>
          <w:szCs w:val="22"/>
        </w:rPr>
        <w:t xml:space="preserve">: </w:t>
      </w:r>
    </w:p>
    <w:p w:rsidR="00834BE8" w:rsidRPr="005A177B" w:rsidRDefault="00834BE8" w:rsidP="00DB2E43">
      <w:pPr>
        <w:widowControl w:val="0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 xml:space="preserve">- оказывалось содействие в организации и открытии торговых зон в освободившихся корпусах промышленных предприятий (открыты с 2012 года </w:t>
      </w:r>
      <w:r w:rsidR="00A4449B" w:rsidRPr="005A177B">
        <w:rPr>
          <w:color w:val="0000FF"/>
          <w:sz w:val="22"/>
          <w:szCs w:val="22"/>
        </w:rPr>
        <w:t>6</w:t>
      </w:r>
      <w:r w:rsidRPr="005A177B">
        <w:rPr>
          <w:color w:val="0000FF"/>
          <w:sz w:val="22"/>
          <w:szCs w:val="22"/>
        </w:rPr>
        <w:t xml:space="preserve"> торговых объектов, в т.ч. </w:t>
      </w:r>
      <w:r w:rsidR="00A4449B" w:rsidRPr="005A177B">
        <w:rPr>
          <w:color w:val="0000FF"/>
          <w:sz w:val="22"/>
          <w:szCs w:val="22"/>
        </w:rPr>
        <w:t>2</w:t>
      </w:r>
      <w:r w:rsidRPr="005A177B">
        <w:rPr>
          <w:color w:val="0000FF"/>
          <w:sz w:val="22"/>
          <w:szCs w:val="22"/>
        </w:rPr>
        <w:t xml:space="preserve"> в 2014 года</w:t>
      </w:r>
      <w:r w:rsidR="00407CF6" w:rsidRPr="005A177B">
        <w:rPr>
          <w:color w:val="0000FF"/>
          <w:sz w:val="22"/>
          <w:szCs w:val="22"/>
        </w:rPr>
        <w:t xml:space="preserve"> </w:t>
      </w:r>
      <w:r w:rsidRPr="005A177B">
        <w:rPr>
          <w:color w:val="0000FF"/>
          <w:sz w:val="22"/>
          <w:szCs w:val="22"/>
        </w:rPr>
        <w:t>(</w:t>
      </w:r>
      <w:r w:rsidRPr="005A177B">
        <w:rPr>
          <w:b/>
          <w:color w:val="0000FF"/>
          <w:sz w:val="22"/>
          <w:szCs w:val="22"/>
        </w:rPr>
        <w:t>ОАО «</w:t>
      </w:r>
      <w:proofErr w:type="spellStart"/>
      <w:r w:rsidRPr="005A177B">
        <w:rPr>
          <w:b/>
          <w:color w:val="0000FF"/>
          <w:sz w:val="22"/>
          <w:szCs w:val="22"/>
        </w:rPr>
        <w:t>Плескава</w:t>
      </w:r>
      <w:proofErr w:type="spellEnd"/>
      <w:r w:rsidRPr="005A177B">
        <w:rPr>
          <w:b/>
          <w:color w:val="0000FF"/>
          <w:sz w:val="22"/>
          <w:szCs w:val="22"/>
        </w:rPr>
        <w:t xml:space="preserve">» - </w:t>
      </w:r>
      <w:r w:rsidRPr="005A177B">
        <w:rPr>
          <w:color w:val="0000FF"/>
          <w:sz w:val="22"/>
          <w:szCs w:val="22"/>
        </w:rPr>
        <w:t>магазин спортивной одежды и обуви</w:t>
      </w:r>
      <w:r w:rsidR="00A4449B" w:rsidRPr="005A177B">
        <w:rPr>
          <w:color w:val="0000FF"/>
          <w:sz w:val="22"/>
          <w:szCs w:val="22"/>
        </w:rPr>
        <w:t>, автосалон «</w:t>
      </w:r>
      <w:r w:rsidR="00A4449B" w:rsidRPr="005A177B">
        <w:rPr>
          <w:color w:val="0000FF"/>
          <w:sz w:val="22"/>
          <w:szCs w:val="22"/>
          <w:lang w:val="en-US"/>
        </w:rPr>
        <w:t>Nissan</w:t>
      </w:r>
      <w:r w:rsidR="00A4449B" w:rsidRPr="005A177B">
        <w:rPr>
          <w:color w:val="0000FF"/>
          <w:sz w:val="22"/>
          <w:szCs w:val="22"/>
        </w:rPr>
        <w:t>»</w:t>
      </w:r>
      <w:r w:rsidRPr="005A177B">
        <w:rPr>
          <w:color w:val="0000FF"/>
          <w:sz w:val="22"/>
          <w:szCs w:val="22"/>
        </w:rPr>
        <w:t>);</w:t>
      </w:r>
    </w:p>
    <w:p w:rsidR="00834BE8" w:rsidRPr="005A177B" w:rsidRDefault="00834BE8" w:rsidP="00DB2E43">
      <w:pPr>
        <w:widowControl w:val="0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- оказывалось содействие (консультативная и методическая помощь субъектам торговли, общественного питания, бытового обслуживания) по развитию сети</w:t>
      </w:r>
      <w:r w:rsidR="00407CF6" w:rsidRPr="005A177B">
        <w:rPr>
          <w:color w:val="0000FF"/>
          <w:sz w:val="22"/>
          <w:szCs w:val="22"/>
        </w:rPr>
        <w:t xml:space="preserve"> </w:t>
      </w:r>
      <w:r w:rsidRPr="005A177B">
        <w:rPr>
          <w:color w:val="0000FF"/>
          <w:sz w:val="22"/>
          <w:szCs w:val="22"/>
        </w:rPr>
        <w:t>торговых центров, магазинов, кафе и</w:t>
      </w:r>
      <w:r w:rsidR="00407CF6" w:rsidRPr="005A177B">
        <w:rPr>
          <w:color w:val="0000FF"/>
          <w:sz w:val="22"/>
          <w:szCs w:val="22"/>
        </w:rPr>
        <w:t xml:space="preserve"> </w:t>
      </w:r>
      <w:r w:rsidRPr="005A177B">
        <w:rPr>
          <w:color w:val="0000FF"/>
          <w:sz w:val="22"/>
          <w:szCs w:val="22"/>
        </w:rPr>
        <w:t>ресторанов различных ценовых категорий.</w:t>
      </w:r>
    </w:p>
    <w:p w:rsidR="00834BE8" w:rsidRPr="005A177B" w:rsidRDefault="00834BE8" w:rsidP="00DB2E43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Открыты предприятия: непродовольственной торговли -</w:t>
      </w:r>
      <w:r w:rsidR="00A4449B" w:rsidRPr="005A177B">
        <w:rPr>
          <w:color w:val="0000FF"/>
          <w:sz w:val="22"/>
          <w:szCs w:val="22"/>
        </w:rPr>
        <w:t xml:space="preserve"> 11</w:t>
      </w:r>
      <w:r w:rsidRPr="005A177B">
        <w:rPr>
          <w:color w:val="0000FF"/>
          <w:sz w:val="22"/>
          <w:szCs w:val="22"/>
        </w:rPr>
        <w:t>, продовольственной торговли -</w:t>
      </w:r>
      <w:r w:rsidR="00A4449B" w:rsidRPr="005A177B">
        <w:rPr>
          <w:color w:val="0000FF"/>
          <w:sz w:val="22"/>
          <w:szCs w:val="22"/>
        </w:rPr>
        <w:t>8</w:t>
      </w:r>
      <w:r w:rsidRPr="005A177B">
        <w:rPr>
          <w:color w:val="0000FF"/>
          <w:sz w:val="22"/>
          <w:szCs w:val="22"/>
        </w:rPr>
        <w:t>,</w:t>
      </w:r>
      <w:r w:rsidR="00407CF6" w:rsidRPr="005A177B">
        <w:rPr>
          <w:color w:val="0000FF"/>
          <w:sz w:val="22"/>
          <w:szCs w:val="22"/>
        </w:rPr>
        <w:t xml:space="preserve"> </w:t>
      </w:r>
      <w:r w:rsidRPr="005A177B">
        <w:rPr>
          <w:color w:val="0000FF"/>
          <w:sz w:val="22"/>
          <w:szCs w:val="22"/>
        </w:rPr>
        <w:t>общественного питания -</w:t>
      </w:r>
      <w:r w:rsidR="00A4449B" w:rsidRPr="005A177B">
        <w:rPr>
          <w:color w:val="0000FF"/>
          <w:sz w:val="22"/>
          <w:szCs w:val="22"/>
        </w:rPr>
        <w:t>7</w:t>
      </w:r>
      <w:r w:rsidRPr="005A177B">
        <w:rPr>
          <w:color w:val="0000FF"/>
          <w:sz w:val="22"/>
          <w:szCs w:val="22"/>
        </w:rPr>
        <w:t>;</w:t>
      </w:r>
    </w:p>
    <w:p w:rsidR="00834BE8" w:rsidRPr="005A177B" w:rsidRDefault="00834BE8" w:rsidP="00DB2E43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- оптимизировалась</w:t>
      </w:r>
      <w:r w:rsidR="00407CF6" w:rsidRPr="005A177B">
        <w:rPr>
          <w:color w:val="0000FF"/>
          <w:sz w:val="22"/>
          <w:szCs w:val="22"/>
        </w:rPr>
        <w:t xml:space="preserve"> </w:t>
      </w:r>
      <w:r w:rsidRPr="005A177B">
        <w:rPr>
          <w:color w:val="0000FF"/>
          <w:sz w:val="22"/>
          <w:szCs w:val="22"/>
        </w:rPr>
        <w:t xml:space="preserve">сеть нестационарных торговых объектов потребительского рынка в соответствии с утвержденной в 2012 году схемой, в которую в </w:t>
      </w:r>
      <w:r w:rsidR="00A4449B" w:rsidRPr="005A177B">
        <w:rPr>
          <w:color w:val="0000FF"/>
          <w:sz w:val="22"/>
          <w:szCs w:val="22"/>
        </w:rPr>
        <w:t>2014 году</w:t>
      </w:r>
      <w:r w:rsidR="00407CF6" w:rsidRPr="005A177B">
        <w:rPr>
          <w:color w:val="0000FF"/>
          <w:sz w:val="22"/>
          <w:szCs w:val="22"/>
        </w:rPr>
        <w:t xml:space="preserve"> </w:t>
      </w:r>
      <w:r w:rsidRPr="005A177B">
        <w:rPr>
          <w:color w:val="0000FF"/>
          <w:sz w:val="22"/>
          <w:szCs w:val="22"/>
        </w:rPr>
        <w:t>внесены соответствующие изменения, что обеспечивает улучшение внешнего вида и установление единых эстетических правил оформления объектов торговли и примыкающих к ним территорий;</w:t>
      </w:r>
    </w:p>
    <w:p w:rsidR="00834BE8" w:rsidRPr="005A177B" w:rsidRDefault="00834BE8" w:rsidP="00DB2E43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- оказывалось содействие (методологическая, организационная и консультативная помощь субъектам торговли) развитию услуг по приему заказов на обслуживание по телефону и сети Интернет: доставке продуктов питания, цветов по телефону на дом и в офисы, парикмахерские услуги</w:t>
      </w:r>
      <w:r w:rsidR="00407CF6" w:rsidRPr="005A177B">
        <w:rPr>
          <w:color w:val="0000FF"/>
          <w:sz w:val="22"/>
          <w:szCs w:val="22"/>
        </w:rPr>
        <w:t xml:space="preserve"> </w:t>
      </w:r>
      <w:r w:rsidRPr="005A177B">
        <w:rPr>
          <w:color w:val="0000FF"/>
          <w:sz w:val="22"/>
          <w:szCs w:val="22"/>
        </w:rPr>
        <w:t>на дому и т.п.</w:t>
      </w:r>
    </w:p>
    <w:p w:rsidR="00BD3D29" w:rsidRPr="005A177B" w:rsidRDefault="004E7F51" w:rsidP="00DB2E43">
      <w:pPr>
        <w:widowControl w:val="0"/>
        <w:jc w:val="both"/>
        <w:rPr>
          <w:rFonts w:ascii="Calibri" w:hAnsi="Calibri"/>
          <w:b/>
          <w:color w:val="0000FF"/>
          <w:sz w:val="22"/>
          <w:szCs w:val="22"/>
        </w:rPr>
      </w:pPr>
      <w:r w:rsidRPr="005A177B">
        <w:rPr>
          <w:i/>
          <w:color w:val="0000FF"/>
          <w:sz w:val="22"/>
          <w:szCs w:val="22"/>
        </w:rPr>
        <w:t>Для развития разнообразных условий для досуга и отдыха</w:t>
      </w:r>
      <w:r w:rsidRPr="005A177B">
        <w:rPr>
          <w:rFonts w:ascii="Calibri" w:hAnsi="Calibri"/>
          <w:b/>
          <w:color w:val="0000FF"/>
          <w:sz w:val="22"/>
          <w:szCs w:val="22"/>
          <w:highlight w:val="green"/>
        </w:rPr>
        <w:t xml:space="preserve"> </w:t>
      </w:r>
    </w:p>
    <w:p w:rsidR="004E7F51" w:rsidRPr="005A177B" w:rsidRDefault="004E7F51" w:rsidP="00DB2E43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- построено по всей территории города за счет инвесторов 50 детских площадок</w:t>
      </w:r>
      <w:r w:rsidR="00BD3D29" w:rsidRPr="005A177B">
        <w:rPr>
          <w:color w:val="0000FF"/>
          <w:sz w:val="22"/>
          <w:szCs w:val="22"/>
        </w:rPr>
        <w:t>;</w:t>
      </w:r>
    </w:p>
    <w:p w:rsidR="004E7F51" w:rsidRPr="005A177B" w:rsidRDefault="004E7F51" w:rsidP="00DB2E43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- утверждена проектная документация для строительства спортивно-оздоровительного комплекса на земельных участках общей площадью 10 га (берег р. Великой -</w:t>
      </w:r>
      <w:proofErr w:type="spellStart"/>
      <w:r w:rsidRPr="005A177B">
        <w:rPr>
          <w:color w:val="0000FF"/>
          <w:sz w:val="22"/>
          <w:szCs w:val="22"/>
        </w:rPr>
        <w:t>Степановский</w:t>
      </w:r>
      <w:proofErr w:type="spellEnd"/>
      <w:r w:rsidRPr="005A177B">
        <w:rPr>
          <w:color w:val="0000FF"/>
          <w:sz w:val="22"/>
          <w:szCs w:val="22"/>
        </w:rPr>
        <w:t xml:space="preserve"> лужок) и аквапарка</w:t>
      </w:r>
    </w:p>
    <w:p w:rsidR="00C82A1B" w:rsidRPr="005A177B" w:rsidRDefault="00C82A1B" w:rsidP="00DB2E43">
      <w:pPr>
        <w:widowControl w:val="0"/>
        <w:jc w:val="both"/>
        <w:rPr>
          <w:color w:val="0000FF"/>
          <w:sz w:val="8"/>
          <w:szCs w:val="8"/>
        </w:rPr>
      </w:pPr>
    </w:p>
    <w:p w:rsidR="00E86AC0" w:rsidRPr="005A177B" w:rsidRDefault="00E86AC0" w:rsidP="00BD3D29">
      <w:pPr>
        <w:rPr>
          <w:rFonts w:ascii="Calibri" w:hAnsi="Calibri"/>
          <w:b/>
          <w:color w:val="0000FF"/>
          <w:sz w:val="22"/>
          <w:szCs w:val="22"/>
          <w:highlight w:val="green"/>
        </w:rPr>
      </w:pPr>
      <w:r w:rsidRPr="005A177B">
        <w:rPr>
          <w:b/>
          <w:color w:val="0000FF"/>
          <w:szCs w:val="24"/>
          <w:lang w:eastAsia="ar-SA"/>
        </w:rPr>
        <w:t>Приоритет 6. Псков – ТУРИСТИЧЕСКИЙ центр</w:t>
      </w:r>
      <w:r w:rsidRPr="005A177B">
        <w:rPr>
          <w:rFonts w:ascii="Calibri" w:hAnsi="Calibri"/>
          <w:b/>
          <w:color w:val="0000FF"/>
          <w:sz w:val="22"/>
          <w:szCs w:val="22"/>
          <w:highlight w:val="green"/>
        </w:rPr>
        <w:t xml:space="preserve"> </w:t>
      </w:r>
    </w:p>
    <w:p w:rsidR="00BD3D29" w:rsidRPr="005A177B" w:rsidRDefault="00BD3D29" w:rsidP="00BD3D29">
      <w:pPr>
        <w:widowControl w:val="0"/>
        <w:jc w:val="both"/>
        <w:rPr>
          <w:bCs/>
          <w:color w:val="0000FF"/>
          <w:sz w:val="22"/>
          <w:szCs w:val="22"/>
        </w:rPr>
      </w:pPr>
      <w:r w:rsidRPr="005A177B">
        <w:rPr>
          <w:bCs/>
          <w:color w:val="0000FF"/>
          <w:sz w:val="22"/>
          <w:szCs w:val="22"/>
        </w:rPr>
        <w:t>В рамках непрограммной деятельности мероприятия в 2014 году не выполнялись.</w:t>
      </w:r>
    </w:p>
    <w:p w:rsidR="00BD3D29" w:rsidRPr="005A177B" w:rsidRDefault="00BD3D29" w:rsidP="00BD3D29">
      <w:pPr>
        <w:widowControl w:val="0"/>
        <w:jc w:val="both"/>
        <w:rPr>
          <w:bCs/>
          <w:color w:val="0000FF"/>
          <w:sz w:val="22"/>
          <w:szCs w:val="22"/>
        </w:rPr>
      </w:pPr>
      <w:r w:rsidRPr="005A177B">
        <w:rPr>
          <w:bCs/>
          <w:color w:val="0000FF"/>
          <w:sz w:val="22"/>
          <w:szCs w:val="22"/>
        </w:rPr>
        <w:t>В рамках программной деятельности выполнял</w:t>
      </w:r>
      <w:r w:rsidR="00DB2E43" w:rsidRPr="005A177B">
        <w:rPr>
          <w:bCs/>
          <w:color w:val="0000FF"/>
          <w:sz w:val="22"/>
          <w:szCs w:val="22"/>
        </w:rPr>
        <w:t>ас</w:t>
      </w:r>
      <w:r w:rsidRPr="005A177B">
        <w:rPr>
          <w:bCs/>
          <w:color w:val="0000FF"/>
          <w:sz w:val="22"/>
          <w:szCs w:val="22"/>
        </w:rPr>
        <w:t xml:space="preserve">ь МП </w:t>
      </w:r>
      <w:r w:rsidRPr="005A177B">
        <w:rPr>
          <w:color w:val="0000FF"/>
          <w:sz w:val="22"/>
          <w:szCs w:val="22"/>
        </w:rPr>
        <w:t>"Развитие туризма в муниципальном образовании "Город Псков" на 2011 - 2016 годы", о</w:t>
      </w:r>
      <w:r w:rsidRPr="005A177B">
        <w:rPr>
          <w:bCs/>
          <w:color w:val="0000FF"/>
          <w:sz w:val="22"/>
          <w:szCs w:val="22"/>
        </w:rPr>
        <w:t>тчет о которой в 2014 году будет осуществлен в рамках самостоятельного ежегодного отчета о реализации МП, действующих до конца 2014, в т.ч. и данной МП, которая входит в ПД.</w:t>
      </w:r>
    </w:p>
    <w:p w:rsidR="00825F7E" w:rsidRPr="005A177B" w:rsidRDefault="00825F7E" w:rsidP="00BD3D29">
      <w:pPr>
        <w:widowControl w:val="0"/>
        <w:jc w:val="both"/>
        <w:rPr>
          <w:bCs/>
          <w:color w:val="0000FF"/>
          <w:sz w:val="22"/>
          <w:szCs w:val="22"/>
        </w:rPr>
      </w:pPr>
    </w:p>
    <w:p w:rsidR="006B47C8" w:rsidRPr="005A177B" w:rsidRDefault="006B47C8" w:rsidP="00E238BD">
      <w:pPr>
        <w:widowControl w:val="0"/>
        <w:jc w:val="both"/>
        <w:rPr>
          <w:rFonts w:ascii="Cambria" w:hAnsi="Cambria"/>
          <w:b/>
          <w:i/>
          <w:color w:val="0000FF"/>
          <w:sz w:val="22"/>
          <w:szCs w:val="22"/>
        </w:rPr>
      </w:pPr>
      <w:r w:rsidRPr="005A177B">
        <w:rPr>
          <w:rFonts w:ascii="Cambria" w:hAnsi="Cambria"/>
          <w:b/>
          <w:i/>
          <w:color w:val="0000FF"/>
          <w:sz w:val="22"/>
          <w:szCs w:val="22"/>
        </w:rPr>
        <w:t xml:space="preserve">2.2. Общая информация о достижении </w:t>
      </w:r>
      <w:r w:rsidR="0092704E" w:rsidRPr="005A177B">
        <w:rPr>
          <w:rFonts w:ascii="Cambria" w:hAnsi="Cambria"/>
          <w:b/>
          <w:i/>
          <w:color w:val="0000FF"/>
          <w:sz w:val="22"/>
          <w:szCs w:val="22"/>
        </w:rPr>
        <w:t xml:space="preserve">в 2014 году </w:t>
      </w:r>
      <w:r w:rsidRPr="005A177B">
        <w:rPr>
          <w:rFonts w:ascii="Cambria" w:hAnsi="Cambria"/>
          <w:b/>
          <w:i/>
          <w:color w:val="0000FF"/>
          <w:sz w:val="22"/>
          <w:szCs w:val="22"/>
        </w:rPr>
        <w:t>показателей</w:t>
      </w:r>
      <w:r w:rsidR="0092704E" w:rsidRPr="005A177B">
        <w:rPr>
          <w:rFonts w:ascii="Cambria" w:hAnsi="Cambria"/>
          <w:b/>
          <w:i/>
          <w:color w:val="0000FF"/>
          <w:sz w:val="22"/>
          <w:szCs w:val="22"/>
        </w:rPr>
        <w:t xml:space="preserve"> решения задач</w:t>
      </w:r>
    </w:p>
    <w:p w:rsidR="00A32B9D" w:rsidRPr="005A177B" w:rsidRDefault="00A32B9D" w:rsidP="00A32B9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FF"/>
          <w:sz w:val="8"/>
          <w:szCs w:val="8"/>
          <w:lang w:eastAsia="ru-RU"/>
        </w:rPr>
      </w:pPr>
    </w:p>
    <w:p w:rsidR="00E238BD" w:rsidRPr="005A177B" w:rsidRDefault="00A32B9D" w:rsidP="00E238BD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FF"/>
          <w:sz w:val="22"/>
          <w:szCs w:val="22"/>
          <w:lang w:eastAsia="ru-RU"/>
        </w:rPr>
      </w:pPr>
      <w:r w:rsidRPr="005A177B">
        <w:rPr>
          <w:rFonts w:eastAsia="Times New Roman"/>
          <w:color w:val="0000FF"/>
          <w:sz w:val="22"/>
          <w:szCs w:val="22"/>
          <w:lang w:eastAsia="ru-RU"/>
        </w:rPr>
        <w:t xml:space="preserve">Задачами </w:t>
      </w:r>
      <w:r w:rsidRPr="005A177B">
        <w:rPr>
          <w:color w:val="0000FF"/>
          <w:sz w:val="22"/>
          <w:szCs w:val="22"/>
        </w:rPr>
        <w:t>ПД 2012-</w:t>
      </w:r>
      <w:r w:rsidRPr="005A177B">
        <w:rPr>
          <w:rFonts w:eastAsia="Times New Roman"/>
          <w:color w:val="0000FF"/>
          <w:sz w:val="22"/>
          <w:szCs w:val="22"/>
          <w:lang w:eastAsia="ru-RU"/>
        </w:rPr>
        <w:t xml:space="preserve">2014 в </w:t>
      </w:r>
      <w:r w:rsidR="00E238BD" w:rsidRPr="005A177B">
        <w:rPr>
          <w:rFonts w:eastAsia="Times New Roman"/>
          <w:color w:val="0000FF"/>
          <w:sz w:val="22"/>
          <w:szCs w:val="22"/>
          <w:lang w:eastAsia="ru-RU"/>
        </w:rPr>
        <w:t>2014</w:t>
      </w:r>
      <w:r w:rsidRPr="005A177B">
        <w:rPr>
          <w:rFonts w:eastAsia="Times New Roman"/>
          <w:color w:val="0000FF"/>
          <w:sz w:val="22"/>
          <w:szCs w:val="22"/>
          <w:lang w:eastAsia="ru-RU"/>
        </w:rPr>
        <w:t xml:space="preserve"> году было предусмотрено достижение </w:t>
      </w:r>
      <w:r w:rsidR="00E238BD" w:rsidRPr="005A177B">
        <w:rPr>
          <w:rFonts w:eastAsia="Times New Roman"/>
          <w:color w:val="0000FF"/>
          <w:sz w:val="22"/>
          <w:szCs w:val="22"/>
          <w:lang w:eastAsia="ru-RU"/>
        </w:rPr>
        <w:t xml:space="preserve">75 </w:t>
      </w:r>
      <w:r w:rsidRPr="005A177B">
        <w:rPr>
          <w:rFonts w:eastAsia="Times New Roman"/>
          <w:color w:val="0000FF"/>
          <w:sz w:val="22"/>
          <w:szCs w:val="22"/>
          <w:lang w:eastAsia="ru-RU"/>
        </w:rPr>
        <w:t xml:space="preserve">показателей (достигнуто </w:t>
      </w:r>
      <w:r w:rsidR="00E238BD" w:rsidRPr="005A177B">
        <w:rPr>
          <w:rFonts w:eastAsia="Times New Roman"/>
          <w:color w:val="0000FF"/>
          <w:sz w:val="22"/>
          <w:szCs w:val="22"/>
          <w:lang w:eastAsia="ru-RU"/>
        </w:rPr>
        <w:t>55</w:t>
      </w:r>
      <w:r w:rsidRPr="005A177B">
        <w:rPr>
          <w:rFonts w:eastAsia="Times New Roman"/>
          <w:color w:val="0000FF"/>
          <w:sz w:val="22"/>
          <w:szCs w:val="22"/>
          <w:lang w:eastAsia="ru-RU"/>
        </w:rPr>
        <w:t xml:space="preserve">, что составляет </w:t>
      </w:r>
      <w:r w:rsidR="00E238BD" w:rsidRPr="005A177B">
        <w:rPr>
          <w:rFonts w:eastAsia="Times New Roman"/>
          <w:color w:val="0000FF"/>
          <w:sz w:val="22"/>
          <w:szCs w:val="22"/>
          <w:lang w:eastAsia="ru-RU"/>
        </w:rPr>
        <w:t>73</w:t>
      </w:r>
      <w:r w:rsidRPr="005A177B">
        <w:rPr>
          <w:rFonts w:eastAsia="Times New Roman"/>
          <w:color w:val="0000FF"/>
          <w:sz w:val="22"/>
          <w:szCs w:val="22"/>
          <w:lang w:eastAsia="ru-RU"/>
        </w:rPr>
        <w:t xml:space="preserve">%). </w:t>
      </w:r>
    </w:p>
    <w:p w:rsidR="00A32B9D" w:rsidRPr="005A177B" w:rsidRDefault="00A32B9D" w:rsidP="00E238BD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FF"/>
          <w:sz w:val="22"/>
          <w:szCs w:val="22"/>
          <w:lang w:eastAsia="ru-RU"/>
        </w:rPr>
      </w:pPr>
      <w:r w:rsidRPr="005A177B">
        <w:rPr>
          <w:rFonts w:eastAsia="Times New Roman"/>
          <w:color w:val="0000FF"/>
          <w:sz w:val="22"/>
          <w:szCs w:val="22"/>
          <w:lang w:eastAsia="ru-RU"/>
        </w:rPr>
        <w:t xml:space="preserve">Всего не достигнуто </w:t>
      </w:r>
      <w:r w:rsidR="00E238BD" w:rsidRPr="005A177B">
        <w:rPr>
          <w:rFonts w:eastAsia="Times New Roman"/>
          <w:color w:val="0000FF"/>
          <w:sz w:val="22"/>
          <w:szCs w:val="22"/>
          <w:lang w:eastAsia="ru-RU"/>
        </w:rPr>
        <w:t>20</w:t>
      </w:r>
      <w:r w:rsidRPr="005A177B">
        <w:rPr>
          <w:rFonts w:eastAsia="Times New Roman"/>
          <w:color w:val="0000FF"/>
          <w:sz w:val="22"/>
          <w:szCs w:val="22"/>
          <w:lang w:eastAsia="ru-RU"/>
        </w:rPr>
        <w:t xml:space="preserve"> показател</w:t>
      </w:r>
      <w:r w:rsidR="007C2DFE" w:rsidRPr="005A177B">
        <w:rPr>
          <w:rFonts w:eastAsia="Times New Roman"/>
          <w:color w:val="0000FF"/>
          <w:sz w:val="22"/>
          <w:szCs w:val="22"/>
          <w:lang w:eastAsia="ru-RU"/>
        </w:rPr>
        <w:t>ей</w:t>
      </w:r>
      <w:r w:rsidRPr="005A177B">
        <w:rPr>
          <w:rFonts w:eastAsia="Times New Roman"/>
          <w:color w:val="0000FF"/>
          <w:sz w:val="22"/>
          <w:szCs w:val="22"/>
          <w:lang w:eastAsia="ru-RU"/>
        </w:rPr>
        <w:t xml:space="preserve"> (</w:t>
      </w:r>
      <w:r w:rsidR="00E238BD" w:rsidRPr="005A177B">
        <w:rPr>
          <w:rFonts w:eastAsia="Times New Roman"/>
          <w:color w:val="0000FF"/>
          <w:sz w:val="22"/>
          <w:szCs w:val="22"/>
          <w:lang w:eastAsia="ru-RU"/>
        </w:rPr>
        <w:t>27</w:t>
      </w:r>
      <w:r w:rsidR="00EC72C5" w:rsidRPr="005A177B">
        <w:rPr>
          <w:rFonts w:eastAsia="Times New Roman"/>
          <w:color w:val="0000FF"/>
          <w:sz w:val="22"/>
          <w:szCs w:val="22"/>
          <w:lang w:eastAsia="ru-RU"/>
        </w:rPr>
        <w:t>%).</w:t>
      </w:r>
    </w:p>
    <w:p w:rsidR="00C82A1B" w:rsidRPr="005A177B" w:rsidRDefault="00C82A1B" w:rsidP="00EC72C5">
      <w:pPr>
        <w:widowControl w:val="0"/>
        <w:ind w:firstLine="0"/>
        <w:jc w:val="center"/>
        <w:rPr>
          <w:b/>
          <w:i/>
          <w:color w:val="0000FF"/>
          <w:szCs w:val="24"/>
        </w:rPr>
      </w:pPr>
    </w:p>
    <w:p w:rsidR="00C82A1B" w:rsidRPr="005A177B" w:rsidRDefault="00C82A1B" w:rsidP="00EC72C5">
      <w:pPr>
        <w:widowControl w:val="0"/>
        <w:ind w:firstLine="0"/>
        <w:jc w:val="center"/>
        <w:rPr>
          <w:b/>
          <w:i/>
          <w:color w:val="0000FF"/>
          <w:szCs w:val="24"/>
        </w:rPr>
      </w:pPr>
    </w:p>
    <w:p w:rsidR="00C82A1B" w:rsidRPr="005A177B" w:rsidRDefault="00C82A1B" w:rsidP="00EC72C5">
      <w:pPr>
        <w:widowControl w:val="0"/>
        <w:ind w:firstLine="0"/>
        <w:jc w:val="center"/>
        <w:rPr>
          <w:b/>
          <w:i/>
          <w:color w:val="0000FF"/>
          <w:szCs w:val="24"/>
        </w:rPr>
      </w:pPr>
    </w:p>
    <w:p w:rsidR="00C82A1B" w:rsidRPr="005A177B" w:rsidRDefault="00C82A1B" w:rsidP="00EC72C5">
      <w:pPr>
        <w:widowControl w:val="0"/>
        <w:ind w:firstLine="0"/>
        <w:jc w:val="center"/>
        <w:rPr>
          <w:b/>
          <w:i/>
          <w:color w:val="0000FF"/>
          <w:szCs w:val="24"/>
        </w:rPr>
      </w:pPr>
    </w:p>
    <w:p w:rsidR="00C82A1B" w:rsidRPr="005A177B" w:rsidRDefault="00C82A1B" w:rsidP="00EC72C5">
      <w:pPr>
        <w:widowControl w:val="0"/>
        <w:ind w:firstLine="0"/>
        <w:jc w:val="center"/>
        <w:rPr>
          <w:b/>
          <w:i/>
          <w:color w:val="0000FF"/>
          <w:szCs w:val="24"/>
        </w:rPr>
      </w:pPr>
    </w:p>
    <w:p w:rsidR="00C82A1B" w:rsidRPr="005A177B" w:rsidRDefault="00C82A1B" w:rsidP="00EC72C5">
      <w:pPr>
        <w:widowControl w:val="0"/>
        <w:ind w:firstLine="0"/>
        <w:jc w:val="center"/>
        <w:rPr>
          <w:b/>
          <w:i/>
          <w:color w:val="0000FF"/>
          <w:szCs w:val="24"/>
        </w:rPr>
      </w:pPr>
    </w:p>
    <w:p w:rsidR="000C3FD7" w:rsidRPr="005A177B" w:rsidRDefault="000C3FD7" w:rsidP="00EC72C5">
      <w:pPr>
        <w:widowControl w:val="0"/>
        <w:ind w:firstLine="0"/>
        <w:jc w:val="center"/>
        <w:rPr>
          <w:b/>
          <w:i/>
          <w:color w:val="0000FF"/>
          <w:szCs w:val="24"/>
        </w:rPr>
      </w:pPr>
    </w:p>
    <w:p w:rsidR="000C3FD7" w:rsidRPr="005A177B" w:rsidRDefault="000C3FD7" w:rsidP="00EC72C5">
      <w:pPr>
        <w:widowControl w:val="0"/>
        <w:ind w:firstLine="0"/>
        <w:jc w:val="center"/>
        <w:rPr>
          <w:b/>
          <w:i/>
          <w:color w:val="0000FF"/>
          <w:szCs w:val="24"/>
        </w:rPr>
      </w:pPr>
    </w:p>
    <w:p w:rsidR="000C3FD7" w:rsidRPr="005A177B" w:rsidRDefault="000C3FD7" w:rsidP="00EC72C5">
      <w:pPr>
        <w:widowControl w:val="0"/>
        <w:ind w:firstLine="0"/>
        <w:jc w:val="center"/>
        <w:rPr>
          <w:b/>
          <w:i/>
          <w:color w:val="0000FF"/>
          <w:szCs w:val="24"/>
        </w:rPr>
      </w:pPr>
    </w:p>
    <w:p w:rsidR="000C3FD7" w:rsidRPr="005A177B" w:rsidRDefault="000C3FD7" w:rsidP="00EC72C5">
      <w:pPr>
        <w:widowControl w:val="0"/>
        <w:ind w:firstLine="0"/>
        <w:jc w:val="center"/>
        <w:rPr>
          <w:b/>
          <w:i/>
          <w:color w:val="0000FF"/>
          <w:szCs w:val="24"/>
        </w:rPr>
      </w:pPr>
    </w:p>
    <w:p w:rsidR="007A7034" w:rsidRPr="005A177B" w:rsidRDefault="007A7034" w:rsidP="00EC72C5">
      <w:pPr>
        <w:widowControl w:val="0"/>
        <w:ind w:firstLine="0"/>
        <w:jc w:val="center"/>
        <w:rPr>
          <w:b/>
          <w:i/>
          <w:color w:val="0000FF"/>
          <w:szCs w:val="24"/>
        </w:rPr>
      </w:pPr>
      <w:r w:rsidRPr="005A177B">
        <w:rPr>
          <w:b/>
          <w:i/>
          <w:color w:val="0000FF"/>
          <w:szCs w:val="24"/>
        </w:rPr>
        <w:lastRenderedPageBreak/>
        <w:t>Сводная информация о достижения показателей</w:t>
      </w:r>
    </w:p>
    <w:p w:rsidR="00E238BD" w:rsidRPr="005A177B" w:rsidRDefault="00EC72C5" w:rsidP="00EC72C5">
      <w:pPr>
        <w:widowControl w:val="0"/>
        <w:ind w:firstLine="0"/>
        <w:jc w:val="right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Таблица 1</w:t>
      </w:r>
    </w:p>
    <w:p w:rsidR="007A7034" w:rsidRPr="005A177B" w:rsidRDefault="007A7034" w:rsidP="007A7034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FF"/>
          <w:sz w:val="6"/>
          <w:szCs w:val="6"/>
          <w:lang w:eastAsia="ru-RU"/>
        </w:rPr>
      </w:pPr>
    </w:p>
    <w:tbl>
      <w:tblPr>
        <w:tblW w:w="73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916"/>
        <w:gridCol w:w="671"/>
        <w:gridCol w:w="1313"/>
        <w:gridCol w:w="946"/>
        <w:gridCol w:w="992"/>
      </w:tblGrid>
      <w:tr w:rsidR="007A7034" w:rsidRPr="005A177B" w:rsidTr="00C82A1B">
        <w:trPr>
          <w:trHeight w:val="207"/>
          <w:tblHeader/>
        </w:trPr>
        <w:tc>
          <w:tcPr>
            <w:tcW w:w="1559" w:type="dxa"/>
            <w:vMerge w:val="restart"/>
            <w:shd w:val="clear" w:color="auto" w:fill="EAEAEA"/>
            <w:noWrap/>
            <w:hideMark/>
          </w:tcPr>
          <w:p w:rsidR="007A7034" w:rsidRPr="005A177B" w:rsidRDefault="007A7034" w:rsidP="00644325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Ответственные исполнители</w:t>
            </w:r>
          </w:p>
        </w:tc>
        <w:tc>
          <w:tcPr>
            <w:tcW w:w="1916" w:type="dxa"/>
            <w:vMerge w:val="restart"/>
            <w:shd w:val="clear" w:color="auto" w:fill="EAEAEA"/>
            <w:noWrap/>
            <w:hideMark/>
          </w:tcPr>
          <w:p w:rsidR="007A7034" w:rsidRPr="005A177B" w:rsidRDefault="007A7034" w:rsidP="007A7034">
            <w:pPr>
              <w:widowControl w:val="0"/>
              <w:ind w:right="-73" w:firstLine="0"/>
              <w:jc w:val="center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Количество показателей, </w:t>
            </w:r>
            <w:r w:rsidRPr="005A177B"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  <w:t>подлежащих достижению в 2014</w:t>
            </w: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984" w:type="dxa"/>
            <w:gridSpan w:val="2"/>
            <w:vMerge w:val="restart"/>
            <w:shd w:val="clear" w:color="auto" w:fill="EAEAEA"/>
            <w:noWrap/>
            <w:hideMark/>
          </w:tcPr>
          <w:p w:rsidR="007A7034" w:rsidRPr="005A177B" w:rsidRDefault="007A7034" w:rsidP="00644325">
            <w:pPr>
              <w:widowControl w:val="0"/>
              <w:ind w:firstLine="0"/>
              <w:jc w:val="center"/>
              <w:rPr>
                <w:rFonts w:eastAsia="Times New Roman"/>
                <w:bCs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Количество и доля </w:t>
            </w:r>
            <w:r w:rsidRPr="005A177B"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  <w:t xml:space="preserve">недостигнутых </w:t>
            </w: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показателей</w:t>
            </w:r>
          </w:p>
          <w:p w:rsidR="007A7034" w:rsidRPr="005A177B" w:rsidRDefault="007A7034" w:rsidP="00644325">
            <w:pPr>
              <w:widowControl w:val="0"/>
              <w:ind w:firstLine="0"/>
              <w:jc w:val="center"/>
              <w:rPr>
                <w:rFonts w:eastAsia="Times New Roman"/>
                <w:bCs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gridSpan w:val="2"/>
            <w:vMerge w:val="restart"/>
            <w:shd w:val="clear" w:color="auto" w:fill="EAEAEA"/>
          </w:tcPr>
          <w:p w:rsidR="007A7034" w:rsidRPr="005A177B" w:rsidRDefault="007A7034" w:rsidP="00644325">
            <w:pPr>
              <w:widowControl w:val="0"/>
              <w:ind w:firstLine="0"/>
              <w:jc w:val="center"/>
              <w:rPr>
                <w:rFonts w:eastAsia="Times New Roman"/>
                <w:bCs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bCs/>
                <w:color w:val="0000FF"/>
                <w:sz w:val="18"/>
                <w:szCs w:val="18"/>
                <w:lang w:eastAsia="ru-RU"/>
              </w:rPr>
              <w:t>Количество и до</w:t>
            </w:r>
          </w:p>
          <w:p w:rsidR="007A7034" w:rsidRPr="005A177B" w:rsidRDefault="007A7034" w:rsidP="007A7034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bCs/>
                <w:color w:val="0000FF"/>
                <w:sz w:val="18"/>
                <w:szCs w:val="18"/>
                <w:lang w:eastAsia="ru-RU"/>
              </w:rPr>
              <w:t xml:space="preserve">ля </w:t>
            </w:r>
            <w:r w:rsidRPr="005A177B"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  <w:t xml:space="preserve">достигнутых </w:t>
            </w:r>
          </w:p>
          <w:p w:rsidR="007A7034" w:rsidRPr="005A177B" w:rsidRDefault="007A7034" w:rsidP="007A7034">
            <w:pPr>
              <w:widowControl w:val="0"/>
              <w:ind w:firstLine="0"/>
              <w:jc w:val="center"/>
              <w:rPr>
                <w:rFonts w:eastAsia="Times New Roman"/>
                <w:bCs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bCs/>
                <w:color w:val="0000FF"/>
                <w:sz w:val="18"/>
                <w:szCs w:val="18"/>
                <w:lang w:eastAsia="ru-RU"/>
              </w:rPr>
              <w:t xml:space="preserve">показателей </w:t>
            </w:r>
          </w:p>
        </w:tc>
      </w:tr>
      <w:tr w:rsidR="007A7034" w:rsidRPr="005A177B" w:rsidTr="00EC72C5">
        <w:trPr>
          <w:trHeight w:val="456"/>
          <w:tblHeader/>
        </w:trPr>
        <w:tc>
          <w:tcPr>
            <w:tcW w:w="1559" w:type="dxa"/>
            <w:vMerge/>
            <w:shd w:val="clear" w:color="auto" w:fill="EAEAEA"/>
            <w:noWrap/>
            <w:vAlign w:val="bottom"/>
          </w:tcPr>
          <w:p w:rsidR="007A7034" w:rsidRPr="005A177B" w:rsidRDefault="007A7034" w:rsidP="00644325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EAEAEA"/>
            <w:noWrap/>
            <w:vAlign w:val="bottom"/>
          </w:tcPr>
          <w:p w:rsidR="007A7034" w:rsidRPr="005A177B" w:rsidRDefault="007A7034" w:rsidP="00644325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EAEAEA"/>
            <w:noWrap/>
          </w:tcPr>
          <w:p w:rsidR="007A7034" w:rsidRPr="005A177B" w:rsidRDefault="007A7034" w:rsidP="00644325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shd w:val="clear" w:color="auto" w:fill="EAEAEA"/>
          </w:tcPr>
          <w:p w:rsidR="007A7034" w:rsidRPr="005A177B" w:rsidRDefault="007A7034" w:rsidP="00644325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  <w:tr w:rsidR="007A7034" w:rsidRPr="005A177B" w:rsidTr="00EC72C5">
        <w:trPr>
          <w:trHeight w:val="320"/>
        </w:trPr>
        <w:tc>
          <w:tcPr>
            <w:tcW w:w="1559" w:type="dxa"/>
            <w:shd w:val="clear" w:color="auto" w:fill="auto"/>
            <w:vAlign w:val="center"/>
            <w:hideMark/>
          </w:tcPr>
          <w:p w:rsidR="007A7034" w:rsidRPr="005A177B" w:rsidRDefault="007A7034" w:rsidP="00F21F86">
            <w:pPr>
              <w:widowControl w:val="0"/>
              <w:ind w:firstLine="0"/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7A7034" w:rsidRPr="005A177B" w:rsidRDefault="007A7034" w:rsidP="00644325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A7034" w:rsidRPr="005A177B" w:rsidRDefault="007A7034" w:rsidP="00644325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A7034" w:rsidRPr="005A177B" w:rsidRDefault="007A7034" w:rsidP="00644325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A7034" w:rsidRPr="005A177B" w:rsidRDefault="007A7034" w:rsidP="00644325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34" w:rsidRPr="005A177B" w:rsidRDefault="007A7034" w:rsidP="00644325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65%</w:t>
            </w:r>
          </w:p>
        </w:tc>
      </w:tr>
      <w:tr w:rsidR="007A7034" w:rsidRPr="005A177B" w:rsidTr="00EC72C5">
        <w:trPr>
          <w:trHeight w:val="320"/>
        </w:trPr>
        <w:tc>
          <w:tcPr>
            <w:tcW w:w="1559" w:type="dxa"/>
            <w:shd w:val="clear" w:color="auto" w:fill="auto"/>
            <w:vAlign w:val="center"/>
            <w:hideMark/>
          </w:tcPr>
          <w:p w:rsidR="007A7034" w:rsidRPr="005A177B" w:rsidRDefault="007A7034" w:rsidP="00F21F86">
            <w:pPr>
              <w:widowControl w:val="0"/>
              <w:ind w:firstLine="0"/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  <w:t>УК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7A7034" w:rsidRPr="005A177B" w:rsidRDefault="008E2540" w:rsidP="008E2540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A7034" w:rsidRPr="005A177B" w:rsidRDefault="008E2540" w:rsidP="008E2540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A7034" w:rsidRPr="005A177B" w:rsidRDefault="008E2540" w:rsidP="008E2540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0</w:t>
            </w:r>
            <w:r w:rsidR="007A7034"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A7034" w:rsidRPr="005A177B" w:rsidRDefault="008E2540" w:rsidP="008E2540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34" w:rsidRPr="005A177B" w:rsidRDefault="008E2540" w:rsidP="008E2540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100</w:t>
            </w:r>
            <w:r w:rsidR="007A7034"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</w:tr>
      <w:tr w:rsidR="007A7034" w:rsidRPr="005A177B" w:rsidTr="00EC72C5">
        <w:trPr>
          <w:trHeight w:val="320"/>
        </w:trPr>
        <w:tc>
          <w:tcPr>
            <w:tcW w:w="1559" w:type="dxa"/>
            <w:shd w:val="clear" w:color="auto" w:fill="auto"/>
            <w:vAlign w:val="center"/>
            <w:hideMark/>
          </w:tcPr>
          <w:p w:rsidR="007A7034" w:rsidRPr="005A177B" w:rsidRDefault="007A7034" w:rsidP="00F21F86">
            <w:pPr>
              <w:widowControl w:val="0"/>
              <w:ind w:firstLine="0"/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  <w:t>КИТ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7A7034" w:rsidRPr="005A177B" w:rsidRDefault="007A7034" w:rsidP="00920416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A7034" w:rsidRPr="005A177B" w:rsidRDefault="00920416" w:rsidP="00920416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A7034" w:rsidRPr="005A177B" w:rsidRDefault="00920416" w:rsidP="00920416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33</w:t>
            </w:r>
            <w:r w:rsidR="007A7034"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A7034" w:rsidRPr="005A177B" w:rsidRDefault="00920416" w:rsidP="00920416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34" w:rsidRPr="005A177B" w:rsidRDefault="00920416" w:rsidP="00920416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66</w:t>
            </w:r>
            <w:r w:rsidR="007A7034"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</w:tr>
      <w:tr w:rsidR="007A7034" w:rsidRPr="005A177B" w:rsidTr="00EC72C5">
        <w:trPr>
          <w:trHeight w:val="320"/>
        </w:trPr>
        <w:tc>
          <w:tcPr>
            <w:tcW w:w="1559" w:type="dxa"/>
            <w:shd w:val="clear" w:color="auto" w:fill="auto"/>
            <w:vAlign w:val="center"/>
            <w:hideMark/>
          </w:tcPr>
          <w:p w:rsidR="007A7034" w:rsidRPr="005A177B" w:rsidRDefault="007A7034" w:rsidP="00F21F86">
            <w:pPr>
              <w:widowControl w:val="0"/>
              <w:ind w:firstLine="0"/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  <w:t>УУРЖП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7A7034" w:rsidRPr="005A177B" w:rsidRDefault="00EC2518" w:rsidP="00920416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A7034" w:rsidRPr="005A177B" w:rsidRDefault="00EC2518" w:rsidP="00920416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A7034" w:rsidRPr="005A177B" w:rsidRDefault="00EC2518" w:rsidP="00920416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0</w:t>
            </w:r>
            <w:r w:rsidR="007A7034"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A7034" w:rsidRPr="005A177B" w:rsidRDefault="00EC2518" w:rsidP="00920416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34" w:rsidRPr="005A177B" w:rsidRDefault="007A7034" w:rsidP="00920416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10</w:t>
            </w:r>
            <w:r w:rsidR="00EC2518"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0</w:t>
            </w: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</w:tr>
      <w:tr w:rsidR="007A7034" w:rsidRPr="005A177B" w:rsidTr="00EC72C5">
        <w:trPr>
          <w:trHeight w:val="320"/>
        </w:trPr>
        <w:tc>
          <w:tcPr>
            <w:tcW w:w="1559" w:type="dxa"/>
            <w:shd w:val="clear" w:color="auto" w:fill="auto"/>
            <w:vAlign w:val="center"/>
            <w:hideMark/>
          </w:tcPr>
          <w:p w:rsidR="007A7034" w:rsidRPr="005A177B" w:rsidRDefault="007A7034" w:rsidP="00F21F86">
            <w:pPr>
              <w:widowControl w:val="0"/>
              <w:ind w:firstLine="0"/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  <w:t>УГХ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7A7034" w:rsidRPr="005A177B" w:rsidRDefault="0040629C" w:rsidP="00644325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A7034" w:rsidRPr="005A177B" w:rsidRDefault="00B63DD9" w:rsidP="00644325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A7034" w:rsidRPr="005A177B" w:rsidRDefault="00353EC9" w:rsidP="00644325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50</w:t>
            </w:r>
            <w:r w:rsidR="007A7034"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A7034" w:rsidRPr="005A177B" w:rsidRDefault="00B63DD9" w:rsidP="00644325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34" w:rsidRPr="005A177B" w:rsidRDefault="00353EC9" w:rsidP="00644325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50</w:t>
            </w:r>
            <w:r w:rsidR="007A7034"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</w:tr>
      <w:tr w:rsidR="007A7034" w:rsidRPr="005A177B" w:rsidTr="00EC72C5">
        <w:trPr>
          <w:trHeight w:val="333"/>
        </w:trPr>
        <w:tc>
          <w:tcPr>
            <w:tcW w:w="1559" w:type="dxa"/>
            <w:shd w:val="clear" w:color="auto" w:fill="auto"/>
            <w:vAlign w:val="center"/>
            <w:hideMark/>
          </w:tcPr>
          <w:p w:rsidR="007A7034" w:rsidRPr="005A177B" w:rsidRDefault="007A7034" w:rsidP="00F21F86">
            <w:pPr>
              <w:widowControl w:val="0"/>
              <w:ind w:firstLine="0"/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  <w:t>КСЭР и ПР</w:t>
            </w:r>
            <w:r w:rsidR="00625FC3" w:rsidRPr="005A177B"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  <w:t xml:space="preserve"> </w:t>
            </w:r>
            <w:r w:rsidR="00625FC3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(торг)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7A7034" w:rsidRPr="005A177B" w:rsidRDefault="00625FC3" w:rsidP="00625FC3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A7034" w:rsidRPr="005A177B" w:rsidRDefault="007A7034" w:rsidP="00625FC3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A7034" w:rsidRPr="005A177B" w:rsidRDefault="007A7034" w:rsidP="00625FC3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A7034" w:rsidRPr="005A177B" w:rsidRDefault="007A7034" w:rsidP="00625FC3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34" w:rsidRPr="005A177B" w:rsidRDefault="007A7034" w:rsidP="00625FC3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100%</w:t>
            </w:r>
          </w:p>
        </w:tc>
      </w:tr>
      <w:tr w:rsidR="007A7034" w:rsidRPr="005A177B" w:rsidTr="00EC72C5">
        <w:trPr>
          <w:trHeight w:val="333"/>
        </w:trPr>
        <w:tc>
          <w:tcPr>
            <w:tcW w:w="1559" w:type="dxa"/>
            <w:shd w:val="clear" w:color="auto" w:fill="auto"/>
            <w:vAlign w:val="center"/>
            <w:hideMark/>
          </w:tcPr>
          <w:p w:rsidR="007A7034" w:rsidRPr="005A177B" w:rsidRDefault="007A7034" w:rsidP="00F21F86">
            <w:pPr>
              <w:widowControl w:val="0"/>
              <w:ind w:firstLine="0"/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  <w:t>КГО и ЧС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7A7034" w:rsidRPr="005A177B" w:rsidRDefault="007A7034" w:rsidP="00353EC9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</w:t>
            </w:r>
            <w:r w:rsidR="00353EC9"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A7034" w:rsidRPr="005A177B" w:rsidRDefault="00353EC9" w:rsidP="00F273CB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A7034" w:rsidRPr="005A177B" w:rsidRDefault="00353EC9" w:rsidP="00F273CB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15</w:t>
            </w:r>
            <w:r w:rsidR="007A7034"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A7034" w:rsidRPr="005A177B" w:rsidRDefault="00353EC9" w:rsidP="00F273CB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34" w:rsidRPr="005A177B" w:rsidRDefault="00353EC9" w:rsidP="00F273CB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85</w:t>
            </w:r>
            <w:r w:rsidR="007A7034"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</w:tr>
      <w:tr w:rsidR="007A7034" w:rsidRPr="005A177B" w:rsidTr="00EC72C5">
        <w:trPr>
          <w:trHeight w:val="333"/>
        </w:trPr>
        <w:tc>
          <w:tcPr>
            <w:tcW w:w="1559" w:type="dxa"/>
            <w:shd w:val="clear" w:color="auto" w:fill="auto"/>
            <w:vAlign w:val="center"/>
            <w:hideMark/>
          </w:tcPr>
          <w:p w:rsidR="007A7034" w:rsidRPr="005A177B" w:rsidRDefault="007A7034" w:rsidP="00F21F86">
            <w:pPr>
              <w:widowControl w:val="0"/>
              <w:ind w:firstLine="0"/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  <w:t>КУМИ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7A7034" w:rsidRPr="005A177B" w:rsidRDefault="007A7034" w:rsidP="006B37E4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</w:t>
            </w:r>
            <w:r w:rsidR="006B37E4"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A7034" w:rsidRPr="005A177B" w:rsidRDefault="006B37E4" w:rsidP="006B37E4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A7034" w:rsidRPr="005A177B" w:rsidRDefault="006B37E4" w:rsidP="006B37E4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2</w:t>
            </w:r>
            <w:r w:rsidR="007A7034"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A7034" w:rsidRPr="005A177B" w:rsidRDefault="007A7034" w:rsidP="006B37E4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34" w:rsidRPr="005A177B" w:rsidRDefault="006B37E4" w:rsidP="006B37E4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8</w:t>
            </w:r>
            <w:r w:rsidR="007A7034"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0%</w:t>
            </w:r>
          </w:p>
        </w:tc>
      </w:tr>
      <w:tr w:rsidR="003B18F1" w:rsidRPr="005A177B" w:rsidTr="00EC72C5">
        <w:trPr>
          <w:trHeight w:val="333"/>
        </w:trPr>
        <w:tc>
          <w:tcPr>
            <w:tcW w:w="1559" w:type="dxa"/>
            <w:shd w:val="clear" w:color="auto" w:fill="auto"/>
            <w:vAlign w:val="center"/>
          </w:tcPr>
          <w:p w:rsidR="003B18F1" w:rsidRPr="005A177B" w:rsidRDefault="003B18F1" w:rsidP="00F21F86">
            <w:pPr>
              <w:widowControl w:val="0"/>
              <w:ind w:firstLine="0"/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  <w:t>ОМЗ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3B18F1" w:rsidRPr="005A177B" w:rsidRDefault="003B18F1" w:rsidP="006B37E4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3B18F1" w:rsidRPr="005A177B" w:rsidRDefault="003B18F1" w:rsidP="006B37E4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B18F1" w:rsidRPr="005A177B" w:rsidRDefault="003B18F1" w:rsidP="006B37E4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B18F1" w:rsidRPr="005A177B" w:rsidRDefault="003B18F1" w:rsidP="006B37E4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18F1" w:rsidRPr="005A177B" w:rsidRDefault="003B18F1" w:rsidP="006B37E4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100%</w:t>
            </w:r>
          </w:p>
        </w:tc>
      </w:tr>
      <w:tr w:rsidR="007A7034" w:rsidRPr="005A177B" w:rsidTr="00EC72C5">
        <w:trPr>
          <w:trHeight w:val="333"/>
        </w:trPr>
        <w:tc>
          <w:tcPr>
            <w:tcW w:w="1559" w:type="dxa"/>
            <w:shd w:val="clear" w:color="auto" w:fill="auto"/>
            <w:vAlign w:val="center"/>
            <w:hideMark/>
          </w:tcPr>
          <w:p w:rsidR="007A7034" w:rsidRPr="005A177B" w:rsidRDefault="007A7034" w:rsidP="00F21F86">
            <w:pPr>
              <w:widowControl w:val="0"/>
              <w:ind w:firstLine="0"/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  <w:t>КФС и ДМ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7A7034" w:rsidRPr="005A177B" w:rsidRDefault="00C2029E" w:rsidP="00C2029E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A7034" w:rsidRPr="005A177B" w:rsidRDefault="00190278" w:rsidP="00C2029E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A7034" w:rsidRPr="005A177B" w:rsidRDefault="00190278" w:rsidP="00C2029E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83</w:t>
            </w:r>
            <w:r w:rsidR="007A7034"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A7034" w:rsidRPr="005A177B" w:rsidRDefault="00C2029E" w:rsidP="00C2029E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34" w:rsidRPr="005A177B" w:rsidRDefault="00190278" w:rsidP="00C2029E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 xml:space="preserve">17 </w:t>
            </w:r>
            <w:r w:rsidR="007A7034"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</w:tr>
      <w:tr w:rsidR="007A7034" w:rsidRPr="005A177B" w:rsidTr="00EC72C5">
        <w:trPr>
          <w:trHeight w:val="333"/>
        </w:trPr>
        <w:tc>
          <w:tcPr>
            <w:tcW w:w="1559" w:type="dxa"/>
            <w:shd w:val="clear" w:color="auto" w:fill="auto"/>
            <w:vAlign w:val="center"/>
            <w:hideMark/>
          </w:tcPr>
          <w:p w:rsidR="007A7034" w:rsidRPr="005A177B" w:rsidRDefault="007A7034" w:rsidP="00F21F86">
            <w:pPr>
              <w:widowControl w:val="0"/>
              <w:ind w:firstLine="0"/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  <w:t>УГД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7A7034" w:rsidRPr="005A177B" w:rsidRDefault="004D4541" w:rsidP="004D4541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A7034" w:rsidRPr="005A177B" w:rsidRDefault="004D4541" w:rsidP="004D4541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A7034" w:rsidRPr="005A177B" w:rsidRDefault="004D4541" w:rsidP="004D4541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25</w:t>
            </w:r>
            <w:r w:rsidR="007A7034"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A7034" w:rsidRPr="005A177B" w:rsidRDefault="004D4541" w:rsidP="004D4541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34" w:rsidRPr="005A177B" w:rsidRDefault="004D4541" w:rsidP="004D4541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75</w:t>
            </w:r>
            <w:r w:rsidR="007A7034"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</w:tr>
      <w:tr w:rsidR="007A7034" w:rsidRPr="005A177B" w:rsidTr="00EC72C5">
        <w:trPr>
          <w:trHeight w:val="333"/>
        </w:trPr>
        <w:tc>
          <w:tcPr>
            <w:tcW w:w="1559" w:type="dxa"/>
            <w:shd w:val="clear" w:color="auto" w:fill="auto"/>
            <w:hideMark/>
          </w:tcPr>
          <w:p w:rsidR="007A7034" w:rsidRPr="005A177B" w:rsidRDefault="007A7034" w:rsidP="00F21F86">
            <w:pPr>
              <w:widowControl w:val="0"/>
              <w:ind w:firstLine="0"/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  <w:t>ФУ</w:t>
            </w:r>
          </w:p>
        </w:tc>
        <w:tc>
          <w:tcPr>
            <w:tcW w:w="1916" w:type="dxa"/>
            <w:shd w:val="clear" w:color="auto" w:fill="auto"/>
            <w:hideMark/>
          </w:tcPr>
          <w:p w:rsidR="007A7034" w:rsidRPr="005A177B" w:rsidRDefault="0092704E" w:rsidP="0092704E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shd w:val="clear" w:color="auto" w:fill="auto"/>
            <w:noWrap/>
            <w:hideMark/>
          </w:tcPr>
          <w:p w:rsidR="007A7034" w:rsidRPr="005A177B" w:rsidRDefault="007A7034" w:rsidP="0092704E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3" w:type="dxa"/>
            <w:shd w:val="clear" w:color="auto" w:fill="auto"/>
          </w:tcPr>
          <w:p w:rsidR="007A7034" w:rsidRPr="005A177B" w:rsidRDefault="0092704E" w:rsidP="0092704E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50</w:t>
            </w:r>
            <w:r w:rsidR="007A7034"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6" w:type="dxa"/>
            <w:shd w:val="clear" w:color="auto" w:fill="auto"/>
          </w:tcPr>
          <w:p w:rsidR="007A7034" w:rsidRPr="005A177B" w:rsidRDefault="0092704E" w:rsidP="0092704E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7034" w:rsidRPr="005A177B" w:rsidRDefault="0092704E" w:rsidP="0092704E">
            <w:pPr>
              <w:widowControl w:val="0"/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50</w:t>
            </w:r>
            <w:r w:rsidR="007A7034"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</w:tr>
      <w:tr w:rsidR="00F21F86" w:rsidRPr="005A177B" w:rsidTr="00844ACF">
        <w:trPr>
          <w:trHeight w:val="320"/>
        </w:trPr>
        <w:tc>
          <w:tcPr>
            <w:tcW w:w="1559" w:type="dxa"/>
            <w:shd w:val="clear" w:color="auto" w:fill="D9D9D9"/>
            <w:vAlign w:val="center"/>
            <w:hideMark/>
          </w:tcPr>
          <w:p w:rsidR="00F21F86" w:rsidRPr="005A177B" w:rsidRDefault="00F21F86" w:rsidP="00F21F86">
            <w:pPr>
              <w:widowControl w:val="0"/>
              <w:ind w:firstLine="0"/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F21F86" w:rsidRPr="005A177B" w:rsidRDefault="00F21F86" w:rsidP="00F21F86">
            <w:pPr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F21F86" w:rsidRPr="005A177B" w:rsidRDefault="00F21F86" w:rsidP="00F21F86">
            <w:pPr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21F86" w:rsidRPr="005A177B" w:rsidRDefault="00F21F86" w:rsidP="00F21F86">
            <w:pPr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21F86" w:rsidRPr="005A177B" w:rsidRDefault="00F21F86" w:rsidP="00F21F86">
            <w:pPr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F21F86" w:rsidRPr="005A177B" w:rsidRDefault="00F21F86" w:rsidP="00F21F86">
            <w:pPr>
              <w:ind w:firstLine="0"/>
              <w:jc w:val="center"/>
              <w:rPr>
                <w:rFonts w:eastAsia="Times New Roman"/>
                <w:color w:val="0000FF"/>
                <w:szCs w:val="24"/>
                <w:lang w:eastAsia="ru-RU"/>
              </w:rPr>
            </w:pPr>
            <w:r w:rsidRPr="005A177B">
              <w:rPr>
                <w:rFonts w:eastAsia="Times New Roman"/>
                <w:color w:val="0000FF"/>
                <w:szCs w:val="24"/>
                <w:lang w:eastAsia="ru-RU"/>
              </w:rPr>
              <w:t>73%</w:t>
            </w:r>
          </w:p>
        </w:tc>
      </w:tr>
    </w:tbl>
    <w:p w:rsidR="009D6172" w:rsidRPr="005A177B" w:rsidRDefault="009D6172" w:rsidP="002A1F52">
      <w:pPr>
        <w:widowControl w:val="0"/>
        <w:jc w:val="both"/>
        <w:rPr>
          <w:color w:val="0000FF"/>
          <w:szCs w:val="24"/>
          <w:shd w:val="clear" w:color="auto" w:fill="FFFFFF"/>
          <w:lang w:eastAsia="ru-RU"/>
        </w:rPr>
      </w:pPr>
    </w:p>
    <w:p w:rsidR="009D6172" w:rsidRPr="005A177B" w:rsidRDefault="009D6172" w:rsidP="002A1F52">
      <w:pPr>
        <w:widowControl w:val="0"/>
        <w:jc w:val="both"/>
        <w:rPr>
          <w:color w:val="0000FF"/>
          <w:sz w:val="22"/>
          <w:szCs w:val="22"/>
          <w:shd w:val="clear" w:color="auto" w:fill="FFFFFF"/>
          <w:lang w:eastAsia="ru-RU"/>
        </w:rPr>
      </w:pPr>
      <w:r w:rsidRPr="005A177B">
        <w:rPr>
          <w:i/>
          <w:color w:val="0000FF"/>
          <w:sz w:val="22"/>
          <w:szCs w:val="22"/>
          <w:u w:val="single"/>
          <w:shd w:val="clear" w:color="auto" w:fill="FFFFFF"/>
          <w:lang w:eastAsia="ru-RU"/>
        </w:rPr>
        <w:t>Управление образования</w:t>
      </w:r>
    </w:p>
    <w:p w:rsidR="009D6172" w:rsidRPr="005A177B" w:rsidRDefault="00FF7CD6" w:rsidP="002A1F52">
      <w:pPr>
        <w:widowControl w:val="0"/>
        <w:jc w:val="both"/>
        <w:rPr>
          <w:color w:val="0000FF"/>
          <w:sz w:val="22"/>
          <w:szCs w:val="22"/>
          <w:shd w:val="clear" w:color="auto" w:fill="FFFFFF"/>
        </w:rPr>
      </w:pPr>
      <w:r w:rsidRPr="005A177B">
        <w:rPr>
          <w:color w:val="0000FF"/>
          <w:sz w:val="22"/>
          <w:szCs w:val="22"/>
          <w:shd w:val="clear" w:color="auto" w:fill="FFFFFF"/>
        </w:rPr>
        <w:t>Из 17 показателей уровня решения задач, предусмотренных к выполнению в 2014 году, не достигнуто 6 (35%)</w:t>
      </w:r>
    </w:p>
    <w:p w:rsidR="00247C15" w:rsidRPr="005A177B" w:rsidRDefault="00247C15" w:rsidP="002A1F52">
      <w:pPr>
        <w:widowControl w:val="0"/>
        <w:jc w:val="both"/>
        <w:rPr>
          <w:color w:val="0000FF"/>
          <w:sz w:val="22"/>
          <w:szCs w:val="22"/>
          <w:shd w:val="clear" w:color="auto" w:fill="FFFFFF"/>
        </w:rPr>
      </w:pPr>
    </w:p>
    <w:tbl>
      <w:tblPr>
        <w:tblW w:w="9781" w:type="dxa"/>
        <w:tblInd w:w="25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61"/>
        <w:gridCol w:w="4820"/>
      </w:tblGrid>
      <w:tr w:rsidR="00754766" w:rsidRPr="005A177B" w:rsidTr="008E2540">
        <w:trPr>
          <w:trHeight w:val="224"/>
        </w:trPr>
        <w:tc>
          <w:tcPr>
            <w:tcW w:w="4961" w:type="dxa"/>
            <w:shd w:val="clear" w:color="auto" w:fill="FBD4B4"/>
          </w:tcPr>
          <w:p w:rsidR="00247C15" w:rsidRPr="005A177B" w:rsidRDefault="00F97ED0" w:rsidP="00F97ED0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i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i/>
                <w:color w:val="0000FF"/>
                <w:sz w:val="20"/>
                <w:szCs w:val="20"/>
                <w:lang w:eastAsia="ru-RU"/>
              </w:rPr>
              <w:t xml:space="preserve"> Н</w:t>
            </w:r>
            <w:r w:rsidR="00247C15" w:rsidRPr="005A177B">
              <w:rPr>
                <w:i/>
                <w:color w:val="0000FF"/>
                <w:sz w:val="20"/>
                <w:szCs w:val="20"/>
                <w:lang w:eastAsia="ru-RU"/>
              </w:rPr>
              <w:t xml:space="preserve">аименование показателя </w:t>
            </w:r>
          </w:p>
        </w:tc>
        <w:tc>
          <w:tcPr>
            <w:tcW w:w="4820" w:type="dxa"/>
            <w:shd w:val="clear" w:color="auto" w:fill="FBD4B4"/>
          </w:tcPr>
          <w:p w:rsidR="00247C15" w:rsidRPr="005A177B" w:rsidRDefault="00247C15" w:rsidP="00F97ED0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i/>
                <w:color w:val="0000FF"/>
                <w:sz w:val="20"/>
                <w:szCs w:val="20"/>
                <w:lang w:eastAsia="ru-RU"/>
              </w:rPr>
            </w:pPr>
            <w:r w:rsidRPr="005A177B">
              <w:rPr>
                <w:i/>
                <w:color w:val="0000FF"/>
                <w:sz w:val="20"/>
                <w:szCs w:val="20"/>
                <w:lang w:eastAsia="ru-RU"/>
              </w:rPr>
              <w:t>Причины отклонения фактического значения</w:t>
            </w:r>
            <w:r w:rsidR="00F97ED0" w:rsidRPr="005A177B">
              <w:rPr>
                <w:i/>
                <w:color w:val="0000FF"/>
                <w:sz w:val="20"/>
                <w:szCs w:val="20"/>
                <w:lang w:eastAsia="ru-RU"/>
              </w:rPr>
              <w:t xml:space="preserve"> показателя задачи от планового</w:t>
            </w:r>
          </w:p>
        </w:tc>
      </w:tr>
      <w:tr w:rsidR="00247C15" w:rsidRPr="005A177B" w:rsidTr="008E2540">
        <w:trPr>
          <w:trHeight w:val="726"/>
        </w:trPr>
        <w:tc>
          <w:tcPr>
            <w:tcW w:w="4961" w:type="dxa"/>
            <w:shd w:val="clear" w:color="auto" w:fill="FFFFFF"/>
          </w:tcPr>
          <w:p w:rsidR="00247C15" w:rsidRPr="005A177B" w:rsidRDefault="00B7756B" w:rsidP="00247C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FF"/>
                <w:sz w:val="20"/>
                <w:szCs w:val="20"/>
                <w:lang w:eastAsia="ru-RU"/>
              </w:rPr>
            </w:pPr>
            <w:r>
              <w:rPr>
                <w:color w:val="0000FF"/>
                <w:sz w:val="20"/>
                <w:szCs w:val="20"/>
                <w:lang w:eastAsia="ru-RU"/>
              </w:rPr>
              <w:t>1</w:t>
            </w:r>
            <w:r w:rsidR="00247C15" w:rsidRPr="005A177B">
              <w:rPr>
                <w:color w:val="0000FF"/>
                <w:sz w:val="20"/>
                <w:szCs w:val="20"/>
                <w:lang w:eastAsia="ru-RU"/>
              </w:rPr>
              <w:t>. 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 – 6 лет.</w:t>
            </w:r>
          </w:p>
        </w:tc>
        <w:tc>
          <w:tcPr>
            <w:tcW w:w="4820" w:type="dxa"/>
            <w:shd w:val="clear" w:color="auto" w:fill="FFFFFF"/>
          </w:tcPr>
          <w:p w:rsidR="00247C15" w:rsidRPr="005A177B" w:rsidRDefault="00B7756B" w:rsidP="00247C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FF"/>
                <w:sz w:val="20"/>
                <w:szCs w:val="20"/>
                <w:lang w:eastAsia="ru-RU"/>
              </w:rPr>
            </w:pPr>
            <w:r>
              <w:rPr>
                <w:color w:val="0000FF"/>
                <w:sz w:val="20"/>
                <w:szCs w:val="20"/>
                <w:lang w:eastAsia="ru-RU"/>
              </w:rPr>
              <w:t xml:space="preserve"> </w:t>
            </w:r>
            <w:r w:rsidR="00247C15" w:rsidRPr="005A177B">
              <w:rPr>
                <w:color w:val="0000FF"/>
                <w:sz w:val="20"/>
                <w:szCs w:val="20"/>
                <w:lang w:eastAsia="ru-RU"/>
              </w:rPr>
              <w:t xml:space="preserve"> Увеличение рождаемости, отсутствие достаточного финансирования для строительства детских садов.</w:t>
            </w:r>
          </w:p>
        </w:tc>
      </w:tr>
      <w:tr w:rsidR="00247C15" w:rsidRPr="005A177B" w:rsidTr="008E2540">
        <w:trPr>
          <w:trHeight w:val="192"/>
        </w:trPr>
        <w:tc>
          <w:tcPr>
            <w:tcW w:w="4961" w:type="dxa"/>
            <w:shd w:val="clear" w:color="auto" w:fill="FFFFFF"/>
          </w:tcPr>
          <w:p w:rsidR="00247C15" w:rsidRPr="005A177B" w:rsidRDefault="00B7756B" w:rsidP="00247C1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color w:val="0000FF"/>
                <w:sz w:val="20"/>
                <w:szCs w:val="20"/>
                <w:lang w:eastAsia="ru-RU"/>
              </w:rPr>
            </w:pPr>
            <w:r>
              <w:rPr>
                <w:color w:val="0000FF"/>
                <w:sz w:val="20"/>
                <w:szCs w:val="20"/>
                <w:lang w:eastAsia="ru-RU"/>
              </w:rPr>
              <w:t>2</w:t>
            </w:r>
            <w:r w:rsidR="00247C15" w:rsidRPr="005A177B">
              <w:rPr>
                <w:color w:val="0000FF"/>
                <w:sz w:val="20"/>
                <w:szCs w:val="20"/>
                <w:lang w:eastAsia="ru-RU"/>
              </w:rPr>
              <w:t>. Доля учреждений дополнительного образования детей, отвечающих современным требованиям материально-технического обеспечения.</w:t>
            </w:r>
          </w:p>
          <w:p w:rsidR="00247C15" w:rsidRPr="005A177B" w:rsidRDefault="00B7756B" w:rsidP="00247C1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color w:val="0000FF"/>
                <w:sz w:val="20"/>
                <w:szCs w:val="20"/>
                <w:lang w:eastAsia="ru-RU"/>
              </w:rPr>
            </w:pPr>
            <w:r>
              <w:rPr>
                <w:color w:val="0000FF"/>
                <w:sz w:val="20"/>
                <w:szCs w:val="20"/>
                <w:lang w:eastAsia="ru-RU"/>
              </w:rPr>
              <w:t>3</w:t>
            </w:r>
            <w:r w:rsidR="00247C15" w:rsidRPr="005A177B">
              <w:rPr>
                <w:color w:val="0000FF"/>
                <w:sz w:val="20"/>
                <w:szCs w:val="20"/>
                <w:lang w:eastAsia="ru-RU"/>
              </w:rPr>
              <w:t>. Доля дошкольных образовательных учреждений, отвечающих современным требованиям материально-технического обеспечения.</w:t>
            </w:r>
          </w:p>
          <w:p w:rsidR="00247C15" w:rsidRPr="005A177B" w:rsidRDefault="00B7756B" w:rsidP="00247C1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color w:val="0000FF"/>
                <w:sz w:val="20"/>
                <w:szCs w:val="20"/>
                <w:lang w:eastAsia="ru-RU"/>
              </w:rPr>
            </w:pPr>
            <w:r>
              <w:rPr>
                <w:color w:val="0000FF"/>
                <w:sz w:val="20"/>
                <w:szCs w:val="20"/>
                <w:lang w:eastAsia="ru-RU"/>
              </w:rPr>
              <w:t>4</w:t>
            </w:r>
            <w:r w:rsidR="00247C15" w:rsidRPr="005A177B">
              <w:rPr>
                <w:color w:val="0000FF"/>
                <w:sz w:val="20"/>
                <w:szCs w:val="20"/>
                <w:lang w:eastAsia="ru-RU"/>
              </w:rPr>
              <w:t>. Доля общеобразовательных учреждений, отвечающих современным требованиям материально-технического обеспечения</w:t>
            </w:r>
          </w:p>
        </w:tc>
        <w:tc>
          <w:tcPr>
            <w:tcW w:w="4820" w:type="dxa"/>
            <w:shd w:val="clear" w:color="auto" w:fill="FFFFFF"/>
          </w:tcPr>
          <w:p w:rsidR="00247C15" w:rsidRPr="005A177B" w:rsidRDefault="00B7756B" w:rsidP="00247C1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color w:val="0000FF"/>
                <w:sz w:val="20"/>
                <w:szCs w:val="20"/>
                <w:lang w:eastAsia="ru-RU"/>
              </w:rPr>
            </w:pPr>
            <w:r>
              <w:rPr>
                <w:color w:val="0000FF"/>
                <w:sz w:val="20"/>
                <w:szCs w:val="20"/>
                <w:lang w:eastAsia="ru-RU"/>
              </w:rPr>
              <w:t xml:space="preserve"> </w:t>
            </w:r>
            <w:r w:rsidR="00247C15" w:rsidRPr="005A177B">
              <w:rPr>
                <w:color w:val="0000FF"/>
                <w:sz w:val="20"/>
                <w:szCs w:val="20"/>
                <w:lang w:eastAsia="ru-RU"/>
              </w:rPr>
              <w:t>Недостаточное финансирование.</w:t>
            </w:r>
          </w:p>
          <w:p w:rsidR="00247C15" w:rsidRPr="005A177B" w:rsidRDefault="00247C15" w:rsidP="00247C1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color w:val="0000FF"/>
                <w:sz w:val="20"/>
                <w:szCs w:val="20"/>
                <w:lang w:eastAsia="ru-RU"/>
              </w:rPr>
            </w:pPr>
          </w:p>
          <w:p w:rsidR="00247C15" w:rsidRPr="005A177B" w:rsidRDefault="00247C15" w:rsidP="00247C1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color w:val="0000FF"/>
                <w:sz w:val="20"/>
                <w:szCs w:val="20"/>
                <w:lang w:eastAsia="ru-RU"/>
              </w:rPr>
            </w:pPr>
          </w:p>
          <w:p w:rsidR="00247C15" w:rsidRPr="005A177B" w:rsidRDefault="00B7756B" w:rsidP="00247C1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color w:val="0000FF"/>
                <w:sz w:val="20"/>
                <w:szCs w:val="20"/>
                <w:lang w:eastAsia="ru-RU"/>
              </w:rPr>
            </w:pPr>
            <w:r>
              <w:rPr>
                <w:color w:val="0000FF"/>
                <w:sz w:val="20"/>
                <w:szCs w:val="20"/>
                <w:lang w:eastAsia="ru-RU"/>
              </w:rPr>
              <w:t xml:space="preserve"> </w:t>
            </w:r>
            <w:r w:rsidR="00247C15" w:rsidRPr="005A177B">
              <w:rPr>
                <w:color w:val="0000FF"/>
                <w:sz w:val="20"/>
                <w:szCs w:val="20"/>
                <w:lang w:eastAsia="ru-RU"/>
              </w:rPr>
              <w:t xml:space="preserve"> Недостаточное финансирование.</w:t>
            </w:r>
          </w:p>
          <w:p w:rsidR="00247C15" w:rsidRPr="005A177B" w:rsidRDefault="00247C15" w:rsidP="00247C1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color w:val="0000FF"/>
                <w:sz w:val="20"/>
                <w:szCs w:val="20"/>
                <w:lang w:eastAsia="ru-RU"/>
              </w:rPr>
            </w:pPr>
          </w:p>
          <w:p w:rsidR="00247C15" w:rsidRPr="005A177B" w:rsidRDefault="00247C15" w:rsidP="00247C1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color w:val="0000FF"/>
                <w:sz w:val="20"/>
                <w:szCs w:val="20"/>
                <w:lang w:eastAsia="ru-RU"/>
              </w:rPr>
            </w:pPr>
          </w:p>
          <w:p w:rsidR="00247C15" w:rsidRPr="005A177B" w:rsidRDefault="00B7756B" w:rsidP="00247C1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color w:val="0000FF"/>
                <w:sz w:val="20"/>
                <w:szCs w:val="20"/>
                <w:lang w:eastAsia="ru-RU"/>
              </w:rPr>
            </w:pPr>
            <w:r>
              <w:rPr>
                <w:color w:val="0000FF"/>
                <w:sz w:val="20"/>
                <w:szCs w:val="20"/>
                <w:lang w:eastAsia="ru-RU"/>
              </w:rPr>
              <w:t xml:space="preserve"> </w:t>
            </w:r>
            <w:r w:rsidR="00247C15" w:rsidRPr="005A177B">
              <w:rPr>
                <w:color w:val="0000FF"/>
                <w:sz w:val="20"/>
                <w:szCs w:val="20"/>
                <w:lang w:eastAsia="ru-RU"/>
              </w:rPr>
              <w:t xml:space="preserve"> Недостаточное финансирование.</w:t>
            </w:r>
          </w:p>
          <w:p w:rsidR="00247C15" w:rsidRPr="005A177B" w:rsidRDefault="00247C15" w:rsidP="00247C1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color w:val="0000FF"/>
                <w:sz w:val="20"/>
                <w:szCs w:val="20"/>
                <w:lang w:eastAsia="ru-RU"/>
              </w:rPr>
            </w:pPr>
          </w:p>
        </w:tc>
      </w:tr>
      <w:tr w:rsidR="00247C15" w:rsidRPr="005A177B" w:rsidTr="008E2540">
        <w:trPr>
          <w:trHeight w:val="192"/>
        </w:trPr>
        <w:tc>
          <w:tcPr>
            <w:tcW w:w="4961" w:type="dxa"/>
            <w:shd w:val="clear" w:color="auto" w:fill="FFFFFF"/>
          </w:tcPr>
          <w:p w:rsidR="00247C15" w:rsidRPr="005A177B" w:rsidRDefault="00B7756B" w:rsidP="00247C1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color w:val="0000FF"/>
                <w:sz w:val="20"/>
                <w:szCs w:val="20"/>
                <w:lang w:eastAsia="ru-RU"/>
              </w:rPr>
            </w:pPr>
            <w:r>
              <w:rPr>
                <w:color w:val="0000FF"/>
                <w:sz w:val="20"/>
                <w:szCs w:val="20"/>
                <w:lang w:eastAsia="ru-RU"/>
              </w:rPr>
              <w:t>5</w:t>
            </w:r>
            <w:r w:rsidR="00247C15" w:rsidRPr="005A177B">
              <w:rPr>
                <w:color w:val="0000FF"/>
                <w:sz w:val="20"/>
                <w:szCs w:val="20"/>
                <w:lang w:eastAsia="ru-RU"/>
              </w:rPr>
              <w:t>.Удовлетворенность населения качеством общего образования.</w:t>
            </w:r>
          </w:p>
          <w:p w:rsidR="00247C15" w:rsidRPr="005A177B" w:rsidRDefault="00B7756B" w:rsidP="00247C1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color w:val="0000FF"/>
                <w:sz w:val="20"/>
                <w:szCs w:val="20"/>
                <w:lang w:eastAsia="ru-RU"/>
              </w:rPr>
            </w:pPr>
            <w:r>
              <w:rPr>
                <w:color w:val="0000FF"/>
                <w:sz w:val="20"/>
                <w:szCs w:val="20"/>
                <w:lang w:eastAsia="ru-RU"/>
              </w:rPr>
              <w:t>6</w:t>
            </w:r>
            <w:r w:rsidR="00247C15" w:rsidRPr="005A177B">
              <w:rPr>
                <w:color w:val="0000FF"/>
                <w:sz w:val="20"/>
                <w:szCs w:val="20"/>
                <w:lang w:eastAsia="ru-RU"/>
              </w:rPr>
              <w:t xml:space="preserve">.Количество муниципальных образовательных учреждений, переведенных на нормативное </w:t>
            </w:r>
            <w:proofErr w:type="spellStart"/>
            <w:r w:rsidR="00247C15" w:rsidRPr="005A177B">
              <w:rPr>
                <w:color w:val="0000FF"/>
                <w:sz w:val="20"/>
                <w:szCs w:val="20"/>
                <w:lang w:eastAsia="ru-RU"/>
              </w:rPr>
              <w:t>подушевое</w:t>
            </w:r>
            <w:proofErr w:type="spellEnd"/>
            <w:r w:rsidR="00247C15" w:rsidRPr="005A177B">
              <w:rPr>
                <w:color w:val="0000FF"/>
                <w:sz w:val="20"/>
                <w:szCs w:val="20"/>
                <w:lang w:eastAsia="ru-RU"/>
              </w:rPr>
              <w:t xml:space="preserve"> финансирование.</w:t>
            </w:r>
          </w:p>
        </w:tc>
        <w:tc>
          <w:tcPr>
            <w:tcW w:w="4820" w:type="dxa"/>
            <w:shd w:val="clear" w:color="auto" w:fill="FFFFFF"/>
          </w:tcPr>
          <w:p w:rsidR="00247C15" w:rsidRPr="005A177B" w:rsidRDefault="00B7756B" w:rsidP="00247C1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color w:val="0000FF"/>
                <w:sz w:val="20"/>
                <w:szCs w:val="20"/>
                <w:lang w:eastAsia="ru-RU"/>
              </w:rPr>
            </w:pPr>
            <w:r>
              <w:rPr>
                <w:color w:val="0000FF"/>
                <w:sz w:val="20"/>
                <w:szCs w:val="20"/>
                <w:lang w:eastAsia="ru-RU"/>
              </w:rPr>
              <w:t xml:space="preserve"> </w:t>
            </w:r>
            <w:r w:rsidR="00247C15" w:rsidRPr="005A177B">
              <w:rPr>
                <w:color w:val="0000FF"/>
                <w:sz w:val="20"/>
                <w:szCs w:val="20"/>
                <w:lang w:eastAsia="ru-RU"/>
              </w:rPr>
              <w:t xml:space="preserve"> Нехватка образовательных учреждений в активно застраиваемых районах.</w:t>
            </w:r>
          </w:p>
          <w:p w:rsidR="00247C15" w:rsidRPr="005A177B" w:rsidRDefault="00B7756B" w:rsidP="00247C1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both"/>
              <w:rPr>
                <w:color w:val="0000FF"/>
                <w:sz w:val="20"/>
                <w:szCs w:val="20"/>
                <w:lang w:eastAsia="ru-RU"/>
              </w:rPr>
            </w:pPr>
            <w:r>
              <w:rPr>
                <w:color w:val="0000FF"/>
                <w:sz w:val="20"/>
                <w:szCs w:val="20"/>
                <w:lang w:eastAsia="ru-RU"/>
              </w:rPr>
              <w:t xml:space="preserve"> </w:t>
            </w:r>
            <w:r w:rsidR="00247C15" w:rsidRPr="005A177B">
              <w:rPr>
                <w:color w:val="0000FF"/>
                <w:sz w:val="20"/>
                <w:szCs w:val="20"/>
                <w:lang w:eastAsia="ru-RU"/>
              </w:rPr>
              <w:t xml:space="preserve"> Нехватка финансовых средств для школ с малой наполняемостью</w:t>
            </w:r>
          </w:p>
        </w:tc>
      </w:tr>
    </w:tbl>
    <w:p w:rsidR="003B18F1" w:rsidRPr="005A177B" w:rsidRDefault="00B63DD9" w:rsidP="00B63DD9">
      <w:pPr>
        <w:widowControl w:val="0"/>
        <w:jc w:val="both"/>
        <w:rPr>
          <w:color w:val="0000FF"/>
          <w:sz w:val="22"/>
          <w:szCs w:val="22"/>
          <w:highlight w:val="yellow"/>
          <w:shd w:val="clear" w:color="auto" w:fill="FFFFFF"/>
          <w:lang w:eastAsia="ru-RU"/>
        </w:rPr>
      </w:pPr>
      <w:r w:rsidRPr="005A177B">
        <w:rPr>
          <w:i/>
          <w:color w:val="0000FF"/>
          <w:sz w:val="22"/>
          <w:szCs w:val="22"/>
          <w:u w:val="single"/>
          <w:shd w:val="clear" w:color="auto" w:fill="FFFFFF"/>
          <w:lang w:eastAsia="ru-RU"/>
        </w:rPr>
        <w:t xml:space="preserve">Управление городского </w:t>
      </w:r>
      <w:r w:rsidR="00F97ED0" w:rsidRPr="005A177B">
        <w:rPr>
          <w:i/>
          <w:color w:val="0000FF"/>
          <w:sz w:val="22"/>
          <w:szCs w:val="22"/>
          <w:u w:val="single"/>
          <w:shd w:val="clear" w:color="auto" w:fill="FFFFFF"/>
          <w:lang w:eastAsia="ru-RU"/>
        </w:rPr>
        <w:t>хозяйства</w:t>
      </w:r>
      <w:r w:rsidRPr="005A177B">
        <w:rPr>
          <w:i/>
          <w:color w:val="0000FF"/>
          <w:sz w:val="22"/>
          <w:szCs w:val="22"/>
          <w:u w:val="single"/>
          <w:shd w:val="clear" w:color="auto" w:fill="FFFFFF"/>
          <w:lang w:eastAsia="ru-RU"/>
        </w:rPr>
        <w:t xml:space="preserve"> </w:t>
      </w:r>
    </w:p>
    <w:p w:rsidR="00656DA4" w:rsidRPr="005A177B" w:rsidRDefault="00B63DD9" w:rsidP="00B63DD9">
      <w:pPr>
        <w:widowControl w:val="0"/>
        <w:jc w:val="both"/>
        <w:rPr>
          <w:color w:val="0000FF"/>
          <w:sz w:val="22"/>
          <w:szCs w:val="22"/>
          <w:shd w:val="clear" w:color="auto" w:fill="FFFFFF"/>
        </w:rPr>
      </w:pPr>
      <w:r w:rsidRPr="005A177B">
        <w:rPr>
          <w:color w:val="0000FF"/>
          <w:sz w:val="22"/>
          <w:szCs w:val="22"/>
          <w:shd w:val="clear" w:color="auto" w:fill="FFFFFF"/>
        </w:rPr>
        <w:t>Из 2 показателей уровня решения задач, предусмотренных к выполнению в 2014 году, не достигнуто 1</w:t>
      </w:r>
      <w:r w:rsidR="00656DA4" w:rsidRPr="005A177B">
        <w:rPr>
          <w:color w:val="0000FF"/>
          <w:sz w:val="22"/>
          <w:szCs w:val="22"/>
          <w:shd w:val="clear" w:color="auto" w:fill="FFFFFF"/>
        </w:rPr>
        <w:t>:</w:t>
      </w:r>
    </w:p>
    <w:p w:rsidR="00656DA4" w:rsidRPr="009107DB" w:rsidRDefault="00656DA4" w:rsidP="00B63DD9">
      <w:pPr>
        <w:widowControl w:val="0"/>
        <w:jc w:val="both"/>
        <w:rPr>
          <w:color w:val="0000FF"/>
          <w:sz w:val="22"/>
          <w:szCs w:val="22"/>
          <w:shd w:val="clear" w:color="auto" w:fill="FFFFFF"/>
        </w:rPr>
      </w:pPr>
      <w:r w:rsidRPr="005A177B">
        <w:rPr>
          <w:color w:val="0000FF"/>
          <w:sz w:val="22"/>
          <w:szCs w:val="22"/>
          <w:shd w:val="clear" w:color="auto" w:fill="FFFFFF"/>
        </w:rPr>
        <w:t>1. Количество новых автобусных маршру</w:t>
      </w:r>
      <w:r w:rsidRPr="005A177B">
        <w:rPr>
          <w:color w:val="0000FF"/>
          <w:sz w:val="22"/>
          <w:szCs w:val="22"/>
          <w:shd w:val="clear" w:color="auto" w:fill="FFFFFF"/>
        </w:rPr>
        <w:softHyphen/>
        <w:t>тов для районов города, не охваченных автобусным сообщением (</w:t>
      </w:r>
      <w:r w:rsidR="00534139" w:rsidRPr="009107DB">
        <w:rPr>
          <w:color w:val="0000FF"/>
          <w:sz w:val="22"/>
          <w:szCs w:val="22"/>
          <w:shd w:val="clear" w:color="auto" w:fill="FFFFFF"/>
        </w:rPr>
        <w:t>Маршрут не организован (новых улиц для организации маршрутов построено не было). Ошибка планирования УГХ).</w:t>
      </w:r>
    </w:p>
    <w:p w:rsidR="00EC2518" w:rsidRPr="009107DB" w:rsidRDefault="00EC2518" w:rsidP="00EC2518">
      <w:pPr>
        <w:widowControl w:val="0"/>
        <w:jc w:val="both"/>
        <w:rPr>
          <w:i/>
          <w:color w:val="0000FF"/>
          <w:sz w:val="22"/>
          <w:szCs w:val="22"/>
          <w:u w:val="single"/>
          <w:shd w:val="clear" w:color="auto" w:fill="FFFFFF"/>
          <w:lang w:eastAsia="ru-RU"/>
        </w:rPr>
      </w:pPr>
      <w:r w:rsidRPr="009107DB">
        <w:rPr>
          <w:i/>
          <w:color w:val="0000FF"/>
          <w:sz w:val="22"/>
          <w:szCs w:val="22"/>
          <w:u w:val="single"/>
          <w:shd w:val="clear" w:color="auto" w:fill="FFFFFF"/>
          <w:lang w:eastAsia="ru-RU"/>
        </w:rPr>
        <w:t>Управление по учету и распределению жилой площади</w:t>
      </w:r>
    </w:p>
    <w:p w:rsidR="00FF7CD6" w:rsidRPr="009107DB" w:rsidRDefault="00EC2518" w:rsidP="00EC2518">
      <w:pPr>
        <w:widowControl w:val="0"/>
        <w:jc w:val="both"/>
        <w:rPr>
          <w:color w:val="0000FF"/>
          <w:sz w:val="22"/>
          <w:szCs w:val="22"/>
          <w:shd w:val="clear" w:color="auto" w:fill="FFFFFF"/>
        </w:rPr>
      </w:pPr>
      <w:r w:rsidRPr="009107DB">
        <w:rPr>
          <w:color w:val="0000FF"/>
          <w:sz w:val="22"/>
          <w:szCs w:val="22"/>
          <w:shd w:val="clear" w:color="auto" w:fill="FFFFFF"/>
        </w:rPr>
        <w:t>Из 2 показателей уровня решения задач, предусмотренных к выполнению в 2014 году, не достигнуто 0 (0%).</w:t>
      </w:r>
    </w:p>
    <w:p w:rsidR="001B4DB6" w:rsidRPr="009107DB" w:rsidRDefault="008C5BCA" w:rsidP="002A1F52">
      <w:pPr>
        <w:widowControl w:val="0"/>
        <w:jc w:val="both"/>
        <w:rPr>
          <w:i/>
          <w:color w:val="0000FF"/>
          <w:sz w:val="22"/>
          <w:szCs w:val="22"/>
          <w:u w:val="single"/>
          <w:shd w:val="clear" w:color="auto" w:fill="FFFFFF"/>
          <w:lang w:eastAsia="ru-RU"/>
        </w:rPr>
      </w:pPr>
      <w:r w:rsidRPr="009107DB">
        <w:rPr>
          <w:i/>
          <w:color w:val="0000FF"/>
          <w:sz w:val="22"/>
          <w:szCs w:val="22"/>
          <w:u w:val="single"/>
          <w:shd w:val="clear" w:color="auto" w:fill="FFFFFF"/>
          <w:lang w:eastAsia="ru-RU"/>
        </w:rPr>
        <w:t>Комитет информационных технологий</w:t>
      </w:r>
    </w:p>
    <w:p w:rsidR="008C5BCA" w:rsidRPr="009107DB" w:rsidRDefault="008C5BCA" w:rsidP="00920416">
      <w:pPr>
        <w:widowControl w:val="0"/>
        <w:jc w:val="both"/>
        <w:rPr>
          <w:color w:val="0000FF"/>
          <w:sz w:val="22"/>
          <w:szCs w:val="22"/>
          <w:shd w:val="clear" w:color="auto" w:fill="FFFFFF"/>
        </w:rPr>
      </w:pPr>
      <w:r w:rsidRPr="009107DB">
        <w:rPr>
          <w:color w:val="0000FF"/>
          <w:sz w:val="22"/>
          <w:szCs w:val="22"/>
          <w:shd w:val="clear" w:color="auto" w:fill="FFFFFF"/>
        </w:rPr>
        <w:t>Из 3 показателей уровня решения задач, предусмотренных к выполнению в 201</w:t>
      </w:r>
      <w:r w:rsidR="004D4541" w:rsidRPr="009107DB">
        <w:rPr>
          <w:color w:val="0000FF"/>
          <w:sz w:val="22"/>
          <w:szCs w:val="22"/>
          <w:shd w:val="clear" w:color="auto" w:fill="FFFFFF"/>
        </w:rPr>
        <w:t>4</w:t>
      </w:r>
      <w:r w:rsidRPr="009107DB">
        <w:rPr>
          <w:color w:val="0000FF"/>
          <w:sz w:val="22"/>
          <w:szCs w:val="22"/>
          <w:shd w:val="clear" w:color="auto" w:fill="FFFFFF"/>
        </w:rPr>
        <w:t xml:space="preserve"> году, не достигнуто </w:t>
      </w:r>
      <w:r w:rsidR="00920416" w:rsidRPr="009107DB">
        <w:rPr>
          <w:color w:val="0000FF"/>
          <w:sz w:val="22"/>
          <w:szCs w:val="22"/>
          <w:shd w:val="clear" w:color="auto" w:fill="FFFFFF"/>
        </w:rPr>
        <w:t>1</w:t>
      </w:r>
      <w:r w:rsidRPr="009107DB">
        <w:rPr>
          <w:color w:val="0000FF"/>
          <w:sz w:val="22"/>
          <w:szCs w:val="22"/>
          <w:shd w:val="clear" w:color="auto" w:fill="FFFFFF"/>
        </w:rPr>
        <w:t xml:space="preserve"> (</w:t>
      </w:r>
      <w:r w:rsidR="00920416" w:rsidRPr="009107DB">
        <w:rPr>
          <w:color w:val="0000FF"/>
          <w:sz w:val="22"/>
          <w:szCs w:val="22"/>
          <w:shd w:val="clear" w:color="auto" w:fill="FFFFFF"/>
        </w:rPr>
        <w:t xml:space="preserve">33%) </w:t>
      </w:r>
      <w:r w:rsidR="009107DB" w:rsidRPr="009107DB">
        <w:rPr>
          <w:color w:val="0000FF"/>
          <w:sz w:val="22"/>
          <w:szCs w:val="22"/>
          <w:shd w:val="clear" w:color="auto" w:fill="FFFFFF"/>
        </w:rPr>
        <w:t xml:space="preserve">– </w:t>
      </w:r>
      <w:r w:rsidR="009107DB" w:rsidRPr="009107DB">
        <w:rPr>
          <w:color w:val="FF3300"/>
          <w:sz w:val="22"/>
          <w:szCs w:val="22"/>
          <w:shd w:val="clear" w:color="auto" w:fill="FFFFFF"/>
        </w:rPr>
        <w:t>«</w:t>
      </w:r>
      <w:r w:rsidR="009107DB" w:rsidRPr="009107DB">
        <w:rPr>
          <w:color w:val="FF3300"/>
          <w:sz w:val="22"/>
          <w:szCs w:val="22"/>
        </w:rPr>
        <w:t>Число обращений граждан, полученных в электронном виде</w:t>
      </w:r>
      <w:r w:rsidR="009107DB" w:rsidRPr="009107DB">
        <w:rPr>
          <w:color w:val="0000FF"/>
          <w:sz w:val="22"/>
          <w:szCs w:val="22"/>
        </w:rPr>
        <w:t xml:space="preserve">» </w:t>
      </w:r>
      <w:r w:rsidR="00920416" w:rsidRPr="009107DB">
        <w:rPr>
          <w:color w:val="0000FF"/>
          <w:sz w:val="22"/>
          <w:szCs w:val="22"/>
          <w:shd w:val="clear" w:color="auto" w:fill="FFFFFF"/>
        </w:rPr>
        <w:t>(</w:t>
      </w:r>
      <w:r w:rsidR="00656DA4" w:rsidRPr="009107DB">
        <w:rPr>
          <w:color w:val="0000FF"/>
          <w:sz w:val="22"/>
          <w:szCs w:val="22"/>
          <w:shd w:val="clear" w:color="auto" w:fill="FFFFFF"/>
        </w:rPr>
        <w:t>ПРИЧИНА</w:t>
      </w:r>
      <w:r w:rsidR="00920416" w:rsidRPr="009107DB">
        <w:rPr>
          <w:color w:val="0000FF"/>
          <w:sz w:val="22"/>
          <w:szCs w:val="22"/>
          <w:shd w:val="clear" w:color="auto" w:fill="FFFFFF"/>
        </w:rPr>
        <w:t>-ошибка планирования значения показателя)</w:t>
      </w:r>
    </w:p>
    <w:p w:rsidR="004D4541" w:rsidRPr="009107DB" w:rsidRDefault="004D4541" w:rsidP="004D4541">
      <w:pPr>
        <w:widowControl w:val="0"/>
        <w:jc w:val="both"/>
        <w:rPr>
          <w:i/>
          <w:color w:val="0000FF"/>
          <w:sz w:val="22"/>
          <w:szCs w:val="22"/>
          <w:u w:val="single"/>
          <w:shd w:val="clear" w:color="auto" w:fill="FFFFFF"/>
        </w:rPr>
      </w:pPr>
      <w:r w:rsidRPr="009107DB">
        <w:rPr>
          <w:i/>
          <w:color w:val="0000FF"/>
          <w:sz w:val="22"/>
          <w:szCs w:val="22"/>
          <w:u w:val="single"/>
          <w:shd w:val="clear" w:color="auto" w:fill="FFFFFF"/>
        </w:rPr>
        <w:t>Управление по градостроительной деятельности</w:t>
      </w:r>
    </w:p>
    <w:p w:rsidR="009107DB" w:rsidRPr="009107DB" w:rsidRDefault="00434405" w:rsidP="004D4541">
      <w:pPr>
        <w:widowControl w:val="0"/>
        <w:jc w:val="both"/>
        <w:rPr>
          <w:color w:val="0000FF"/>
          <w:sz w:val="22"/>
          <w:szCs w:val="22"/>
          <w:shd w:val="clear" w:color="auto" w:fill="FFFFFF"/>
        </w:rPr>
      </w:pPr>
      <w:r w:rsidRPr="009107DB">
        <w:rPr>
          <w:color w:val="0000FF"/>
          <w:sz w:val="22"/>
          <w:szCs w:val="22"/>
          <w:shd w:val="clear" w:color="auto" w:fill="FFFFFF"/>
        </w:rPr>
        <w:t xml:space="preserve"> </w:t>
      </w:r>
      <w:r w:rsidR="004D4541" w:rsidRPr="009107DB">
        <w:rPr>
          <w:color w:val="0000FF"/>
          <w:sz w:val="22"/>
          <w:szCs w:val="22"/>
          <w:shd w:val="clear" w:color="auto" w:fill="FFFFFF"/>
        </w:rPr>
        <w:t>Из</w:t>
      </w:r>
      <w:r w:rsidRPr="009107DB">
        <w:rPr>
          <w:color w:val="0000FF"/>
          <w:sz w:val="22"/>
          <w:szCs w:val="22"/>
          <w:shd w:val="clear" w:color="auto" w:fill="FFFFFF"/>
        </w:rPr>
        <w:t xml:space="preserve"> </w:t>
      </w:r>
      <w:r w:rsidR="004D4541" w:rsidRPr="009107DB">
        <w:rPr>
          <w:color w:val="0000FF"/>
          <w:sz w:val="22"/>
          <w:szCs w:val="22"/>
          <w:shd w:val="clear" w:color="auto" w:fill="FFFFFF"/>
        </w:rPr>
        <w:t>8 показателей уровня решения задач, предусмотренных к выполнению в 2</w:t>
      </w:r>
      <w:r w:rsidR="009107DB" w:rsidRPr="009107DB">
        <w:rPr>
          <w:color w:val="0000FF"/>
          <w:sz w:val="22"/>
          <w:szCs w:val="22"/>
          <w:shd w:val="clear" w:color="auto" w:fill="FFFFFF"/>
        </w:rPr>
        <w:t>014 году, не достигнуто 2 (25%):</w:t>
      </w:r>
    </w:p>
    <w:p w:rsidR="009107DB" w:rsidRPr="009107DB" w:rsidRDefault="009107DB" w:rsidP="004D4541">
      <w:pPr>
        <w:widowControl w:val="0"/>
        <w:jc w:val="both"/>
        <w:rPr>
          <w:color w:val="FF3300"/>
          <w:sz w:val="22"/>
          <w:szCs w:val="22"/>
        </w:rPr>
      </w:pPr>
      <w:r w:rsidRPr="009107DB">
        <w:rPr>
          <w:color w:val="FF3300"/>
          <w:sz w:val="22"/>
          <w:szCs w:val="22"/>
          <w:shd w:val="clear" w:color="auto" w:fill="FFFFFF"/>
        </w:rPr>
        <w:t xml:space="preserve">- </w:t>
      </w:r>
      <w:r w:rsidRPr="009107DB">
        <w:rPr>
          <w:color w:val="FF3300"/>
          <w:sz w:val="22"/>
          <w:szCs w:val="22"/>
        </w:rPr>
        <w:t>Площадь участков территории города, для которых будут разработ</w:t>
      </w:r>
      <w:r w:rsidRPr="009107DB">
        <w:rPr>
          <w:color w:val="FF3300"/>
          <w:sz w:val="22"/>
          <w:szCs w:val="22"/>
        </w:rPr>
        <w:t>а</w:t>
      </w:r>
      <w:r w:rsidRPr="009107DB">
        <w:rPr>
          <w:color w:val="FF3300"/>
          <w:sz w:val="22"/>
          <w:szCs w:val="22"/>
        </w:rPr>
        <w:t>ны проекты планировки тер</w:t>
      </w:r>
      <w:r w:rsidRPr="009107DB">
        <w:rPr>
          <w:color w:val="FF3300"/>
          <w:sz w:val="22"/>
          <w:szCs w:val="22"/>
        </w:rPr>
        <w:lastRenderedPageBreak/>
        <w:t>ритории</w:t>
      </w:r>
    </w:p>
    <w:p w:rsidR="009107DB" w:rsidRPr="009107DB" w:rsidRDefault="009107DB" w:rsidP="004D4541">
      <w:pPr>
        <w:widowControl w:val="0"/>
        <w:jc w:val="both"/>
        <w:rPr>
          <w:color w:val="FF3300"/>
          <w:sz w:val="22"/>
          <w:szCs w:val="22"/>
          <w:shd w:val="clear" w:color="auto" w:fill="FFFFFF"/>
        </w:rPr>
      </w:pPr>
      <w:r w:rsidRPr="009107DB">
        <w:rPr>
          <w:color w:val="FF3300"/>
          <w:sz w:val="22"/>
          <w:szCs w:val="22"/>
        </w:rPr>
        <w:t>- Площадь участков территории города, для которых будут разработ</w:t>
      </w:r>
      <w:r w:rsidRPr="009107DB">
        <w:rPr>
          <w:color w:val="FF3300"/>
          <w:sz w:val="22"/>
          <w:szCs w:val="22"/>
        </w:rPr>
        <w:t>а</w:t>
      </w:r>
      <w:r w:rsidRPr="009107DB">
        <w:rPr>
          <w:color w:val="FF3300"/>
          <w:sz w:val="22"/>
          <w:szCs w:val="22"/>
        </w:rPr>
        <w:t>ны проекты межевания территории</w:t>
      </w:r>
    </w:p>
    <w:p w:rsidR="004D4541" w:rsidRPr="005A177B" w:rsidRDefault="00656DA4" w:rsidP="004D4541">
      <w:pPr>
        <w:widowControl w:val="0"/>
        <w:jc w:val="both"/>
        <w:rPr>
          <w:color w:val="0000FF"/>
          <w:sz w:val="22"/>
          <w:szCs w:val="22"/>
          <w:shd w:val="clear" w:color="auto" w:fill="FFFFFF"/>
        </w:rPr>
      </w:pPr>
      <w:r w:rsidRPr="005A177B">
        <w:rPr>
          <w:color w:val="0000FF"/>
          <w:sz w:val="22"/>
          <w:szCs w:val="22"/>
          <w:shd w:val="clear" w:color="auto" w:fill="FFFFFF"/>
        </w:rPr>
        <w:t>(ПРИЧИНА-</w:t>
      </w:r>
      <w:r w:rsidR="00F036D0" w:rsidRPr="005A177B">
        <w:rPr>
          <w:color w:val="0000FF"/>
          <w:sz w:val="22"/>
          <w:szCs w:val="22"/>
          <w:shd w:val="clear" w:color="auto" w:fill="FFFFFF"/>
        </w:rPr>
        <w:t xml:space="preserve"> </w:t>
      </w:r>
      <w:r w:rsidR="004D4541" w:rsidRPr="005A177B">
        <w:rPr>
          <w:color w:val="0000FF"/>
          <w:sz w:val="22"/>
          <w:szCs w:val="22"/>
          <w:shd w:val="clear" w:color="auto" w:fill="FFFFFF"/>
        </w:rPr>
        <w:t>недостаточн</w:t>
      </w:r>
      <w:r w:rsidRPr="005A177B">
        <w:rPr>
          <w:color w:val="0000FF"/>
          <w:sz w:val="22"/>
          <w:szCs w:val="22"/>
          <w:shd w:val="clear" w:color="auto" w:fill="FFFFFF"/>
        </w:rPr>
        <w:t>ое</w:t>
      </w:r>
      <w:r w:rsidR="004D4541" w:rsidRPr="005A177B">
        <w:rPr>
          <w:color w:val="0000FF"/>
          <w:sz w:val="22"/>
          <w:szCs w:val="22"/>
          <w:shd w:val="clear" w:color="auto" w:fill="FFFFFF"/>
        </w:rPr>
        <w:t xml:space="preserve"> финансирование)</w:t>
      </w:r>
    </w:p>
    <w:p w:rsidR="00357593" w:rsidRPr="005A177B" w:rsidRDefault="00357593" w:rsidP="00C7436D">
      <w:pPr>
        <w:widowControl w:val="0"/>
        <w:jc w:val="both"/>
        <w:rPr>
          <w:i/>
          <w:color w:val="0000FF"/>
          <w:sz w:val="22"/>
          <w:szCs w:val="22"/>
          <w:u w:val="single"/>
          <w:shd w:val="clear" w:color="auto" w:fill="FFFFFF"/>
        </w:rPr>
      </w:pPr>
      <w:r w:rsidRPr="005A177B">
        <w:rPr>
          <w:i/>
          <w:color w:val="0000FF"/>
          <w:sz w:val="22"/>
          <w:szCs w:val="22"/>
          <w:u w:val="single"/>
          <w:shd w:val="clear" w:color="auto" w:fill="FFFFFF"/>
        </w:rPr>
        <w:t>Комитет по управлению муниципальным имуществом</w:t>
      </w:r>
    </w:p>
    <w:p w:rsidR="00357593" w:rsidRPr="005A177B" w:rsidRDefault="00357593" w:rsidP="00357593">
      <w:pPr>
        <w:widowControl w:val="0"/>
        <w:jc w:val="both"/>
        <w:rPr>
          <w:color w:val="0000FF"/>
          <w:sz w:val="22"/>
          <w:szCs w:val="22"/>
          <w:shd w:val="clear" w:color="auto" w:fill="FFFFFF"/>
        </w:rPr>
      </w:pPr>
      <w:r w:rsidRPr="005A177B">
        <w:rPr>
          <w:color w:val="0000FF"/>
          <w:sz w:val="22"/>
          <w:szCs w:val="22"/>
          <w:shd w:val="clear" w:color="auto" w:fill="FFFFFF"/>
        </w:rPr>
        <w:t>Из 1</w:t>
      </w:r>
      <w:r w:rsidR="006B37E4" w:rsidRPr="005A177B">
        <w:rPr>
          <w:color w:val="0000FF"/>
          <w:sz w:val="22"/>
          <w:szCs w:val="22"/>
          <w:shd w:val="clear" w:color="auto" w:fill="FFFFFF"/>
        </w:rPr>
        <w:t>1</w:t>
      </w:r>
      <w:r w:rsidRPr="005A177B">
        <w:rPr>
          <w:color w:val="0000FF"/>
          <w:sz w:val="22"/>
          <w:szCs w:val="22"/>
          <w:shd w:val="clear" w:color="auto" w:fill="FFFFFF"/>
        </w:rPr>
        <w:t xml:space="preserve"> показателей уровня решения задач, предусмотренных к выполнению в 201</w:t>
      </w:r>
      <w:r w:rsidR="006B37E4" w:rsidRPr="005A177B">
        <w:rPr>
          <w:color w:val="0000FF"/>
          <w:sz w:val="22"/>
          <w:szCs w:val="22"/>
          <w:shd w:val="clear" w:color="auto" w:fill="FFFFFF"/>
        </w:rPr>
        <w:t>4</w:t>
      </w:r>
      <w:r w:rsidR="00656DA4" w:rsidRPr="005A177B">
        <w:rPr>
          <w:color w:val="0000FF"/>
          <w:sz w:val="22"/>
          <w:szCs w:val="22"/>
          <w:shd w:val="clear" w:color="auto" w:fill="FFFFFF"/>
        </w:rPr>
        <w:t xml:space="preserve"> году, </w:t>
      </w:r>
      <w:r w:rsidRPr="005A177B">
        <w:rPr>
          <w:color w:val="0000FF"/>
          <w:sz w:val="22"/>
          <w:szCs w:val="22"/>
          <w:shd w:val="clear" w:color="auto" w:fill="FFFFFF"/>
        </w:rPr>
        <w:t>не достигнут</w:t>
      </w:r>
      <w:r w:rsidR="00656DA4" w:rsidRPr="005A177B">
        <w:rPr>
          <w:color w:val="0000FF"/>
          <w:sz w:val="22"/>
          <w:szCs w:val="22"/>
          <w:shd w:val="clear" w:color="auto" w:fill="FFFFFF"/>
        </w:rPr>
        <w:t>о</w:t>
      </w:r>
      <w:r w:rsidRPr="005A177B">
        <w:rPr>
          <w:color w:val="0000FF"/>
          <w:sz w:val="22"/>
          <w:szCs w:val="22"/>
          <w:shd w:val="clear" w:color="auto" w:fill="FFFFFF"/>
        </w:rPr>
        <w:t xml:space="preserve"> </w:t>
      </w:r>
      <w:r w:rsidR="006B37E4" w:rsidRPr="005A177B">
        <w:rPr>
          <w:color w:val="0000FF"/>
          <w:sz w:val="22"/>
          <w:szCs w:val="22"/>
          <w:shd w:val="clear" w:color="auto" w:fill="FFFFFF"/>
        </w:rPr>
        <w:t>2</w:t>
      </w:r>
      <w:r w:rsidRPr="005A177B">
        <w:rPr>
          <w:color w:val="0000FF"/>
          <w:sz w:val="22"/>
          <w:szCs w:val="22"/>
          <w:shd w:val="clear" w:color="auto" w:fill="FFFFFF"/>
        </w:rPr>
        <w:t xml:space="preserve"> (</w:t>
      </w:r>
      <w:r w:rsidR="006B37E4" w:rsidRPr="005A177B">
        <w:rPr>
          <w:color w:val="0000FF"/>
          <w:sz w:val="22"/>
          <w:szCs w:val="22"/>
          <w:shd w:val="clear" w:color="auto" w:fill="FFFFFF"/>
        </w:rPr>
        <w:t>20</w:t>
      </w:r>
      <w:r w:rsidR="00656DA4" w:rsidRPr="005A177B">
        <w:rPr>
          <w:color w:val="0000FF"/>
          <w:sz w:val="22"/>
          <w:szCs w:val="22"/>
          <w:shd w:val="clear" w:color="auto" w:fill="FFFFFF"/>
        </w:rPr>
        <w:t>%):</w:t>
      </w:r>
    </w:p>
    <w:p w:rsidR="00656DA4" w:rsidRPr="005A177B" w:rsidRDefault="00656DA4" w:rsidP="00656DA4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rPr>
          <w:rFonts w:eastAsia="Times New Roman"/>
          <w:color w:val="0000FF"/>
          <w:sz w:val="22"/>
          <w:szCs w:val="22"/>
          <w:lang w:eastAsia="ru-RU"/>
        </w:rPr>
      </w:pPr>
      <w:r w:rsidRPr="005A177B">
        <w:rPr>
          <w:rFonts w:eastAsia="Times New Roman"/>
          <w:color w:val="0000FF"/>
          <w:sz w:val="22"/>
          <w:szCs w:val="22"/>
          <w:lang w:eastAsia="ru-RU"/>
        </w:rPr>
        <w:t>- «Доходы от сдачи в аренду муниципального имущества»</w:t>
      </w:r>
      <w:r w:rsidRPr="005A177B">
        <w:rPr>
          <w:color w:val="0000FF"/>
          <w:sz w:val="22"/>
          <w:szCs w:val="22"/>
        </w:rPr>
        <w:t xml:space="preserve"> (уровень </w:t>
      </w:r>
      <w:r w:rsidRPr="005A177B">
        <w:rPr>
          <w:rFonts w:eastAsia="Times New Roman"/>
          <w:color w:val="0000FF"/>
          <w:sz w:val="22"/>
          <w:szCs w:val="22"/>
          <w:lang w:eastAsia="ru-RU"/>
        </w:rPr>
        <w:t xml:space="preserve">выполнения </w:t>
      </w:r>
      <w:r w:rsidRPr="005A177B">
        <w:rPr>
          <w:color w:val="0000FF"/>
          <w:sz w:val="22"/>
          <w:szCs w:val="22"/>
        </w:rPr>
        <w:t>94,7%)</w:t>
      </w:r>
    </w:p>
    <w:p w:rsidR="00656DA4" w:rsidRPr="005A177B" w:rsidRDefault="00656DA4" w:rsidP="00656DA4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eastAsia="Times New Roman"/>
          <w:color w:val="0000FF"/>
          <w:sz w:val="22"/>
          <w:szCs w:val="22"/>
          <w:lang w:eastAsia="ru-RU"/>
        </w:rPr>
      </w:pPr>
      <w:r w:rsidRPr="005A177B">
        <w:rPr>
          <w:rFonts w:eastAsia="Times New Roman"/>
          <w:color w:val="0000FF"/>
          <w:sz w:val="22"/>
          <w:szCs w:val="22"/>
          <w:lang w:eastAsia="ru-RU"/>
        </w:rPr>
        <w:t xml:space="preserve">ПРИЧИНА: </w:t>
      </w:r>
      <w:r w:rsidRPr="005A177B">
        <w:rPr>
          <w:rFonts w:eastAsia="Times New Roman"/>
          <w:color w:val="0000FF"/>
          <w:sz w:val="22"/>
          <w:szCs w:val="22"/>
          <w:lang w:eastAsia="ar-SA"/>
        </w:rPr>
        <w:t xml:space="preserve">По условиям договоров аренды оплата до 10 – </w:t>
      </w:r>
      <w:proofErr w:type="spellStart"/>
      <w:r w:rsidRPr="005A177B">
        <w:rPr>
          <w:rFonts w:eastAsia="Times New Roman"/>
          <w:color w:val="0000FF"/>
          <w:sz w:val="22"/>
          <w:szCs w:val="22"/>
          <w:lang w:eastAsia="ar-SA"/>
        </w:rPr>
        <w:t>го</w:t>
      </w:r>
      <w:proofErr w:type="spellEnd"/>
      <w:r w:rsidRPr="005A177B">
        <w:rPr>
          <w:rFonts w:eastAsia="Times New Roman"/>
          <w:color w:val="0000FF"/>
          <w:sz w:val="22"/>
          <w:szCs w:val="22"/>
          <w:lang w:eastAsia="ar-SA"/>
        </w:rPr>
        <w:t xml:space="preserve"> числа месяца, следующего за оплачиваемым. Так как 10 января выпало на выходные, ряд организаций провело оплату позже. Так в январе месяце 2015 года за декабрь 2014 года произведена оплата по 15 договорам.</w:t>
      </w:r>
    </w:p>
    <w:p w:rsidR="00656DA4" w:rsidRPr="005A177B" w:rsidRDefault="00656DA4" w:rsidP="00357593">
      <w:pPr>
        <w:widowControl w:val="0"/>
        <w:jc w:val="both"/>
        <w:rPr>
          <w:color w:val="0000FF"/>
          <w:sz w:val="22"/>
          <w:szCs w:val="22"/>
          <w:shd w:val="clear" w:color="auto" w:fill="FFFFFF"/>
        </w:rPr>
      </w:pPr>
      <w:r w:rsidRPr="005A177B">
        <w:rPr>
          <w:rFonts w:eastAsia="Times New Roman"/>
          <w:color w:val="0000FF"/>
          <w:sz w:val="22"/>
          <w:szCs w:val="22"/>
          <w:lang w:eastAsia="ru-RU"/>
        </w:rPr>
        <w:t xml:space="preserve">- «Доходы от реализации муниципального имущества </w:t>
      </w:r>
      <w:r w:rsidRPr="005A177B">
        <w:rPr>
          <w:color w:val="0000FF"/>
          <w:sz w:val="22"/>
          <w:szCs w:val="22"/>
        </w:rPr>
        <w:t xml:space="preserve">(уровень </w:t>
      </w:r>
      <w:r w:rsidRPr="005A177B">
        <w:rPr>
          <w:rFonts w:eastAsia="Times New Roman"/>
          <w:color w:val="0000FF"/>
          <w:sz w:val="22"/>
          <w:szCs w:val="22"/>
          <w:lang w:eastAsia="ru-RU"/>
        </w:rPr>
        <w:t>выполнения 58,1%)»</w:t>
      </w:r>
    </w:p>
    <w:p w:rsidR="00656DA4" w:rsidRPr="005A177B" w:rsidRDefault="00656DA4" w:rsidP="00357593">
      <w:pPr>
        <w:widowControl w:val="0"/>
        <w:jc w:val="both"/>
        <w:rPr>
          <w:color w:val="0000FF"/>
          <w:sz w:val="22"/>
          <w:szCs w:val="22"/>
          <w:shd w:val="clear" w:color="auto" w:fill="FFFFFF"/>
        </w:rPr>
      </w:pPr>
      <w:r w:rsidRPr="005A177B">
        <w:rPr>
          <w:rFonts w:eastAsia="Times New Roman"/>
          <w:color w:val="0000FF"/>
          <w:sz w:val="22"/>
          <w:szCs w:val="22"/>
          <w:lang w:eastAsia="ru-RU"/>
        </w:rPr>
        <w:t>ПРИЧИНА:</w:t>
      </w:r>
      <w:r w:rsidRPr="005A177B">
        <w:rPr>
          <w:rFonts w:eastAsia="Times New Roman"/>
          <w:color w:val="0000FF"/>
          <w:sz w:val="22"/>
          <w:szCs w:val="22"/>
          <w:lang w:eastAsia="ar-SA"/>
        </w:rPr>
        <w:t xml:space="preserve"> низкий покупательский спрос на продаваемое муниципальное имущество и, как следствие, неоднократное признание несостоявшимися торгов по его продаже</w:t>
      </w:r>
    </w:p>
    <w:p w:rsidR="009D7854" w:rsidRPr="005A177B" w:rsidRDefault="000670A0" w:rsidP="002A1F52">
      <w:pPr>
        <w:widowControl w:val="0"/>
        <w:jc w:val="both"/>
        <w:rPr>
          <w:i/>
          <w:color w:val="0000FF"/>
          <w:sz w:val="22"/>
          <w:szCs w:val="22"/>
          <w:u w:val="single"/>
          <w:shd w:val="clear" w:color="auto" w:fill="FFFFFF"/>
        </w:rPr>
      </w:pPr>
      <w:r w:rsidRPr="005A177B">
        <w:rPr>
          <w:i/>
          <w:color w:val="0000FF"/>
          <w:sz w:val="22"/>
          <w:szCs w:val="22"/>
          <w:u w:val="single"/>
          <w:shd w:val="clear" w:color="auto" w:fill="FFFFFF"/>
        </w:rPr>
        <w:t>Финансовое управление</w:t>
      </w:r>
    </w:p>
    <w:p w:rsidR="000670A0" w:rsidRPr="005A177B" w:rsidRDefault="000670A0" w:rsidP="002A1F52">
      <w:pPr>
        <w:widowControl w:val="0"/>
        <w:jc w:val="both"/>
        <w:rPr>
          <w:color w:val="0000FF"/>
          <w:sz w:val="22"/>
          <w:szCs w:val="22"/>
          <w:shd w:val="clear" w:color="auto" w:fill="FFFFFF"/>
        </w:rPr>
      </w:pPr>
      <w:r w:rsidRPr="005A177B">
        <w:rPr>
          <w:color w:val="0000FF"/>
          <w:sz w:val="22"/>
          <w:szCs w:val="22"/>
          <w:shd w:val="clear" w:color="auto" w:fill="FFFFFF"/>
        </w:rPr>
        <w:t>Из</w:t>
      </w:r>
      <w:r w:rsidR="00434405" w:rsidRPr="005A177B">
        <w:rPr>
          <w:color w:val="0000FF"/>
          <w:sz w:val="22"/>
          <w:szCs w:val="22"/>
          <w:shd w:val="clear" w:color="auto" w:fill="FFFFFF"/>
        </w:rPr>
        <w:t xml:space="preserve"> </w:t>
      </w:r>
      <w:r w:rsidR="003E1FF8" w:rsidRPr="005A177B">
        <w:rPr>
          <w:color w:val="0000FF"/>
          <w:sz w:val="22"/>
          <w:szCs w:val="22"/>
          <w:shd w:val="clear" w:color="auto" w:fill="FFFFFF"/>
        </w:rPr>
        <w:t>2</w:t>
      </w:r>
      <w:r w:rsidR="00434405" w:rsidRPr="005A177B">
        <w:rPr>
          <w:color w:val="0000FF"/>
          <w:sz w:val="22"/>
          <w:szCs w:val="22"/>
          <w:shd w:val="clear" w:color="auto" w:fill="FFFFFF"/>
        </w:rPr>
        <w:t xml:space="preserve"> </w:t>
      </w:r>
      <w:r w:rsidRPr="005A177B">
        <w:rPr>
          <w:color w:val="0000FF"/>
          <w:sz w:val="22"/>
          <w:szCs w:val="22"/>
          <w:shd w:val="clear" w:color="auto" w:fill="FFFFFF"/>
        </w:rPr>
        <w:t>показателей</w:t>
      </w:r>
      <w:r w:rsidR="00434405" w:rsidRPr="005A177B">
        <w:rPr>
          <w:color w:val="0000FF"/>
          <w:sz w:val="22"/>
          <w:szCs w:val="22"/>
          <w:shd w:val="clear" w:color="auto" w:fill="FFFFFF"/>
        </w:rPr>
        <w:t xml:space="preserve"> </w:t>
      </w:r>
      <w:r w:rsidRPr="005A177B">
        <w:rPr>
          <w:color w:val="0000FF"/>
          <w:sz w:val="22"/>
          <w:szCs w:val="22"/>
          <w:shd w:val="clear" w:color="auto" w:fill="FFFFFF"/>
        </w:rPr>
        <w:t>уровня</w:t>
      </w:r>
      <w:r w:rsidR="00434405" w:rsidRPr="005A177B">
        <w:rPr>
          <w:color w:val="0000FF"/>
          <w:sz w:val="22"/>
          <w:szCs w:val="22"/>
          <w:shd w:val="clear" w:color="auto" w:fill="FFFFFF"/>
        </w:rPr>
        <w:t xml:space="preserve"> </w:t>
      </w:r>
      <w:r w:rsidRPr="005A177B">
        <w:rPr>
          <w:color w:val="0000FF"/>
          <w:sz w:val="22"/>
          <w:szCs w:val="22"/>
          <w:shd w:val="clear" w:color="auto" w:fill="FFFFFF"/>
        </w:rPr>
        <w:t>решения задач, предусмотренных к выполнению в 201</w:t>
      </w:r>
      <w:r w:rsidR="003E1FF8" w:rsidRPr="005A177B">
        <w:rPr>
          <w:color w:val="0000FF"/>
          <w:sz w:val="22"/>
          <w:szCs w:val="22"/>
          <w:shd w:val="clear" w:color="auto" w:fill="FFFFFF"/>
        </w:rPr>
        <w:t>4</w:t>
      </w:r>
      <w:r w:rsidRPr="005A177B">
        <w:rPr>
          <w:color w:val="0000FF"/>
          <w:sz w:val="22"/>
          <w:szCs w:val="22"/>
          <w:shd w:val="clear" w:color="auto" w:fill="FFFFFF"/>
        </w:rPr>
        <w:t xml:space="preserve"> году, </w:t>
      </w:r>
      <w:r w:rsidR="003E1FF8" w:rsidRPr="005A177B">
        <w:rPr>
          <w:color w:val="0000FF"/>
          <w:sz w:val="22"/>
          <w:szCs w:val="22"/>
          <w:shd w:val="clear" w:color="auto" w:fill="FFFFFF"/>
        </w:rPr>
        <w:t>не достигнут 1 («Доля</w:t>
      </w:r>
      <w:r w:rsidR="00434405" w:rsidRPr="005A177B">
        <w:rPr>
          <w:color w:val="0000FF"/>
          <w:sz w:val="22"/>
          <w:szCs w:val="22"/>
          <w:shd w:val="clear" w:color="auto" w:fill="FFFFFF"/>
        </w:rPr>
        <w:t xml:space="preserve"> </w:t>
      </w:r>
      <w:r w:rsidR="003E1FF8" w:rsidRPr="005A177B">
        <w:rPr>
          <w:color w:val="0000FF"/>
          <w:sz w:val="22"/>
          <w:szCs w:val="22"/>
          <w:shd w:val="clear" w:color="auto" w:fill="FFFFFF"/>
        </w:rPr>
        <w:t xml:space="preserve">расходов бюджета, осуществляемых программно-целевым методом» -уровень достижения 87%, </w:t>
      </w:r>
      <w:r w:rsidR="00656DA4" w:rsidRPr="005A177B">
        <w:rPr>
          <w:color w:val="0000FF"/>
          <w:sz w:val="22"/>
          <w:szCs w:val="22"/>
          <w:shd w:val="clear" w:color="auto" w:fill="FFFFFF"/>
        </w:rPr>
        <w:t>ПРИЧИНА</w:t>
      </w:r>
      <w:r w:rsidR="003E1FF8" w:rsidRPr="005A177B">
        <w:rPr>
          <w:color w:val="0000FF"/>
          <w:sz w:val="22"/>
          <w:szCs w:val="22"/>
          <w:shd w:val="clear" w:color="auto" w:fill="FFFFFF"/>
        </w:rPr>
        <w:t xml:space="preserve"> – невыполнение доходной части бюджета города в полном объеме).</w:t>
      </w:r>
    </w:p>
    <w:p w:rsidR="00190278" w:rsidRPr="005A177B" w:rsidRDefault="00190278" w:rsidP="00190278">
      <w:pPr>
        <w:widowControl w:val="0"/>
        <w:jc w:val="both"/>
        <w:rPr>
          <w:i/>
          <w:color w:val="0000FF"/>
          <w:sz w:val="22"/>
          <w:szCs w:val="22"/>
          <w:u w:val="single"/>
          <w:shd w:val="clear" w:color="auto" w:fill="FFFFFF"/>
        </w:rPr>
      </w:pPr>
      <w:r w:rsidRPr="005A177B">
        <w:rPr>
          <w:i/>
          <w:color w:val="0000FF"/>
          <w:sz w:val="22"/>
          <w:szCs w:val="22"/>
          <w:u w:val="single"/>
          <w:shd w:val="clear" w:color="auto" w:fill="FFFFFF"/>
        </w:rPr>
        <w:t>Комитет по физической культуре спорту и делам молодежи</w:t>
      </w:r>
    </w:p>
    <w:p w:rsidR="003E1FF8" w:rsidRPr="005A177B" w:rsidRDefault="00190278" w:rsidP="002A1F52">
      <w:pPr>
        <w:widowControl w:val="0"/>
        <w:jc w:val="both"/>
        <w:rPr>
          <w:color w:val="0000FF"/>
          <w:sz w:val="22"/>
          <w:szCs w:val="22"/>
          <w:shd w:val="clear" w:color="auto" w:fill="FFFFFF"/>
        </w:rPr>
      </w:pPr>
      <w:r w:rsidRPr="005A177B">
        <w:rPr>
          <w:color w:val="0000FF"/>
          <w:sz w:val="22"/>
          <w:szCs w:val="22"/>
          <w:shd w:val="clear" w:color="auto" w:fill="FFFFFF"/>
          <w:lang w:eastAsia="ru-RU"/>
        </w:rPr>
        <w:t xml:space="preserve">Из 6 </w:t>
      </w:r>
      <w:r w:rsidRPr="005A177B">
        <w:rPr>
          <w:color w:val="0000FF"/>
          <w:sz w:val="22"/>
          <w:szCs w:val="22"/>
          <w:shd w:val="clear" w:color="auto" w:fill="FFFFFF"/>
        </w:rPr>
        <w:t>показателей уровня решения задач, предусмотренных к выполнению в 2014 году, не достигнут 1 («Финансирование мероприятий для молодежи» -</w:t>
      </w:r>
      <w:r w:rsidR="00044FA8" w:rsidRPr="005A177B">
        <w:rPr>
          <w:color w:val="0000FF"/>
          <w:sz w:val="22"/>
          <w:szCs w:val="22"/>
          <w:shd w:val="clear" w:color="auto" w:fill="FFFFFF"/>
        </w:rPr>
        <w:t xml:space="preserve"> </w:t>
      </w:r>
      <w:r w:rsidRPr="005A177B">
        <w:rPr>
          <w:color w:val="0000FF"/>
          <w:sz w:val="22"/>
          <w:szCs w:val="22"/>
          <w:shd w:val="clear" w:color="auto" w:fill="FFFFFF"/>
        </w:rPr>
        <w:t xml:space="preserve">уровень достижения 58%, </w:t>
      </w:r>
      <w:r w:rsidR="00656DA4" w:rsidRPr="005A177B">
        <w:rPr>
          <w:color w:val="0000FF"/>
          <w:sz w:val="22"/>
          <w:szCs w:val="22"/>
          <w:shd w:val="clear" w:color="auto" w:fill="FFFFFF"/>
        </w:rPr>
        <w:t xml:space="preserve">ПРИЧИНА </w:t>
      </w:r>
      <w:r w:rsidRPr="005A177B">
        <w:rPr>
          <w:color w:val="0000FF"/>
          <w:sz w:val="22"/>
          <w:szCs w:val="22"/>
          <w:shd w:val="clear" w:color="auto" w:fill="FFFFFF"/>
        </w:rPr>
        <w:t xml:space="preserve">– </w:t>
      </w:r>
      <w:r w:rsidR="00044FA8" w:rsidRPr="005A177B">
        <w:rPr>
          <w:color w:val="0000FF"/>
          <w:sz w:val="22"/>
          <w:szCs w:val="22"/>
          <w:shd w:val="clear" w:color="auto" w:fill="FFFFFF"/>
        </w:rPr>
        <w:t>недостаточное установленное финансирование</w:t>
      </w:r>
      <w:r w:rsidRPr="005A177B">
        <w:rPr>
          <w:color w:val="0000FF"/>
          <w:sz w:val="22"/>
          <w:szCs w:val="22"/>
          <w:shd w:val="clear" w:color="auto" w:fill="FFFFFF"/>
        </w:rPr>
        <w:t>).</w:t>
      </w:r>
    </w:p>
    <w:p w:rsidR="009D7854" w:rsidRPr="005A177B" w:rsidRDefault="00A26584" w:rsidP="008E2540">
      <w:pPr>
        <w:widowControl w:val="0"/>
        <w:jc w:val="both"/>
        <w:rPr>
          <w:i/>
          <w:color w:val="0000FF"/>
          <w:sz w:val="22"/>
          <w:szCs w:val="22"/>
          <w:u w:val="single"/>
          <w:shd w:val="clear" w:color="auto" w:fill="FFFFFF"/>
        </w:rPr>
      </w:pPr>
      <w:r w:rsidRPr="005A177B">
        <w:rPr>
          <w:i/>
          <w:color w:val="0000FF"/>
          <w:sz w:val="22"/>
          <w:szCs w:val="22"/>
          <w:u w:val="single"/>
          <w:shd w:val="clear" w:color="auto" w:fill="FFFFFF"/>
        </w:rPr>
        <w:t>Управление культуры</w:t>
      </w:r>
    </w:p>
    <w:p w:rsidR="008D01A9" w:rsidRPr="005A177B" w:rsidRDefault="008D01A9" w:rsidP="008D01A9">
      <w:pPr>
        <w:widowControl w:val="0"/>
        <w:jc w:val="both"/>
        <w:rPr>
          <w:color w:val="0000FF"/>
          <w:sz w:val="22"/>
          <w:szCs w:val="22"/>
          <w:shd w:val="clear" w:color="auto" w:fill="FFFFFF"/>
        </w:rPr>
      </w:pPr>
      <w:r w:rsidRPr="005A177B">
        <w:rPr>
          <w:color w:val="0000FF"/>
          <w:sz w:val="22"/>
          <w:szCs w:val="22"/>
          <w:shd w:val="clear" w:color="auto" w:fill="FFFFFF"/>
        </w:rPr>
        <w:t xml:space="preserve">Из </w:t>
      </w:r>
      <w:r w:rsidR="008E2540" w:rsidRPr="005A177B">
        <w:rPr>
          <w:color w:val="0000FF"/>
          <w:sz w:val="22"/>
          <w:szCs w:val="22"/>
          <w:shd w:val="clear" w:color="auto" w:fill="FFFFFF"/>
        </w:rPr>
        <w:t>6</w:t>
      </w:r>
      <w:r w:rsidRPr="005A177B">
        <w:rPr>
          <w:color w:val="0000FF"/>
          <w:sz w:val="22"/>
          <w:szCs w:val="22"/>
          <w:shd w:val="clear" w:color="auto" w:fill="FFFFFF"/>
        </w:rPr>
        <w:t xml:space="preserve"> показателей уровня решения задач, предусмотренных к выполнению в 201</w:t>
      </w:r>
      <w:r w:rsidR="00F97ED0" w:rsidRPr="005A177B">
        <w:rPr>
          <w:color w:val="0000FF"/>
          <w:sz w:val="22"/>
          <w:szCs w:val="22"/>
          <w:shd w:val="clear" w:color="auto" w:fill="FFFFFF"/>
        </w:rPr>
        <w:t>4</w:t>
      </w:r>
      <w:r w:rsidRPr="005A177B">
        <w:rPr>
          <w:color w:val="0000FF"/>
          <w:sz w:val="22"/>
          <w:szCs w:val="22"/>
          <w:shd w:val="clear" w:color="auto" w:fill="FFFFFF"/>
        </w:rPr>
        <w:t xml:space="preserve"> году, не достигнуто </w:t>
      </w:r>
      <w:r w:rsidR="008E2540" w:rsidRPr="005A177B">
        <w:rPr>
          <w:color w:val="0000FF"/>
          <w:sz w:val="22"/>
          <w:szCs w:val="22"/>
          <w:shd w:val="clear" w:color="auto" w:fill="FFFFFF"/>
        </w:rPr>
        <w:t>0.</w:t>
      </w:r>
    </w:p>
    <w:p w:rsidR="009D7854" w:rsidRPr="005A177B" w:rsidRDefault="00B81099" w:rsidP="00353EC9">
      <w:pPr>
        <w:widowControl w:val="0"/>
        <w:jc w:val="both"/>
        <w:rPr>
          <w:i/>
          <w:color w:val="0000FF"/>
          <w:sz w:val="22"/>
          <w:szCs w:val="22"/>
          <w:u w:val="single"/>
          <w:shd w:val="clear" w:color="auto" w:fill="FFFFFF"/>
        </w:rPr>
      </w:pPr>
      <w:r w:rsidRPr="005A177B">
        <w:rPr>
          <w:i/>
          <w:color w:val="0000FF"/>
          <w:sz w:val="22"/>
          <w:szCs w:val="22"/>
          <w:u w:val="single"/>
          <w:shd w:val="clear" w:color="auto" w:fill="FFFFFF"/>
        </w:rPr>
        <w:t>Комитет</w:t>
      </w:r>
      <w:r w:rsidR="00723309" w:rsidRPr="005A177B">
        <w:rPr>
          <w:i/>
          <w:color w:val="0000FF"/>
          <w:sz w:val="22"/>
          <w:szCs w:val="22"/>
          <w:u w:val="single"/>
          <w:shd w:val="clear" w:color="auto" w:fill="FFFFFF"/>
        </w:rPr>
        <w:t xml:space="preserve"> </w:t>
      </w:r>
      <w:r w:rsidRPr="005A177B">
        <w:rPr>
          <w:i/>
          <w:color w:val="0000FF"/>
          <w:sz w:val="22"/>
          <w:szCs w:val="22"/>
          <w:u w:val="single"/>
          <w:shd w:val="clear" w:color="auto" w:fill="FFFFFF"/>
        </w:rPr>
        <w:t>по делам гражданской обороны и предупреждению чрезвычайных ситуаций</w:t>
      </w:r>
    </w:p>
    <w:p w:rsidR="00B81099" w:rsidRPr="005A177B" w:rsidRDefault="00B81099" w:rsidP="00B81099">
      <w:pPr>
        <w:widowControl w:val="0"/>
        <w:jc w:val="both"/>
        <w:rPr>
          <w:color w:val="0000FF"/>
          <w:sz w:val="22"/>
          <w:szCs w:val="22"/>
          <w:shd w:val="clear" w:color="auto" w:fill="FFFFFF"/>
        </w:rPr>
      </w:pPr>
      <w:r w:rsidRPr="005A177B">
        <w:rPr>
          <w:color w:val="0000FF"/>
          <w:sz w:val="22"/>
          <w:szCs w:val="22"/>
          <w:shd w:val="clear" w:color="auto" w:fill="FFFFFF"/>
        </w:rPr>
        <w:t xml:space="preserve">Из </w:t>
      </w:r>
      <w:r w:rsidR="00353EC9" w:rsidRPr="005A177B">
        <w:rPr>
          <w:color w:val="0000FF"/>
          <w:sz w:val="22"/>
          <w:szCs w:val="22"/>
          <w:shd w:val="clear" w:color="auto" w:fill="FFFFFF"/>
        </w:rPr>
        <w:t>13</w:t>
      </w:r>
      <w:r w:rsidRPr="005A177B">
        <w:rPr>
          <w:color w:val="0000FF"/>
          <w:sz w:val="22"/>
          <w:szCs w:val="22"/>
          <w:shd w:val="clear" w:color="auto" w:fill="FFFFFF"/>
        </w:rPr>
        <w:t xml:space="preserve"> показателей уровня решения задач, предусмотренных к выполнению в 201</w:t>
      </w:r>
      <w:r w:rsidR="00353EC9" w:rsidRPr="005A177B">
        <w:rPr>
          <w:color w:val="0000FF"/>
          <w:sz w:val="22"/>
          <w:szCs w:val="22"/>
          <w:shd w:val="clear" w:color="auto" w:fill="FFFFFF"/>
        </w:rPr>
        <w:t>4</w:t>
      </w:r>
      <w:r w:rsidRPr="005A177B">
        <w:rPr>
          <w:color w:val="0000FF"/>
          <w:sz w:val="22"/>
          <w:szCs w:val="22"/>
          <w:shd w:val="clear" w:color="auto" w:fill="FFFFFF"/>
        </w:rPr>
        <w:t xml:space="preserve"> году, не достигнуто </w:t>
      </w:r>
      <w:r w:rsidR="00353EC9" w:rsidRPr="005A177B">
        <w:rPr>
          <w:color w:val="0000FF"/>
          <w:sz w:val="22"/>
          <w:szCs w:val="22"/>
          <w:shd w:val="clear" w:color="auto" w:fill="FFFFFF"/>
        </w:rPr>
        <w:t>2</w:t>
      </w:r>
      <w:r w:rsidRPr="005A177B">
        <w:rPr>
          <w:color w:val="0000FF"/>
          <w:sz w:val="22"/>
          <w:szCs w:val="22"/>
          <w:shd w:val="clear" w:color="auto" w:fill="FFFFFF"/>
        </w:rPr>
        <w:t xml:space="preserve"> (</w:t>
      </w:r>
      <w:r w:rsidR="00353EC9" w:rsidRPr="005A177B">
        <w:rPr>
          <w:color w:val="0000FF"/>
          <w:sz w:val="22"/>
          <w:szCs w:val="22"/>
          <w:shd w:val="clear" w:color="auto" w:fill="FFFFFF"/>
        </w:rPr>
        <w:t>уровень достижения 91-94%)</w:t>
      </w:r>
      <w:r w:rsidRPr="005A177B">
        <w:rPr>
          <w:color w:val="0000FF"/>
          <w:sz w:val="22"/>
          <w:szCs w:val="22"/>
          <w:shd w:val="clear" w:color="auto" w:fill="FFFFFF"/>
        </w:rPr>
        <w:t xml:space="preserve">, </w:t>
      </w:r>
      <w:r w:rsidR="00353EC9" w:rsidRPr="005A177B">
        <w:rPr>
          <w:color w:val="0000FF"/>
          <w:sz w:val="22"/>
          <w:szCs w:val="22"/>
          <w:shd w:val="clear" w:color="auto" w:fill="FFFFFF"/>
        </w:rPr>
        <w:t>по причине недофинансирования</w:t>
      </w:r>
      <w:r w:rsidRPr="005A177B">
        <w:rPr>
          <w:color w:val="0000FF"/>
          <w:sz w:val="22"/>
          <w:szCs w:val="22"/>
          <w:shd w:val="clear" w:color="auto" w:fill="FFFFFF"/>
        </w:rPr>
        <w:t>:</w:t>
      </w:r>
    </w:p>
    <w:p w:rsidR="00353EC9" w:rsidRPr="005A177B" w:rsidRDefault="00353EC9" w:rsidP="00353EC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color w:val="0000FF"/>
          <w:sz w:val="22"/>
          <w:szCs w:val="22"/>
          <w:lang w:eastAsia="ru-RU"/>
        </w:rPr>
      </w:pPr>
      <w:r w:rsidRPr="005A177B">
        <w:rPr>
          <w:color w:val="0000FF"/>
          <w:sz w:val="22"/>
          <w:szCs w:val="22"/>
          <w:shd w:val="clear" w:color="auto" w:fill="FFFFFF"/>
        </w:rPr>
        <w:t xml:space="preserve">- </w:t>
      </w:r>
      <w:r w:rsidRPr="005A177B">
        <w:rPr>
          <w:rFonts w:eastAsia="Times New Roman"/>
          <w:bCs/>
          <w:color w:val="0000FF"/>
          <w:sz w:val="22"/>
          <w:szCs w:val="22"/>
          <w:lang w:eastAsia="ru-RU"/>
        </w:rPr>
        <w:t>Доля муниципальных учреждений образования, оборудованных системами видеонаблюдения и капитальными ограждениями</w:t>
      </w:r>
    </w:p>
    <w:p w:rsidR="00490F77" w:rsidRPr="005A177B" w:rsidRDefault="00353EC9" w:rsidP="00353EC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color w:val="0000FF"/>
          <w:sz w:val="22"/>
          <w:szCs w:val="22"/>
          <w:lang w:eastAsia="ru-RU"/>
        </w:rPr>
      </w:pPr>
      <w:r w:rsidRPr="005A177B">
        <w:rPr>
          <w:rFonts w:eastAsia="Times New Roman"/>
          <w:bCs/>
          <w:color w:val="0000FF"/>
          <w:sz w:val="22"/>
          <w:szCs w:val="22"/>
          <w:lang w:eastAsia="ru-RU"/>
        </w:rPr>
        <w:t>- Доля муниципальных учреждений физической культуры и спорта, оборудованных системами видеонаблюдения</w:t>
      </w:r>
      <w:r w:rsidR="00F97ED0" w:rsidRPr="005A177B">
        <w:rPr>
          <w:rFonts w:eastAsia="Times New Roman"/>
          <w:bCs/>
          <w:color w:val="0000FF"/>
          <w:sz w:val="22"/>
          <w:szCs w:val="22"/>
          <w:lang w:eastAsia="ru-RU"/>
        </w:rPr>
        <w:t>.</w:t>
      </w:r>
    </w:p>
    <w:p w:rsidR="00F97ED0" w:rsidRPr="005A177B" w:rsidRDefault="00F97ED0" w:rsidP="00F97ED0">
      <w:pPr>
        <w:widowControl w:val="0"/>
        <w:jc w:val="both"/>
        <w:rPr>
          <w:i/>
          <w:color w:val="0000FF"/>
          <w:sz w:val="22"/>
          <w:szCs w:val="22"/>
          <w:u w:val="single"/>
          <w:shd w:val="clear" w:color="auto" w:fill="FFFFFF"/>
        </w:rPr>
      </w:pPr>
      <w:r w:rsidRPr="005A177B">
        <w:rPr>
          <w:i/>
          <w:color w:val="0000FF"/>
          <w:sz w:val="22"/>
          <w:szCs w:val="22"/>
          <w:u w:val="single"/>
          <w:shd w:val="clear" w:color="auto" w:fill="FFFFFF"/>
        </w:rPr>
        <w:t>КСЭР и ПР (торговля)</w:t>
      </w:r>
    </w:p>
    <w:p w:rsidR="00F97ED0" w:rsidRPr="005A177B" w:rsidRDefault="00F97ED0" w:rsidP="00F97ED0">
      <w:pPr>
        <w:widowControl w:val="0"/>
        <w:jc w:val="both"/>
        <w:rPr>
          <w:color w:val="0000FF"/>
          <w:sz w:val="22"/>
          <w:szCs w:val="22"/>
          <w:shd w:val="clear" w:color="auto" w:fill="FFFFFF"/>
        </w:rPr>
      </w:pPr>
      <w:r w:rsidRPr="005A177B">
        <w:rPr>
          <w:color w:val="0000FF"/>
          <w:sz w:val="22"/>
          <w:szCs w:val="22"/>
          <w:shd w:val="clear" w:color="auto" w:fill="FFFFFF"/>
        </w:rPr>
        <w:t>Из 3 показателей уровня решения задач, предусмотренных к выполнению в 2014 году, не достигнуто 0.</w:t>
      </w:r>
    </w:p>
    <w:p w:rsidR="00F97ED0" w:rsidRPr="005A177B" w:rsidRDefault="00F97ED0" w:rsidP="00E238BD">
      <w:pPr>
        <w:widowControl w:val="0"/>
        <w:jc w:val="both"/>
        <w:rPr>
          <w:i/>
          <w:color w:val="0000FF"/>
          <w:szCs w:val="22"/>
          <w:u w:val="single"/>
          <w:shd w:val="clear" w:color="auto" w:fill="FFFFFF"/>
        </w:rPr>
      </w:pPr>
    </w:p>
    <w:p w:rsidR="00CD75F5" w:rsidRPr="005A177B" w:rsidRDefault="00CD75F5" w:rsidP="00920EAC">
      <w:pPr>
        <w:widowControl w:val="0"/>
        <w:jc w:val="both"/>
        <w:rPr>
          <w:rFonts w:ascii="Cambria" w:hAnsi="Cambria"/>
          <w:b/>
          <w:i/>
          <w:color w:val="0000FF"/>
          <w:sz w:val="22"/>
          <w:szCs w:val="22"/>
        </w:rPr>
      </w:pPr>
      <w:r w:rsidRPr="005A177B">
        <w:rPr>
          <w:rFonts w:ascii="Cambria" w:hAnsi="Cambria"/>
          <w:b/>
          <w:i/>
          <w:color w:val="0000FF"/>
          <w:sz w:val="22"/>
          <w:szCs w:val="22"/>
        </w:rPr>
        <w:t xml:space="preserve">2.3. Основные результаты финансирования Программы действий </w:t>
      </w:r>
    </w:p>
    <w:p w:rsidR="00CD75F5" w:rsidRPr="005A177B" w:rsidRDefault="00CD75F5" w:rsidP="00920EAC">
      <w:pPr>
        <w:widowControl w:val="0"/>
        <w:ind w:left="1276"/>
        <w:jc w:val="both"/>
        <w:rPr>
          <w:rFonts w:ascii="Cambria" w:hAnsi="Cambria"/>
          <w:color w:val="0000FF"/>
          <w:sz w:val="22"/>
          <w:szCs w:val="22"/>
        </w:rPr>
      </w:pPr>
      <w:r w:rsidRPr="005A177B">
        <w:rPr>
          <w:rFonts w:ascii="Cambria" w:hAnsi="Cambria"/>
          <w:color w:val="0000FF"/>
          <w:sz w:val="22"/>
          <w:szCs w:val="22"/>
        </w:rPr>
        <w:t>(непрограммная деятельность)</w:t>
      </w:r>
    </w:p>
    <w:p w:rsidR="00CD75F5" w:rsidRPr="005A177B" w:rsidRDefault="00CD75F5" w:rsidP="00920EAC">
      <w:pPr>
        <w:widowControl w:val="0"/>
        <w:jc w:val="both"/>
        <w:rPr>
          <w:color w:val="0000FF"/>
          <w:szCs w:val="24"/>
        </w:rPr>
      </w:pPr>
    </w:p>
    <w:p w:rsidR="00CD75F5" w:rsidRPr="005A177B" w:rsidRDefault="00CD75F5" w:rsidP="00920EAC">
      <w:pPr>
        <w:widowControl w:val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Информация, представленная ниже, содержит обобщенные данные, соответствующие Разделу 3. «Результаты финансирования выполнения в 2013 году мероприятий Программы действий Администрации города Пскова на 2012-2014 годы по реализации Стратегии развития города до 2020 года».</w:t>
      </w:r>
    </w:p>
    <w:p w:rsidR="00CD75F5" w:rsidRPr="005A177B" w:rsidRDefault="00CD75F5" w:rsidP="00E238BD">
      <w:pPr>
        <w:widowControl w:val="0"/>
        <w:ind w:left="2268" w:firstLine="0"/>
        <w:jc w:val="both"/>
        <w:rPr>
          <w:rFonts w:ascii="Cambria" w:hAnsi="Cambria"/>
          <w:b/>
          <w:color w:val="0000FF"/>
          <w:szCs w:val="24"/>
        </w:rPr>
      </w:pPr>
    </w:p>
    <w:p w:rsidR="00920EAC" w:rsidRPr="005A177B" w:rsidRDefault="00920EAC" w:rsidP="00920EAC">
      <w:pPr>
        <w:jc w:val="center"/>
        <w:rPr>
          <w:b/>
          <w:color w:val="0000FF"/>
          <w:sz w:val="22"/>
          <w:szCs w:val="22"/>
        </w:rPr>
      </w:pPr>
      <w:r w:rsidRPr="005A177B">
        <w:rPr>
          <w:b/>
          <w:color w:val="0000FF"/>
          <w:sz w:val="22"/>
          <w:szCs w:val="22"/>
        </w:rPr>
        <w:t>Оценка финансирования в 2014 году ПД 2012-2014</w:t>
      </w:r>
    </w:p>
    <w:p w:rsidR="00920EAC" w:rsidRPr="005A177B" w:rsidRDefault="00920EAC" w:rsidP="00920EAC">
      <w:pPr>
        <w:jc w:val="center"/>
        <w:rPr>
          <w:b/>
          <w:color w:val="0000FF"/>
          <w:sz w:val="28"/>
        </w:rPr>
      </w:pPr>
      <w:r w:rsidRPr="005A177B">
        <w:rPr>
          <w:b/>
          <w:color w:val="0000FF"/>
          <w:sz w:val="28"/>
        </w:rPr>
        <w:t xml:space="preserve"> </w:t>
      </w:r>
      <w:r w:rsidRPr="005A177B">
        <w:rPr>
          <w:color w:val="0000FF"/>
          <w:sz w:val="22"/>
          <w:szCs w:val="22"/>
        </w:rPr>
        <w:t>(непрограммная деятельность)</w:t>
      </w:r>
    </w:p>
    <w:p w:rsidR="00920EAC" w:rsidRPr="005A177B" w:rsidRDefault="00920EAC" w:rsidP="00920EAC">
      <w:pPr>
        <w:ind w:left="4309" w:right="141" w:hanging="56"/>
        <w:jc w:val="right"/>
        <w:rPr>
          <w:rFonts w:eastAsia="Times New Roman"/>
          <w:color w:val="0000FF"/>
          <w:sz w:val="18"/>
          <w:szCs w:val="18"/>
          <w:lang w:eastAsia="ru-RU"/>
        </w:rPr>
      </w:pPr>
      <w:r w:rsidRPr="005A177B">
        <w:rPr>
          <w:color w:val="0000FF"/>
          <w:sz w:val="18"/>
          <w:szCs w:val="18"/>
        </w:rPr>
        <w:t>Тыс. руб.</w:t>
      </w:r>
    </w:p>
    <w:tbl>
      <w:tblPr>
        <w:tblW w:w="94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/>
        <w:tblLook w:val="00A0" w:firstRow="1" w:lastRow="0" w:firstColumn="1" w:lastColumn="0" w:noHBand="0" w:noVBand="0"/>
      </w:tblPr>
      <w:tblGrid>
        <w:gridCol w:w="3402"/>
        <w:gridCol w:w="1843"/>
        <w:gridCol w:w="1701"/>
        <w:gridCol w:w="2522"/>
      </w:tblGrid>
      <w:tr w:rsidR="00920EAC" w:rsidRPr="005A177B" w:rsidTr="00920EAC">
        <w:trPr>
          <w:trHeight w:val="4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20EAC" w:rsidRPr="005A177B" w:rsidRDefault="00920EAC" w:rsidP="00920EAC">
            <w:pPr>
              <w:ind w:firstLine="0"/>
              <w:jc w:val="both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jc w:val="center"/>
              <w:rPr>
                <w:b/>
                <w:color w:val="0000FF"/>
                <w:sz w:val="20"/>
                <w:szCs w:val="20"/>
              </w:rPr>
            </w:pPr>
            <w:r w:rsidRPr="005A177B">
              <w:rPr>
                <w:b/>
                <w:color w:val="0000FF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jc w:val="center"/>
              <w:rPr>
                <w:b/>
                <w:color w:val="0000FF"/>
                <w:sz w:val="20"/>
                <w:szCs w:val="20"/>
              </w:rPr>
            </w:pPr>
            <w:r w:rsidRPr="005A177B">
              <w:rPr>
                <w:b/>
                <w:color w:val="0000FF"/>
                <w:sz w:val="20"/>
                <w:szCs w:val="20"/>
              </w:rPr>
              <w:t>Факт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jc w:val="center"/>
              <w:rPr>
                <w:b/>
                <w:color w:val="0000FF"/>
                <w:sz w:val="20"/>
                <w:szCs w:val="20"/>
              </w:rPr>
            </w:pPr>
            <w:r w:rsidRPr="005A177B">
              <w:rPr>
                <w:b/>
                <w:color w:val="0000FF"/>
                <w:sz w:val="20"/>
                <w:szCs w:val="20"/>
              </w:rPr>
              <w:t>Уровень, %</w:t>
            </w:r>
          </w:p>
        </w:tc>
      </w:tr>
      <w:tr w:rsidR="00920EAC" w:rsidRPr="005A177B" w:rsidTr="00920EAC">
        <w:trPr>
          <w:trHeight w:val="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rPr>
                <w:b/>
                <w:color w:val="0000FF"/>
                <w:sz w:val="20"/>
                <w:szCs w:val="20"/>
              </w:rPr>
            </w:pPr>
            <w:r w:rsidRPr="005A177B">
              <w:rPr>
                <w:b/>
                <w:color w:val="0000FF"/>
                <w:sz w:val="20"/>
                <w:szCs w:val="20"/>
              </w:rPr>
              <w:t>Программная деятельность</w:t>
            </w:r>
            <w:r w:rsidRPr="005A177B">
              <w:rPr>
                <w:rStyle w:val="af6"/>
                <w:b/>
                <w:color w:val="0000FF"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5A177B">
              <w:rPr>
                <w:b/>
                <w:color w:val="0000FF"/>
                <w:sz w:val="20"/>
                <w:szCs w:val="20"/>
              </w:rPr>
              <w:t>2 192 393,71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20EAC" w:rsidRPr="005A177B" w:rsidRDefault="00920EAC" w:rsidP="00920EAC">
            <w:pPr>
              <w:ind w:firstLine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20EAC" w:rsidRPr="005A177B" w:rsidRDefault="00920EAC" w:rsidP="00920EAC">
            <w:pPr>
              <w:ind w:firstLine="0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920EAC" w:rsidRPr="005A177B" w:rsidTr="00920EAC">
        <w:trPr>
          <w:trHeight w:val="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jc w:val="both"/>
              <w:rPr>
                <w:color w:val="0000FF"/>
                <w:sz w:val="20"/>
                <w:szCs w:val="20"/>
              </w:rPr>
            </w:pPr>
            <w:r w:rsidRPr="005A177B">
              <w:rPr>
                <w:b/>
                <w:color w:val="0000FF"/>
                <w:sz w:val="20"/>
                <w:szCs w:val="20"/>
              </w:rPr>
              <w:t>Непрограммная деятельность</w:t>
            </w:r>
            <w:r w:rsidRPr="005A177B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5A177B">
              <w:rPr>
                <w:color w:val="0000FF"/>
                <w:sz w:val="20"/>
                <w:szCs w:val="20"/>
              </w:rPr>
              <w:t>800 030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5A177B">
              <w:rPr>
                <w:color w:val="0000FF"/>
                <w:sz w:val="20"/>
                <w:szCs w:val="20"/>
              </w:rPr>
              <w:t>46 788,7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5A177B">
              <w:rPr>
                <w:color w:val="0000FF"/>
                <w:sz w:val="20"/>
                <w:szCs w:val="20"/>
              </w:rPr>
              <w:t>5,8</w:t>
            </w:r>
          </w:p>
        </w:tc>
      </w:tr>
      <w:tr w:rsidR="00920EAC" w:rsidRPr="005A177B" w:rsidTr="00920EAC">
        <w:trPr>
          <w:trHeight w:val="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jc w:val="both"/>
              <w:rPr>
                <w:color w:val="0000FF"/>
                <w:sz w:val="20"/>
                <w:szCs w:val="20"/>
              </w:rPr>
            </w:pPr>
            <w:r w:rsidRPr="005A177B">
              <w:rPr>
                <w:color w:val="0000FF"/>
                <w:sz w:val="20"/>
                <w:szCs w:val="20"/>
              </w:rPr>
              <w:t>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20EAC" w:rsidRPr="005A177B" w:rsidRDefault="00920EAC" w:rsidP="00920EAC">
            <w:pPr>
              <w:ind w:firstLine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20EAC" w:rsidRPr="005A177B" w:rsidRDefault="00920EAC" w:rsidP="00920EAC">
            <w:pPr>
              <w:ind w:firstLine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20EAC" w:rsidRPr="005A177B" w:rsidRDefault="00920EAC" w:rsidP="00920EAC">
            <w:pPr>
              <w:ind w:firstLine="0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920EAC" w:rsidRPr="005A177B" w:rsidTr="00920EAC">
        <w:trPr>
          <w:trHeight w:val="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jc w:val="both"/>
              <w:rPr>
                <w:color w:val="0000FF"/>
                <w:sz w:val="20"/>
                <w:szCs w:val="20"/>
              </w:rPr>
            </w:pPr>
            <w:r w:rsidRPr="005A177B">
              <w:rPr>
                <w:b/>
                <w:color w:val="0000FF"/>
                <w:sz w:val="20"/>
                <w:szCs w:val="20"/>
              </w:rPr>
              <w:t xml:space="preserve">- </w:t>
            </w:r>
            <w:r w:rsidRPr="005A177B">
              <w:rPr>
                <w:color w:val="0000FF"/>
                <w:sz w:val="20"/>
                <w:szCs w:val="20"/>
              </w:rPr>
              <w:t>бюджет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5A177B">
              <w:rPr>
                <w:color w:val="0000FF"/>
                <w:sz w:val="20"/>
                <w:szCs w:val="20"/>
              </w:rPr>
              <w:t>150 030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5A177B">
              <w:rPr>
                <w:color w:val="0000FF"/>
                <w:sz w:val="20"/>
                <w:szCs w:val="20"/>
              </w:rPr>
              <w:t>7 371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5A177B">
              <w:rPr>
                <w:color w:val="0000FF"/>
                <w:sz w:val="20"/>
                <w:szCs w:val="20"/>
              </w:rPr>
              <w:t>4,9</w:t>
            </w:r>
          </w:p>
        </w:tc>
      </w:tr>
      <w:tr w:rsidR="00920EAC" w:rsidRPr="005A177B" w:rsidTr="00920EAC">
        <w:trPr>
          <w:trHeight w:val="1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  <w:hideMark/>
          </w:tcPr>
          <w:p w:rsidR="00920EAC" w:rsidRPr="005A177B" w:rsidRDefault="00920EAC" w:rsidP="00920EAC">
            <w:pPr>
              <w:ind w:firstLine="0"/>
              <w:jc w:val="both"/>
              <w:rPr>
                <w:color w:val="0000FF"/>
                <w:sz w:val="20"/>
                <w:szCs w:val="20"/>
              </w:rPr>
            </w:pPr>
            <w:r w:rsidRPr="005A177B">
              <w:rPr>
                <w:color w:val="0000FF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5A177B">
              <w:rPr>
                <w:color w:val="0000FF"/>
                <w:sz w:val="20"/>
                <w:szCs w:val="20"/>
              </w:rPr>
              <w:t>600 000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5A177B"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5A177B">
              <w:rPr>
                <w:color w:val="0000FF"/>
                <w:sz w:val="20"/>
                <w:szCs w:val="20"/>
              </w:rPr>
              <w:t>0</w:t>
            </w:r>
          </w:p>
        </w:tc>
      </w:tr>
      <w:tr w:rsidR="00920EAC" w:rsidRPr="005A177B" w:rsidTr="00920EAC">
        <w:trPr>
          <w:trHeight w:val="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jc w:val="both"/>
              <w:rPr>
                <w:color w:val="0000FF"/>
                <w:sz w:val="20"/>
                <w:szCs w:val="20"/>
              </w:rPr>
            </w:pPr>
            <w:r w:rsidRPr="005A177B">
              <w:rPr>
                <w:color w:val="0000FF"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5A177B">
              <w:rPr>
                <w:color w:val="0000FF"/>
                <w:sz w:val="20"/>
                <w:szCs w:val="20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5A177B">
              <w:rPr>
                <w:color w:val="0000FF"/>
                <w:sz w:val="20"/>
                <w:szCs w:val="20"/>
              </w:rPr>
              <w:t>39 417,7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5A177B">
              <w:rPr>
                <w:color w:val="0000FF"/>
                <w:sz w:val="20"/>
                <w:szCs w:val="20"/>
              </w:rPr>
              <w:t>78,8</w:t>
            </w:r>
          </w:p>
        </w:tc>
      </w:tr>
      <w:tr w:rsidR="00920EAC" w:rsidRPr="005A177B" w:rsidTr="00920EAC">
        <w:trPr>
          <w:trHeight w:val="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jc w:val="both"/>
              <w:rPr>
                <w:color w:val="0000FF"/>
                <w:sz w:val="20"/>
                <w:szCs w:val="20"/>
              </w:rPr>
            </w:pPr>
            <w:r w:rsidRPr="005A177B">
              <w:rPr>
                <w:color w:val="0000FF"/>
                <w:sz w:val="20"/>
                <w:szCs w:val="20"/>
              </w:rPr>
              <w:t>- 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5A177B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5A177B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920EAC" w:rsidRPr="005A177B" w:rsidRDefault="00920EAC" w:rsidP="00920EAC">
            <w:pPr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5A177B">
              <w:rPr>
                <w:color w:val="0000FF"/>
                <w:sz w:val="20"/>
                <w:szCs w:val="20"/>
              </w:rPr>
              <w:t>-</w:t>
            </w:r>
          </w:p>
        </w:tc>
      </w:tr>
    </w:tbl>
    <w:p w:rsidR="00920EAC" w:rsidRPr="005A177B" w:rsidRDefault="00920EAC" w:rsidP="00920EAC">
      <w:pPr>
        <w:rPr>
          <w:color w:val="0000FF"/>
          <w:sz w:val="22"/>
          <w:szCs w:val="22"/>
        </w:rPr>
      </w:pPr>
    </w:p>
    <w:p w:rsidR="00696D3C" w:rsidRPr="009107DB" w:rsidRDefault="00696D3C" w:rsidP="00696D3C">
      <w:pPr>
        <w:rPr>
          <w:color w:val="FF3300"/>
          <w:sz w:val="22"/>
          <w:szCs w:val="22"/>
        </w:rPr>
      </w:pPr>
      <w:r w:rsidRPr="005A177B">
        <w:rPr>
          <w:color w:val="0000FF"/>
          <w:sz w:val="22"/>
          <w:szCs w:val="22"/>
        </w:rPr>
        <w:t>Наибольший вклад в недофинансирование «непрограммной деятельности» вносит</w:t>
      </w:r>
      <w:r w:rsidRPr="005A177B">
        <w:rPr>
          <w:b/>
          <w:color w:val="0000FF"/>
          <w:sz w:val="22"/>
          <w:szCs w:val="22"/>
        </w:rPr>
        <w:t xml:space="preserve"> </w:t>
      </w:r>
      <w:r w:rsidRPr="005A177B">
        <w:rPr>
          <w:color w:val="0000FF"/>
          <w:sz w:val="22"/>
          <w:szCs w:val="22"/>
        </w:rPr>
        <w:t xml:space="preserve">областной бюджет (уровень финансирования – 0% при наибольшей предусмотренной доли финансирования 75% (600 000 тыс.  руб.)), </w:t>
      </w:r>
      <w:r w:rsidR="009107DB">
        <w:rPr>
          <w:color w:val="0000FF"/>
          <w:sz w:val="22"/>
          <w:szCs w:val="22"/>
        </w:rPr>
        <w:t xml:space="preserve">- </w:t>
      </w:r>
      <w:r w:rsidRPr="005A177B">
        <w:rPr>
          <w:color w:val="0000FF"/>
          <w:sz w:val="22"/>
          <w:szCs w:val="22"/>
        </w:rPr>
        <w:t xml:space="preserve"> отсутствие финансирования (500 000 тыс. руб.) строительств</w:t>
      </w:r>
      <w:r w:rsidR="00F40A06" w:rsidRPr="005A177B">
        <w:rPr>
          <w:color w:val="0000FF"/>
          <w:sz w:val="22"/>
          <w:szCs w:val="22"/>
        </w:rPr>
        <w:t>а</w:t>
      </w:r>
      <w:r w:rsidRPr="005A177B">
        <w:rPr>
          <w:color w:val="0000FF"/>
          <w:sz w:val="22"/>
          <w:szCs w:val="22"/>
        </w:rPr>
        <w:t xml:space="preserve"> новой школы в районе дальнего </w:t>
      </w:r>
      <w:proofErr w:type="spellStart"/>
      <w:r w:rsidRPr="005A177B">
        <w:rPr>
          <w:color w:val="0000FF"/>
          <w:sz w:val="22"/>
          <w:szCs w:val="22"/>
        </w:rPr>
        <w:t>Завеличья</w:t>
      </w:r>
      <w:proofErr w:type="spellEnd"/>
      <w:r w:rsidRPr="005A177B">
        <w:rPr>
          <w:color w:val="0000FF"/>
          <w:sz w:val="22"/>
          <w:szCs w:val="22"/>
        </w:rPr>
        <w:t xml:space="preserve"> на 800 мест</w:t>
      </w:r>
      <w:r w:rsidR="009107DB">
        <w:rPr>
          <w:color w:val="0000FF"/>
          <w:sz w:val="22"/>
          <w:szCs w:val="22"/>
        </w:rPr>
        <w:t xml:space="preserve"> </w:t>
      </w:r>
      <w:r w:rsidR="009107DB" w:rsidRPr="009107DB">
        <w:rPr>
          <w:color w:val="FF3300"/>
          <w:sz w:val="22"/>
          <w:szCs w:val="22"/>
        </w:rPr>
        <w:t>и детского сада (100 000 тыс</w:t>
      </w:r>
      <w:r w:rsidRPr="009107DB">
        <w:rPr>
          <w:color w:val="FF3300"/>
          <w:sz w:val="22"/>
          <w:szCs w:val="22"/>
        </w:rPr>
        <w:t>.</w:t>
      </w:r>
      <w:r w:rsidR="009107DB" w:rsidRPr="009107DB">
        <w:rPr>
          <w:color w:val="FF3300"/>
          <w:sz w:val="22"/>
          <w:szCs w:val="22"/>
        </w:rPr>
        <w:t xml:space="preserve"> руб.)</w:t>
      </w:r>
      <w:r w:rsidRPr="009107DB">
        <w:rPr>
          <w:color w:val="FF3300"/>
          <w:sz w:val="22"/>
          <w:szCs w:val="22"/>
        </w:rPr>
        <w:t xml:space="preserve"> </w:t>
      </w:r>
    </w:p>
    <w:p w:rsidR="00920EAC" w:rsidRPr="005A177B" w:rsidRDefault="00920EAC" w:rsidP="00920EAC">
      <w:pPr>
        <w:rPr>
          <w:b/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lastRenderedPageBreak/>
        <w:t xml:space="preserve">Вклад </w:t>
      </w:r>
      <w:r w:rsidRPr="005A177B">
        <w:rPr>
          <w:b/>
          <w:color w:val="0000FF"/>
          <w:sz w:val="22"/>
          <w:szCs w:val="22"/>
        </w:rPr>
        <w:t>городского бюджета</w:t>
      </w:r>
      <w:r w:rsidRPr="005A177B">
        <w:rPr>
          <w:color w:val="0000FF"/>
          <w:sz w:val="22"/>
          <w:szCs w:val="22"/>
        </w:rPr>
        <w:t xml:space="preserve"> в финансирование предусматривался в размере 19%</w:t>
      </w:r>
      <w:r w:rsidR="009107DB">
        <w:rPr>
          <w:color w:val="0000FF"/>
          <w:sz w:val="22"/>
          <w:szCs w:val="22"/>
        </w:rPr>
        <w:t xml:space="preserve"> </w:t>
      </w:r>
      <w:r w:rsidR="009107DB" w:rsidRPr="009107DB">
        <w:rPr>
          <w:color w:val="FF3300"/>
          <w:sz w:val="22"/>
          <w:szCs w:val="22"/>
        </w:rPr>
        <w:t>от общей суммы по непрограммной деятельности</w:t>
      </w:r>
      <w:r w:rsidRPr="005A177B">
        <w:rPr>
          <w:color w:val="0000FF"/>
          <w:sz w:val="22"/>
          <w:szCs w:val="22"/>
        </w:rPr>
        <w:t xml:space="preserve">. Фактически (при уровне финансирования 4,9%) доля ГБ в финансировании составила 16%, </w:t>
      </w:r>
      <w:r w:rsidRPr="005A177B">
        <w:rPr>
          <w:b/>
          <w:color w:val="0000FF"/>
          <w:sz w:val="20"/>
          <w:szCs w:val="20"/>
        </w:rPr>
        <w:t xml:space="preserve">а </w:t>
      </w:r>
      <w:r w:rsidRPr="009107DB">
        <w:rPr>
          <w:b/>
          <w:color w:val="FF3300"/>
          <w:sz w:val="20"/>
          <w:szCs w:val="20"/>
        </w:rPr>
        <w:t xml:space="preserve">в </w:t>
      </w:r>
      <w:r w:rsidR="009107DB" w:rsidRPr="009107DB">
        <w:rPr>
          <w:b/>
          <w:color w:val="FF3300"/>
          <w:sz w:val="20"/>
          <w:szCs w:val="20"/>
        </w:rPr>
        <w:t>планируемое</w:t>
      </w:r>
      <w:r w:rsidRPr="005A177B">
        <w:rPr>
          <w:b/>
          <w:color w:val="0000FF"/>
          <w:sz w:val="20"/>
          <w:szCs w:val="20"/>
        </w:rPr>
        <w:t xml:space="preserve"> финансирование</w:t>
      </w:r>
      <w:r w:rsidRPr="005A177B">
        <w:rPr>
          <w:b/>
          <w:color w:val="0000FF"/>
          <w:sz w:val="22"/>
          <w:szCs w:val="22"/>
        </w:rPr>
        <w:t xml:space="preserve"> – 1%.</w:t>
      </w:r>
    </w:p>
    <w:p w:rsidR="00F40A06" w:rsidRPr="005A177B" w:rsidRDefault="00F40A06" w:rsidP="004B362B">
      <w:pPr>
        <w:widowControl w:val="0"/>
        <w:ind w:left="2268" w:firstLine="0"/>
        <w:jc w:val="both"/>
        <w:rPr>
          <w:b/>
          <w:color w:val="0000FF"/>
          <w:szCs w:val="24"/>
        </w:rPr>
      </w:pPr>
    </w:p>
    <w:p w:rsidR="004B362B" w:rsidRPr="005A177B" w:rsidRDefault="00490F77" w:rsidP="004B362B">
      <w:pPr>
        <w:widowControl w:val="0"/>
        <w:ind w:left="2268" w:firstLine="0"/>
        <w:jc w:val="both"/>
        <w:rPr>
          <w:b/>
          <w:color w:val="0000FF"/>
          <w:szCs w:val="24"/>
        </w:rPr>
      </w:pPr>
      <w:r w:rsidRPr="005A177B">
        <w:rPr>
          <w:b/>
          <w:color w:val="0000FF"/>
          <w:szCs w:val="24"/>
        </w:rPr>
        <w:t xml:space="preserve">3. Общие </w:t>
      </w:r>
      <w:r w:rsidR="003B18F1" w:rsidRPr="005A177B">
        <w:rPr>
          <w:b/>
          <w:color w:val="0000FF"/>
          <w:szCs w:val="24"/>
        </w:rPr>
        <w:t>результаты</w:t>
      </w:r>
      <w:r w:rsidRPr="005A177B">
        <w:rPr>
          <w:b/>
          <w:color w:val="0000FF"/>
          <w:szCs w:val="24"/>
        </w:rPr>
        <w:t xml:space="preserve"> выполнения ПД за 3 года </w:t>
      </w:r>
    </w:p>
    <w:p w:rsidR="004B362B" w:rsidRPr="007F3F82" w:rsidRDefault="004B362B" w:rsidP="004B362B">
      <w:pPr>
        <w:widowControl w:val="0"/>
        <w:ind w:left="567" w:firstLine="0"/>
        <w:jc w:val="right"/>
        <w:rPr>
          <w:rFonts w:ascii="Cambria" w:hAnsi="Cambria"/>
          <w:color w:val="0000FF"/>
          <w:sz w:val="8"/>
          <w:szCs w:val="8"/>
        </w:rPr>
      </w:pPr>
    </w:p>
    <w:p w:rsidR="001B4DB6" w:rsidRPr="005A177B" w:rsidRDefault="004B362B" w:rsidP="002A1F52">
      <w:pPr>
        <w:widowControl w:val="0"/>
        <w:jc w:val="both"/>
        <w:rPr>
          <w:color w:val="0000FF"/>
          <w:sz w:val="22"/>
          <w:szCs w:val="22"/>
          <w:shd w:val="clear" w:color="auto" w:fill="FFFFFF"/>
          <w:lang w:eastAsia="ru-RU"/>
        </w:rPr>
      </w:pPr>
      <w:r w:rsidRPr="005A177B">
        <w:rPr>
          <w:color w:val="0000FF"/>
          <w:sz w:val="22"/>
          <w:szCs w:val="22"/>
          <w:shd w:val="clear" w:color="auto" w:fill="FFFFFF"/>
          <w:lang w:eastAsia="ru-RU"/>
        </w:rPr>
        <w:t>Ниже п</w:t>
      </w:r>
      <w:r w:rsidR="008456F3" w:rsidRPr="005A177B">
        <w:rPr>
          <w:color w:val="0000FF"/>
          <w:sz w:val="22"/>
          <w:szCs w:val="22"/>
          <w:shd w:val="clear" w:color="auto" w:fill="FFFFFF"/>
          <w:lang w:eastAsia="ru-RU"/>
        </w:rPr>
        <w:t xml:space="preserve">риведены некоторые, наиболее значимые </w:t>
      </w:r>
      <w:r w:rsidR="00B409F7" w:rsidRPr="005A177B">
        <w:rPr>
          <w:color w:val="0000FF"/>
          <w:sz w:val="22"/>
          <w:szCs w:val="22"/>
          <w:shd w:val="clear" w:color="auto" w:fill="FFFFFF"/>
          <w:lang w:eastAsia="ru-RU"/>
        </w:rPr>
        <w:t xml:space="preserve">ожидаемые </w:t>
      </w:r>
      <w:r w:rsidR="00F21F86" w:rsidRPr="005A177B">
        <w:rPr>
          <w:color w:val="0000FF"/>
          <w:sz w:val="22"/>
          <w:szCs w:val="22"/>
          <w:shd w:val="clear" w:color="auto" w:fill="FFFFFF"/>
          <w:lang w:eastAsia="ru-RU"/>
        </w:rPr>
        <w:t xml:space="preserve">и фактические </w:t>
      </w:r>
      <w:r w:rsidR="008456F3" w:rsidRPr="005A177B">
        <w:rPr>
          <w:color w:val="0000FF"/>
          <w:sz w:val="22"/>
          <w:szCs w:val="22"/>
          <w:shd w:val="clear" w:color="auto" w:fill="FFFFFF"/>
          <w:lang w:eastAsia="ru-RU"/>
        </w:rPr>
        <w:t>результаты.</w:t>
      </w:r>
    </w:p>
    <w:p w:rsidR="00490F77" w:rsidRPr="005A177B" w:rsidRDefault="00490F77" w:rsidP="00EC72C5">
      <w:pPr>
        <w:widowControl w:val="0"/>
        <w:jc w:val="right"/>
        <w:rPr>
          <w:color w:val="0000FF"/>
          <w:sz w:val="22"/>
          <w:szCs w:val="22"/>
          <w:shd w:val="clear" w:color="auto" w:fill="FFFFFF"/>
          <w:lang w:eastAsia="ru-RU"/>
        </w:rPr>
      </w:pPr>
      <w:r w:rsidRPr="005A177B">
        <w:rPr>
          <w:color w:val="0000FF"/>
          <w:sz w:val="22"/>
          <w:szCs w:val="22"/>
          <w:shd w:val="clear" w:color="auto" w:fill="FFFFFF"/>
          <w:lang w:eastAsia="ru-RU"/>
        </w:rPr>
        <w:t xml:space="preserve">Таблица </w:t>
      </w:r>
      <w:r w:rsidR="00EC72C5" w:rsidRPr="005A177B">
        <w:rPr>
          <w:color w:val="0000FF"/>
          <w:sz w:val="22"/>
          <w:szCs w:val="22"/>
          <w:shd w:val="clear" w:color="auto" w:fill="FFFFFF"/>
          <w:lang w:eastAsia="ru-RU"/>
        </w:rPr>
        <w:t>3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2270"/>
        <w:gridCol w:w="3825"/>
      </w:tblGrid>
      <w:tr w:rsidR="00C5357F" w:rsidRPr="005A177B" w:rsidTr="00C5357F">
        <w:trPr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357F" w:rsidRPr="005A177B" w:rsidRDefault="00C5357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outlineLvl w:val="1"/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  <w:t>Ожидаемый результат реализации программы действий</w:t>
            </w:r>
            <w:r w:rsidRPr="005A177B">
              <w:rPr>
                <w:rStyle w:val="af6"/>
                <w:rFonts w:eastAsia="Times New Roman"/>
                <w:b/>
                <w:color w:val="0000FF"/>
                <w:sz w:val="18"/>
                <w:szCs w:val="18"/>
                <w:lang w:eastAsia="ru-RU"/>
              </w:rPr>
              <w:footnoteReference w:customMarkFollows="1" w:id="3"/>
              <w:t>**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357F" w:rsidRPr="005A177B" w:rsidRDefault="00C535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  <w:t xml:space="preserve">Достигнутый </w:t>
            </w:r>
          </w:p>
          <w:p w:rsidR="00C5357F" w:rsidRPr="005A177B" w:rsidRDefault="00C535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357F" w:rsidRPr="005A177B" w:rsidRDefault="00C535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  <w:t>Пояснения</w:t>
            </w:r>
          </w:p>
        </w:tc>
      </w:tr>
      <w:tr w:rsidR="00490F77" w:rsidRPr="005A177B" w:rsidTr="00C5357F">
        <w:trPr>
          <w:trHeight w:val="317"/>
        </w:trPr>
        <w:tc>
          <w:tcPr>
            <w:tcW w:w="10490" w:type="dxa"/>
            <w:gridSpan w:val="3"/>
          </w:tcPr>
          <w:p w:rsidR="00490F77" w:rsidRPr="005A177B" w:rsidRDefault="00490F77" w:rsidP="00F11C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color w:val="0000FF"/>
                <w:sz w:val="22"/>
                <w:szCs w:val="22"/>
                <w:lang w:eastAsia="ru-RU"/>
              </w:rPr>
            </w:pPr>
            <w:r w:rsidRPr="005A177B">
              <w:rPr>
                <w:rFonts w:eastAsia="Times New Roman"/>
                <w:b/>
                <w:color w:val="0000FF"/>
                <w:sz w:val="22"/>
                <w:szCs w:val="22"/>
                <w:lang w:eastAsia="ru-RU"/>
              </w:rPr>
              <w:t xml:space="preserve">Подраздел I. </w:t>
            </w:r>
            <w:r w:rsidR="00F11C6D" w:rsidRPr="005A177B">
              <w:rPr>
                <w:rFonts w:eastAsia="Times New Roman"/>
                <w:b/>
                <w:color w:val="0000FF"/>
                <w:sz w:val="22"/>
                <w:szCs w:val="22"/>
                <w:lang w:eastAsia="ru-RU"/>
              </w:rPr>
              <w:t>С</w:t>
            </w:r>
            <w:r w:rsidRPr="005A177B">
              <w:rPr>
                <w:rFonts w:eastAsia="Times New Roman"/>
                <w:b/>
                <w:color w:val="0000FF"/>
                <w:sz w:val="22"/>
                <w:szCs w:val="22"/>
                <w:lang w:eastAsia="ru-RU"/>
              </w:rPr>
              <w:t>оциальн</w:t>
            </w:r>
            <w:r w:rsidR="00F11C6D" w:rsidRPr="005A177B">
              <w:rPr>
                <w:rFonts w:eastAsia="Times New Roman"/>
                <w:b/>
                <w:color w:val="0000FF"/>
                <w:sz w:val="22"/>
                <w:szCs w:val="22"/>
                <w:lang w:eastAsia="ru-RU"/>
              </w:rPr>
              <w:t>ая</w:t>
            </w:r>
            <w:r w:rsidRPr="005A177B">
              <w:rPr>
                <w:rFonts w:eastAsia="Times New Roman"/>
                <w:b/>
                <w:color w:val="0000FF"/>
                <w:sz w:val="22"/>
                <w:szCs w:val="22"/>
                <w:lang w:eastAsia="ru-RU"/>
              </w:rPr>
              <w:t xml:space="preserve"> сфер</w:t>
            </w:r>
            <w:r w:rsidR="00F11C6D" w:rsidRPr="005A177B">
              <w:rPr>
                <w:rFonts w:eastAsia="Times New Roman"/>
                <w:b/>
                <w:color w:val="0000FF"/>
                <w:sz w:val="22"/>
                <w:szCs w:val="22"/>
                <w:lang w:eastAsia="ru-RU"/>
              </w:rPr>
              <w:t>а</w:t>
            </w:r>
          </w:p>
        </w:tc>
      </w:tr>
      <w:tr w:rsidR="00490F77" w:rsidRPr="005A177B" w:rsidTr="00C5357F">
        <w:trPr>
          <w:trHeight w:val="20"/>
        </w:trPr>
        <w:tc>
          <w:tcPr>
            <w:tcW w:w="4395" w:type="dxa"/>
            <w:shd w:val="clear" w:color="auto" w:fill="EEECE1"/>
          </w:tcPr>
          <w:p w:rsidR="00490F77" w:rsidRPr="005A177B" w:rsidRDefault="00490F77" w:rsidP="00490F7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22"/>
                <w:szCs w:val="22"/>
                <w:lang w:eastAsia="ru-RU"/>
              </w:rPr>
            </w:pPr>
            <w:bookmarkStart w:id="0" w:name="Par677"/>
            <w:bookmarkEnd w:id="0"/>
            <w:r w:rsidRPr="005A177B">
              <w:rPr>
                <w:rFonts w:eastAsia="Times New Roman"/>
                <w:color w:val="0000FF"/>
                <w:sz w:val="22"/>
                <w:szCs w:val="22"/>
                <w:lang w:eastAsia="ru-RU"/>
              </w:rPr>
              <w:t>1</w:t>
            </w:r>
            <w:r w:rsidRPr="005A177B">
              <w:rPr>
                <w:rFonts w:eastAsia="Times New Roman"/>
                <w:b/>
                <w:color w:val="0000FF"/>
                <w:sz w:val="22"/>
                <w:szCs w:val="22"/>
                <w:lang w:eastAsia="ru-RU"/>
              </w:rPr>
              <w:t xml:space="preserve">. </w:t>
            </w:r>
            <w:r w:rsidR="007A7034" w:rsidRPr="005A177B">
              <w:rPr>
                <w:rFonts w:eastAsia="Times New Roman"/>
                <w:b/>
                <w:color w:val="0000FF"/>
                <w:sz w:val="22"/>
                <w:szCs w:val="22"/>
                <w:lang w:eastAsia="ru-RU"/>
              </w:rPr>
              <w:t>О</w:t>
            </w:r>
            <w:r w:rsidRPr="005A177B">
              <w:rPr>
                <w:rFonts w:eastAsia="Times New Roman"/>
                <w:b/>
                <w:color w:val="0000FF"/>
                <w:sz w:val="22"/>
                <w:szCs w:val="22"/>
                <w:lang w:eastAsia="ru-RU"/>
              </w:rPr>
              <w:t>бразование:</w:t>
            </w:r>
          </w:p>
        </w:tc>
        <w:tc>
          <w:tcPr>
            <w:tcW w:w="2270" w:type="dxa"/>
            <w:shd w:val="clear" w:color="auto" w:fill="EEECE1"/>
          </w:tcPr>
          <w:p w:rsidR="00490F77" w:rsidRPr="005A177B" w:rsidRDefault="00490F77" w:rsidP="00490F7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22"/>
                <w:szCs w:val="22"/>
                <w:lang w:eastAsia="ru-RU"/>
              </w:rPr>
            </w:pPr>
          </w:p>
        </w:tc>
        <w:tc>
          <w:tcPr>
            <w:tcW w:w="3825" w:type="dxa"/>
            <w:shd w:val="clear" w:color="auto" w:fill="EEECE1"/>
          </w:tcPr>
          <w:p w:rsidR="00490F77" w:rsidRPr="005A177B" w:rsidRDefault="00490F77" w:rsidP="00490F7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22"/>
                <w:szCs w:val="22"/>
                <w:lang w:eastAsia="ru-RU"/>
              </w:rPr>
            </w:pPr>
          </w:p>
        </w:tc>
      </w:tr>
      <w:tr w:rsidR="00631C55" w:rsidRPr="005A177B" w:rsidTr="00C5357F">
        <w:trPr>
          <w:trHeight w:val="20"/>
        </w:trPr>
        <w:tc>
          <w:tcPr>
            <w:tcW w:w="4395" w:type="dxa"/>
          </w:tcPr>
          <w:p w:rsidR="00631C55" w:rsidRPr="005A177B" w:rsidRDefault="00631C55" w:rsidP="00B647F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1) Будет осуществляться эффективная политика в области детства на муниципальном уровне</w:t>
            </w:r>
            <w:r w:rsidR="00B647FC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2270" w:type="dxa"/>
          </w:tcPr>
          <w:p w:rsidR="00631C55" w:rsidRPr="005A177B" w:rsidRDefault="00631C55" w:rsidP="00BA655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3825" w:type="dxa"/>
          </w:tcPr>
          <w:p w:rsidR="00631C55" w:rsidRPr="005A177B" w:rsidRDefault="00631C55" w:rsidP="00490F7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</w:p>
        </w:tc>
      </w:tr>
      <w:tr w:rsidR="00490F77" w:rsidRPr="005A177B" w:rsidTr="00C5357F">
        <w:trPr>
          <w:trHeight w:val="20"/>
        </w:trPr>
        <w:tc>
          <w:tcPr>
            <w:tcW w:w="4395" w:type="dxa"/>
          </w:tcPr>
          <w:p w:rsidR="00490F77" w:rsidRPr="005A177B" w:rsidRDefault="00490F77" w:rsidP="00A82D4B">
            <w:pPr>
              <w:widowControl w:val="0"/>
              <w:autoSpaceDE w:val="0"/>
              <w:autoSpaceDN w:val="0"/>
              <w:adjustRightInd w:val="0"/>
              <w:ind w:left="318"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- охват детей всеми формами отдыха и оздоровления достигнет 90% (2012 год - 85%);</w:t>
            </w:r>
          </w:p>
        </w:tc>
        <w:tc>
          <w:tcPr>
            <w:tcW w:w="2270" w:type="dxa"/>
          </w:tcPr>
          <w:p w:rsidR="00A12D4D" w:rsidRPr="005A177B" w:rsidRDefault="00A12D4D" w:rsidP="00A12D4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Выполнено.</w:t>
            </w:r>
          </w:p>
          <w:p w:rsidR="00490F77" w:rsidRPr="005A177B" w:rsidRDefault="00A12D4D" w:rsidP="00BA655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Охват </w:t>
            </w:r>
            <w:r w:rsidR="00490F77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детей всеми формами отдыха и оздоровления достиг</w:t>
            </w:r>
            <w:r w:rsidR="00BA655F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="00490F77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98,5%</w:t>
            </w:r>
          </w:p>
        </w:tc>
        <w:tc>
          <w:tcPr>
            <w:tcW w:w="3825" w:type="dxa"/>
          </w:tcPr>
          <w:p w:rsidR="00490F77" w:rsidRPr="005A177B" w:rsidRDefault="00490F77" w:rsidP="00434F3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Используются разнообразные формы отдыха и занятости детей: загородные лагеря в период зимних и летних каникул, школьны</w:t>
            </w:r>
            <w:r w:rsidR="00434F3F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е</w:t>
            </w: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лагер</w:t>
            </w:r>
            <w:r w:rsidR="00434F3F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я</w:t>
            </w: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с дневным пребыванием в период весенних и осенних каникул на базе 33 школ.</w:t>
            </w:r>
          </w:p>
        </w:tc>
      </w:tr>
      <w:tr w:rsidR="00490F77" w:rsidRPr="005A177B" w:rsidTr="00C5357F">
        <w:trPr>
          <w:trHeight w:val="20"/>
        </w:trPr>
        <w:tc>
          <w:tcPr>
            <w:tcW w:w="4395" w:type="dxa"/>
          </w:tcPr>
          <w:p w:rsidR="00490F77" w:rsidRPr="005A177B" w:rsidRDefault="00490F77" w:rsidP="00A82D4B">
            <w:pPr>
              <w:widowControl w:val="0"/>
              <w:autoSpaceDE w:val="0"/>
              <w:autoSpaceDN w:val="0"/>
              <w:adjustRightInd w:val="0"/>
              <w:ind w:left="318"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- увеличение охвата дошкольным образованием детей до 80% позволит значительно сократить городскую очередь на места в детских садах.</w:t>
            </w:r>
          </w:p>
          <w:p w:rsidR="00490F77" w:rsidRPr="005A177B" w:rsidRDefault="00490F77" w:rsidP="00A82D4B">
            <w:pPr>
              <w:widowControl w:val="0"/>
              <w:autoSpaceDE w:val="0"/>
              <w:autoSpaceDN w:val="0"/>
              <w:adjustRightInd w:val="0"/>
              <w:ind w:left="318"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</w:tcPr>
          <w:p w:rsidR="00F84DC2" w:rsidRPr="005A177B" w:rsidRDefault="00F84DC2" w:rsidP="00F84D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Выполнено.</w:t>
            </w:r>
          </w:p>
          <w:p w:rsidR="00490F77" w:rsidRPr="005A177B" w:rsidRDefault="00F84DC2" w:rsidP="00490F7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О</w:t>
            </w:r>
            <w:r w:rsidR="00490F77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хват детей в возрасте от 1,5 до 7 лет дошкольным образованием увеличился до 76%, охват детей в возрасте от 3 до 7 лет – 98% </w:t>
            </w:r>
          </w:p>
        </w:tc>
        <w:tc>
          <w:tcPr>
            <w:tcW w:w="3825" w:type="dxa"/>
          </w:tcPr>
          <w:p w:rsidR="00490F77" w:rsidRPr="005A177B" w:rsidRDefault="00490F77" w:rsidP="00A12D4D">
            <w:pPr>
              <w:widowControl w:val="0"/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На городской очереди - 7891 чел.</w:t>
            </w:r>
          </w:p>
        </w:tc>
      </w:tr>
      <w:tr w:rsidR="00490F77" w:rsidRPr="005A177B" w:rsidTr="00C5357F">
        <w:trPr>
          <w:trHeight w:val="20"/>
        </w:trPr>
        <w:tc>
          <w:tcPr>
            <w:tcW w:w="4395" w:type="dxa"/>
          </w:tcPr>
          <w:p w:rsidR="00490F77" w:rsidRPr="005A177B" w:rsidRDefault="00490F77" w:rsidP="00490F7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Строительство 3-х новых детских садов на дальнем </w:t>
            </w:r>
            <w:proofErr w:type="spellStart"/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Завеличье</w:t>
            </w:r>
            <w:proofErr w:type="spellEnd"/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Запсковье</w:t>
            </w:r>
            <w:proofErr w:type="spellEnd"/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и районе Кресты позволит увеличить количество мест на 340 единиц. </w:t>
            </w:r>
          </w:p>
        </w:tc>
        <w:tc>
          <w:tcPr>
            <w:tcW w:w="2270" w:type="dxa"/>
          </w:tcPr>
          <w:p w:rsidR="001C1763" w:rsidRPr="005A177B" w:rsidRDefault="001C1763" w:rsidP="004326D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Открыты детские сады:</w:t>
            </w:r>
          </w:p>
          <w:p w:rsidR="001C1763" w:rsidRPr="005A177B" w:rsidRDefault="00490F77" w:rsidP="004326D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="001C1763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Завеличье</w:t>
            </w:r>
            <w:proofErr w:type="spellEnd"/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(ДОУ №56 по ул. Коммунальной, д.74), </w:t>
            </w:r>
          </w:p>
          <w:p w:rsidR="001C1763" w:rsidRPr="005A177B" w:rsidRDefault="001C1763" w:rsidP="004326D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="00490F77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Запсковье</w:t>
            </w:r>
            <w:proofErr w:type="spellEnd"/>
            <w:r w:rsidR="00490F77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(</w:t>
            </w:r>
            <w:r w:rsidR="004326DA" w:rsidRPr="005A177B"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  <w:t>реконструирован</w:t>
            </w:r>
            <w:r w:rsidR="004326DA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д/с №</w:t>
            </w:r>
            <w:r w:rsidR="00490F77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36 по ул. Тру</w:t>
            </w: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да, д. 71)</w:t>
            </w:r>
          </w:p>
          <w:p w:rsidR="00490F77" w:rsidRPr="005A177B" w:rsidRDefault="001C1763" w:rsidP="004326D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- </w:t>
            </w:r>
            <w:r w:rsidR="00490F77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в Крестах (ДЖОУ №22 по Ленинградскому шоссе, д. 109).</w:t>
            </w:r>
          </w:p>
        </w:tc>
        <w:tc>
          <w:tcPr>
            <w:tcW w:w="3825" w:type="dxa"/>
          </w:tcPr>
          <w:p w:rsidR="00490F77" w:rsidRPr="005A177B" w:rsidRDefault="00490F77" w:rsidP="00490F7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При планируемом создании 340 мест введены 445 мест.</w:t>
            </w:r>
          </w:p>
        </w:tc>
      </w:tr>
      <w:tr w:rsidR="00490F77" w:rsidRPr="005A177B" w:rsidTr="00C5357F">
        <w:trPr>
          <w:trHeight w:val="20"/>
        </w:trPr>
        <w:tc>
          <w:tcPr>
            <w:tcW w:w="4395" w:type="dxa"/>
          </w:tcPr>
          <w:p w:rsidR="00490F77" w:rsidRPr="005A177B" w:rsidRDefault="00490F77" w:rsidP="00A353C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Количество детей, стоящих на учете для определения в дошкольные учреждения (в % от общего числа детей в МДОУ), снизится до 24% (2012 год - 30%) </w:t>
            </w:r>
          </w:p>
        </w:tc>
        <w:tc>
          <w:tcPr>
            <w:tcW w:w="2270" w:type="dxa"/>
          </w:tcPr>
          <w:p w:rsidR="001C1763" w:rsidRPr="005A177B" w:rsidRDefault="001C1763" w:rsidP="001C176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Выполнено.</w:t>
            </w:r>
          </w:p>
          <w:p w:rsidR="00490F77" w:rsidRPr="005A177B" w:rsidRDefault="00F84DC2" w:rsidP="00F84D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Доля</w:t>
            </w:r>
            <w:r w:rsidR="00490F77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детей, стоящих на учете для определения в дошкольные учреждения</w:t>
            </w: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,</w:t>
            </w:r>
            <w:r w:rsidR="00490F77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снизил</w:t>
            </w: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ась</w:t>
            </w:r>
            <w:r w:rsidR="00490F77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и составил</w:t>
            </w: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а</w:t>
            </w:r>
            <w:r w:rsidR="00490F77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25%</w:t>
            </w:r>
          </w:p>
        </w:tc>
        <w:tc>
          <w:tcPr>
            <w:tcW w:w="3825" w:type="dxa"/>
          </w:tcPr>
          <w:p w:rsidR="00490F77" w:rsidRPr="005A177B" w:rsidRDefault="00490F77" w:rsidP="00490F7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На городской очереди - 7891 чел. Необходимо выделение дополнительного финансирования для увеличения количества дошкольных мест.</w:t>
            </w:r>
          </w:p>
        </w:tc>
      </w:tr>
      <w:tr w:rsidR="00490F77" w:rsidRPr="005A177B" w:rsidTr="00C5357F">
        <w:trPr>
          <w:trHeight w:val="20"/>
        </w:trPr>
        <w:tc>
          <w:tcPr>
            <w:tcW w:w="4395" w:type="dxa"/>
            <w:shd w:val="clear" w:color="auto" w:fill="auto"/>
          </w:tcPr>
          <w:p w:rsidR="00490F77" w:rsidRPr="005A177B" w:rsidRDefault="00490F77" w:rsidP="00490F7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2) Будет построена новая шк</w:t>
            </w:r>
            <w:r w:rsidR="00A12D4D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ола в районе дальнего </w:t>
            </w:r>
            <w:proofErr w:type="spellStart"/>
            <w:r w:rsidR="00A12D4D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За</w:t>
            </w: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величья</w:t>
            </w:r>
            <w:proofErr w:type="spellEnd"/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на 800 мест.</w:t>
            </w:r>
          </w:p>
        </w:tc>
        <w:tc>
          <w:tcPr>
            <w:tcW w:w="2270" w:type="dxa"/>
            <w:shd w:val="clear" w:color="auto" w:fill="auto"/>
          </w:tcPr>
          <w:p w:rsidR="00490F77" w:rsidRPr="005A177B" w:rsidRDefault="00A12D4D" w:rsidP="00434F3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Н</w:t>
            </w:r>
            <w:r w:rsidR="00490F77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е выполнено </w:t>
            </w:r>
          </w:p>
        </w:tc>
        <w:tc>
          <w:tcPr>
            <w:tcW w:w="3825" w:type="dxa"/>
            <w:shd w:val="clear" w:color="auto" w:fill="auto"/>
          </w:tcPr>
          <w:p w:rsidR="00490F77" w:rsidRPr="005A177B" w:rsidRDefault="00434F3F" w:rsidP="00434F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Отсутствие финансирования. </w:t>
            </w:r>
            <w:r w:rsidR="00490F77" w:rsidRPr="005A177B">
              <w:rPr>
                <w:rFonts w:eastAsia="Times New Roman"/>
                <w:color w:val="0000FF"/>
                <w:sz w:val="18"/>
                <w:szCs w:val="18"/>
              </w:rPr>
              <w:t>Представлены предложения по планируемым к реализации инвестиционным проектам в 2015 – 2016 г.</w:t>
            </w:r>
          </w:p>
        </w:tc>
      </w:tr>
      <w:tr w:rsidR="00490F77" w:rsidRPr="005A177B" w:rsidTr="00C5357F">
        <w:trPr>
          <w:trHeight w:val="20"/>
        </w:trPr>
        <w:tc>
          <w:tcPr>
            <w:tcW w:w="4395" w:type="dxa"/>
            <w:tcBorders>
              <w:bottom w:val="nil"/>
            </w:tcBorders>
          </w:tcPr>
          <w:p w:rsidR="00490F77" w:rsidRPr="005A177B" w:rsidRDefault="00490F77" w:rsidP="00490F7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3) Созданные условия начнут удовлетворять потребности граждан, общества и рынка труда в качественном образовании:</w:t>
            </w:r>
          </w:p>
        </w:tc>
        <w:tc>
          <w:tcPr>
            <w:tcW w:w="2270" w:type="dxa"/>
            <w:tcBorders>
              <w:bottom w:val="nil"/>
            </w:tcBorders>
          </w:tcPr>
          <w:p w:rsidR="00490F77" w:rsidRPr="005A177B" w:rsidRDefault="00490F77" w:rsidP="00490F7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3825" w:type="dxa"/>
            <w:tcBorders>
              <w:bottom w:val="nil"/>
            </w:tcBorders>
          </w:tcPr>
          <w:p w:rsidR="00490F77" w:rsidRPr="005A177B" w:rsidRDefault="00490F77" w:rsidP="00490F7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</w:p>
        </w:tc>
      </w:tr>
      <w:tr w:rsidR="00490F77" w:rsidRPr="005A177B" w:rsidTr="00C5357F">
        <w:trPr>
          <w:trHeight w:val="20"/>
        </w:trPr>
        <w:tc>
          <w:tcPr>
            <w:tcW w:w="4395" w:type="dxa"/>
            <w:tcBorders>
              <w:top w:val="nil"/>
              <w:bottom w:val="nil"/>
            </w:tcBorders>
          </w:tcPr>
          <w:p w:rsidR="00490F77" w:rsidRPr="005A177B" w:rsidRDefault="00490F77" w:rsidP="00A12D4D">
            <w:pPr>
              <w:widowControl w:val="0"/>
              <w:autoSpaceDE w:val="0"/>
              <w:autoSpaceDN w:val="0"/>
              <w:adjustRightInd w:val="0"/>
              <w:ind w:left="176"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- повысится качество образования (улучшатся результаты ЕГЭ, предметных олимпиад, научно-практических конференций школьников и других конкурсных мероприятий всех уровней);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A12D4D" w:rsidRPr="005A177B" w:rsidRDefault="00A12D4D" w:rsidP="00490F7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Выполнено.</w:t>
            </w:r>
          </w:p>
          <w:p w:rsidR="00490F77" w:rsidRPr="005A177B" w:rsidRDefault="00A12D4D" w:rsidP="00490F7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П</w:t>
            </w:r>
            <w:r w:rsidR="00490F77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овысилось качество образования за счет организации </w:t>
            </w:r>
            <w:r w:rsidR="00434F3F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работы по выявлению одаренных детей,</w:t>
            </w:r>
            <w:r w:rsidR="00490F77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и реализации стратегии по поддержке обучающихся с разными стартовыми возможностями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490F77" w:rsidRPr="005A177B" w:rsidRDefault="00490F77" w:rsidP="00A12D4D">
            <w:pPr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Результаты ЕГЭ, превзошли средние российские и </w:t>
            </w:r>
            <w:r w:rsidR="00434F3F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средние областные</w:t>
            </w: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показатели.</w:t>
            </w:r>
            <w:r w:rsidRPr="005A177B">
              <w:rPr>
                <w:rFonts w:eastAsia="Times New Roman"/>
                <w:b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В рейтинге Псковской области город Псков занимает 1 место среди </w:t>
            </w:r>
            <w:r w:rsidR="00A353C5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МО</w:t>
            </w: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по русскому языку и 3 место по математике. На ежегодной церемонии «Ассамблея звезд» были награждены 145 обучающихся школ и учрежден</w:t>
            </w:r>
            <w:r w:rsidR="00A12D4D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ий дополнительного образования.</w:t>
            </w:r>
          </w:p>
        </w:tc>
      </w:tr>
      <w:tr w:rsidR="00490F77" w:rsidRPr="005A177B" w:rsidTr="00C5357F">
        <w:trPr>
          <w:trHeight w:val="20"/>
        </w:trPr>
        <w:tc>
          <w:tcPr>
            <w:tcW w:w="4395" w:type="dxa"/>
            <w:tcBorders>
              <w:top w:val="nil"/>
            </w:tcBorders>
          </w:tcPr>
          <w:p w:rsidR="00490F77" w:rsidRPr="005A177B" w:rsidRDefault="00490F77" w:rsidP="00A12D4D">
            <w:pPr>
              <w:widowControl w:val="0"/>
              <w:autoSpaceDE w:val="0"/>
              <w:autoSpaceDN w:val="0"/>
              <w:adjustRightInd w:val="0"/>
              <w:ind w:left="176"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- предполагается достижение удовлетворенности населения качеством общего образования до 50% (2012 - 16%).</w:t>
            </w:r>
          </w:p>
        </w:tc>
        <w:tc>
          <w:tcPr>
            <w:tcW w:w="2270" w:type="dxa"/>
            <w:tcBorders>
              <w:top w:val="nil"/>
            </w:tcBorders>
          </w:tcPr>
          <w:p w:rsidR="00490F77" w:rsidRPr="005A177B" w:rsidRDefault="00A12D4D" w:rsidP="00490F7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Удовлетворенность </w:t>
            </w:r>
            <w:r w:rsidR="00490F77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населения качеством общего образования - 48,7%</w:t>
            </w:r>
          </w:p>
        </w:tc>
        <w:tc>
          <w:tcPr>
            <w:tcW w:w="3825" w:type="dxa"/>
            <w:tcBorders>
              <w:top w:val="nil"/>
            </w:tcBorders>
          </w:tcPr>
          <w:p w:rsidR="00490F77" w:rsidRPr="005A177B" w:rsidRDefault="00490F77" w:rsidP="00490F7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Показатель повысился за три года реализации Стратегии.</w:t>
            </w:r>
          </w:p>
        </w:tc>
      </w:tr>
      <w:tr w:rsidR="00631C55" w:rsidRPr="005A177B" w:rsidTr="00C5357F">
        <w:trPr>
          <w:trHeight w:val="20"/>
        </w:trPr>
        <w:tc>
          <w:tcPr>
            <w:tcW w:w="4395" w:type="dxa"/>
            <w:shd w:val="clear" w:color="auto" w:fill="EEECE1"/>
          </w:tcPr>
          <w:p w:rsidR="00631C55" w:rsidRPr="005A177B" w:rsidRDefault="00631C55" w:rsidP="00A353C5">
            <w:pPr>
              <w:widowControl w:val="0"/>
              <w:autoSpaceDE w:val="0"/>
              <w:autoSpaceDN w:val="0"/>
              <w:adjustRightInd w:val="0"/>
              <w:ind w:left="459" w:firstLine="0"/>
              <w:jc w:val="both"/>
              <w:rPr>
                <w:rFonts w:eastAsia="Times New Roman"/>
                <w:b/>
                <w:color w:val="0000FF"/>
                <w:sz w:val="22"/>
                <w:szCs w:val="22"/>
                <w:lang w:eastAsia="ru-RU"/>
              </w:rPr>
            </w:pPr>
            <w:r w:rsidRPr="005A177B">
              <w:rPr>
                <w:rFonts w:eastAsia="Times New Roman"/>
                <w:b/>
                <w:color w:val="0000FF"/>
                <w:sz w:val="22"/>
                <w:szCs w:val="22"/>
                <w:lang w:eastAsia="ru-RU"/>
              </w:rPr>
              <w:t>2. Культура</w:t>
            </w:r>
          </w:p>
        </w:tc>
        <w:tc>
          <w:tcPr>
            <w:tcW w:w="2270" w:type="dxa"/>
            <w:shd w:val="clear" w:color="auto" w:fill="EEECE1"/>
          </w:tcPr>
          <w:p w:rsidR="00631C55" w:rsidRPr="005A177B" w:rsidRDefault="00631C55" w:rsidP="00490F7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color w:val="0000FF"/>
                <w:sz w:val="22"/>
                <w:szCs w:val="22"/>
                <w:lang w:eastAsia="ru-RU"/>
              </w:rPr>
            </w:pPr>
          </w:p>
        </w:tc>
        <w:tc>
          <w:tcPr>
            <w:tcW w:w="3825" w:type="dxa"/>
            <w:shd w:val="clear" w:color="auto" w:fill="EEECE1"/>
          </w:tcPr>
          <w:p w:rsidR="00631C55" w:rsidRPr="005A177B" w:rsidRDefault="00631C55" w:rsidP="00490F7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color w:val="0000FF"/>
                <w:sz w:val="22"/>
                <w:szCs w:val="22"/>
                <w:lang w:eastAsia="ru-RU"/>
              </w:rPr>
            </w:pPr>
          </w:p>
        </w:tc>
      </w:tr>
      <w:tr w:rsidR="00B647FC" w:rsidRPr="005A177B" w:rsidTr="00C5357F">
        <w:trPr>
          <w:trHeight w:val="20"/>
        </w:trPr>
        <w:tc>
          <w:tcPr>
            <w:tcW w:w="4395" w:type="dxa"/>
          </w:tcPr>
          <w:p w:rsidR="00B647FC" w:rsidRPr="005A177B" w:rsidRDefault="00B647FC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1) За счет реализации с 2013 года новой ДЦП "Сохранение и популяризация историко-культурного наследия в муниципальном образовании "Город Псков" на 2013 - 2015 годы":</w:t>
            </w:r>
          </w:p>
        </w:tc>
        <w:tc>
          <w:tcPr>
            <w:tcW w:w="2270" w:type="dxa"/>
            <w:vMerge w:val="restart"/>
            <w:vAlign w:val="center"/>
          </w:tcPr>
          <w:p w:rsidR="00A12D4D" w:rsidRPr="005A177B" w:rsidRDefault="00B647FC" w:rsidP="001C176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Не выполнено.</w:t>
            </w:r>
          </w:p>
          <w:p w:rsidR="00B647FC" w:rsidRPr="005A177B" w:rsidRDefault="00B647FC" w:rsidP="009107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3825" w:type="dxa"/>
            <w:vMerge w:val="restart"/>
          </w:tcPr>
          <w:p w:rsidR="00B647FC" w:rsidRPr="005A177B" w:rsidRDefault="00B647FC" w:rsidP="003E07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ДЦП "Сохранение и популяризация историко-культурного наследия в муниципальном образовании "Город Псков" на 2013 - 2015 годы" принята не была</w:t>
            </w:r>
          </w:p>
        </w:tc>
      </w:tr>
      <w:tr w:rsidR="00B647FC" w:rsidRPr="005A177B" w:rsidTr="00C5357F">
        <w:trPr>
          <w:trHeight w:val="20"/>
        </w:trPr>
        <w:tc>
          <w:tcPr>
            <w:tcW w:w="4395" w:type="dxa"/>
            <w:tcBorders>
              <w:bottom w:val="nil"/>
            </w:tcBorders>
          </w:tcPr>
          <w:p w:rsidR="00B647FC" w:rsidRPr="005A177B" w:rsidRDefault="00B647FC" w:rsidP="00F84DC2">
            <w:pPr>
              <w:widowControl w:val="0"/>
              <w:autoSpaceDE w:val="0"/>
              <w:autoSpaceDN w:val="0"/>
              <w:adjustRightInd w:val="0"/>
              <w:ind w:left="149"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- повысится уровень информированности горожан об историко-культурном наследии города </w:t>
            </w:r>
          </w:p>
        </w:tc>
        <w:tc>
          <w:tcPr>
            <w:tcW w:w="2270" w:type="dxa"/>
            <w:vMerge/>
          </w:tcPr>
          <w:p w:rsidR="00B647FC" w:rsidRPr="005A177B" w:rsidRDefault="00B647FC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3825" w:type="dxa"/>
            <w:vMerge/>
          </w:tcPr>
          <w:p w:rsidR="00B647FC" w:rsidRPr="005A177B" w:rsidRDefault="00B647FC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</w:p>
        </w:tc>
      </w:tr>
      <w:tr w:rsidR="00B647FC" w:rsidRPr="005A177B" w:rsidTr="00C5357F">
        <w:trPr>
          <w:trHeight w:val="20"/>
        </w:trPr>
        <w:tc>
          <w:tcPr>
            <w:tcW w:w="4395" w:type="dxa"/>
            <w:tcBorders>
              <w:top w:val="nil"/>
              <w:bottom w:val="nil"/>
            </w:tcBorders>
          </w:tcPr>
          <w:p w:rsidR="00B647FC" w:rsidRPr="005A177B" w:rsidRDefault="00B647FC" w:rsidP="00F84DC2">
            <w:pPr>
              <w:widowControl w:val="0"/>
              <w:autoSpaceDE w:val="0"/>
              <w:autoSpaceDN w:val="0"/>
              <w:adjustRightInd w:val="0"/>
              <w:ind w:left="149"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- в городе появятся памятники архи</w:t>
            </w:r>
            <w:r w:rsidR="00F84DC2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тектуры муниципального значения</w:t>
            </w:r>
          </w:p>
        </w:tc>
        <w:tc>
          <w:tcPr>
            <w:tcW w:w="2270" w:type="dxa"/>
            <w:vMerge/>
          </w:tcPr>
          <w:p w:rsidR="00B647FC" w:rsidRPr="005A177B" w:rsidRDefault="00B647FC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3825" w:type="dxa"/>
            <w:vMerge/>
          </w:tcPr>
          <w:p w:rsidR="00B647FC" w:rsidRPr="005A177B" w:rsidRDefault="00B647FC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</w:p>
        </w:tc>
      </w:tr>
      <w:tr w:rsidR="00B647FC" w:rsidRPr="005A177B" w:rsidTr="00C5357F">
        <w:trPr>
          <w:trHeight w:val="20"/>
        </w:trPr>
        <w:tc>
          <w:tcPr>
            <w:tcW w:w="4395" w:type="dxa"/>
            <w:tcBorders>
              <w:top w:val="nil"/>
            </w:tcBorders>
          </w:tcPr>
          <w:p w:rsidR="00B647FC" w:rsidRPr="005A177B" w:rsidRDefault="00B647FC" w:rsidP="00E759F7">
            <w:pPr>
              <w:widowControl w:val="0"/>
              <w:autoSpaceDE w:val="0"/>
              <w:autoSpaceDN w:val="0"/>
              <w:adjustRightInd w:val="0"/>
              <w:ind w:left="149"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- будут увековечены выдающиеся личности, связанные с историей города Пскова.</w:t>
            </w:r>
          </w:p>
        </w:tc>
        <w:tc>
          <w:tcPr>
            <w:tcW w:w="2270" w:type="dxa"/>
            <w:vMerge/>
          </w:tcPr>
          <w:p w:rsidR="00B647FC" w:rsidRPr="005A177B" w:rsidRDefault="00B647FC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3825" w:type="dxa"/>
            <w:vMerge/>
          </w:tcPr>
          <w:p w:rsidR="00B647FC" w:rsidRPr="005A177B" w:rsidRDefault="00B647FC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</w:p>
        </w:tc>
      </w:tr>
      <w:tr w:rsidR="00B647FC" w:rsidRPr="005A177B" w:rsidTr="00C5357F">
        <w:trPr>
          <w:trHeight w:val="20"/>
        </w:trPr>
        <w:tc>
          <w:tcPr>
            <w:tcW w:w="4395" w:type="dxa"/>
          </w:tcPr>
          <w:p w:rsidR="00631C55" w:rsidRPr="005A177B" w:rsidRDefault="00631C55" w:rsidP="00F84D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2) Увеличится количество детей, обучающихся в </w:t>
            </w:r>
            <w:r w:rsidR="00F84DC2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МОУ ДОД</w:t>
            </w: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(темп прироста обучающихся детей соста</w:t>
            </w: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lastRenderedPageBreak/>
              <w:t>вит 3,2%).</w:t>
            </w:r>
          </w:p>
        </w:tc>
        <w:tc>
          <w:tcPr>
            <w:tcW w:w="2270" w:type="dxa"/>
          </w:tcPr>
          <w:p w:rsidR="00B647FC" w:rsidRPr="005A177B" w:rsidRDefault="00B647FC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lastRenderedPageBreak/>
              <w:t>Выполнено.</w:t>
            </w:r>
          </w:p>
          <w:p w:rsidR="00631C55" w:rsidRPr="005A177B" w:rsidRDefault="00631C55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3825" w:type="dxa"/>
          </w:tcPr>
          <w:p w:rsidR="00631C55" w:rsidRPr="005A177B" w:rsidRDefault="00631C55" w:rsidP="00A12D4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В 2014 году в 6 музыкальных и художественной школах города обучались 3437 детей, где </w:t>
            </w: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lastRenderedPageBreak/>
              <w:t xml:space="preserve">реализуются более 45 авторских и инновационных программ. При детских музыкальных школах работают 40 творческих коллективов. </w:t>
            </w:r>
          </w:p>
        </w:tc>
      </w:tr>
      <w:tr w:rsidR="00B647FC" w:rsidRPr="005A177B" w:rsidTr="00C5357F">
        <w:trPr>
          <w:trHeight w:val="20"/>
        </w:trPr>
        <w:tc>
          <w:tcPr>
            <w:tcW w:w="4395" w:type="dxa"/>
          </w:tcPr>
          <w:p w:rsidR="00631C55" w:rsidRPr="005A177B" w:rsidRDefault="00631C55" w:rsidP="008667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lastRenderedPageBreak/>
              <w:t>3) Доля новых постановок в общем количестве текущего репертуара театральных и культурно-досуговых учреждений составит 50%.</w:t>
            </w:r>
          </w:p>
        </w:tc>
        <w:tc>
          <w:tcPr>
            <w:tcW w:w="2270" w:type="dxa"/>
          </w:tcPr>
          <w:p w:rsidR="00631C55" w:rsidRPr="005A177B" w:rsidRDefault="003E0768" w:rsidP="008667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Выполнено. </w:t>
            </w:r>
          </w:p>
        </w:tc>
        <w:tc>
          <w:tcPr>
            <w:tcW w:w="3825" w:type="dxa"/>
          </w:tcPr>
          <w:p w:rsidR="00631C55" w:rsidRPr="005A177B" w:rsidRDefault="00631C55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В культурно-досуговых учреждениях города репертуар постоянно и регулярно обновляется.</w:t>
            </w:r>
          </w:p>
        </w:tc>
      </w:tr>
      <w:tr w:rsidR="00B647FC" w:rsidRPr="005A177B" w:rsidTr="00C5357F">
        <w:trPr>
          <w:trHeight w:val="20"/>
        </w:trPr>
        <w:tc>
          <w:tcPr>
            <w:tcW w:w="4395" w:type="dxa"/>
          </w:tcPr>
          <w:p w:rsidR="00631C55" w:rsidRPr="005A177B" w:rsidRDefault="00631C55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4) Темп прироста числа посетителей библиотек составит 12% (2011 год - 9,5%).</w:t>
            </w:r>
          </w:p>
        </w:tc>
        <w:tc>
          <w:tcPr>
            <w:tcW w:w="2270" w:type="dxa"/>
          </w:tcPr>
          <w:p w:rsidR="00631C55" w:rsidRPr="005A177B" w:rsidRDefault="00F84DC2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Выполнено.</w:t>
            </w:r>
          </w:p>
        </w:tc>
        <w:tc>
          <w:tcPr>
            <w:tcW w:w="3825" w:type="dxa"/>
          </w:tcPr>
          <w:p w:rsidR="00631C55" w:rsidRPr="005A177B" w:rsidRDefault="00631C55" w:rsidP="00F84D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Во всех библиотеках МАУК «ЦБС» города Пскова имеются Интернет и электронная почта. Объем электронного каталога 134661 записей</w:t>
            </w:r>
            <w:r w:rsidR="003E0768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.</w:t>
            </w:r>
            <w:r w:rsidR="00A12D4D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В 2014 г.</w:t>
            </w: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увеличение виртуальных</w:t>
            </w:r>
            <w:r w:rsidR="00F84DC2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пользователей на 8,75%. </w:t>
            </w:r>
          </w:p>
        </w:tc>
      </w:tr>
      <w:tr w:rsidR="003E0768" w:rsidRPr="005A177B" w:rsidTr="00C5357F">
        <w:trPr>
          <w:trHeight w:val="20"/>
        </w:trPr>
        <w:tc>
          <w:tcPr>
            <w:tcW w:w="4395" w:type="dxa"/>
          </w:tcPr>
          <w:p w:rsidR="003E0768" w:rsidRPr="005A177B" w:rsidRDefault="003E0768" w:rsidP="003E076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5) Для поддержки разнообразных видов искусства будут созданы новые выставочные площадки, активизир</w:t>
            </w:r>
            <w:r w:rsidR="00A12D4D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уется выставочная деятельность.</w:t>
            </w:r>
          </w:p>
        </w:tc>
        <w:tc>
          <w:tcPr>
            <w:tcW w:w="2270" w:type="dxa"/>
          </w:tcPr>
          <w:p w:rsidR="00ED672F" w:rsidRPr="005A177B" w:rsidRDefault="003E0768" w:rsidP="003E07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Не выполнено.</w:t>
            </w:r>
          </w:p>
          <w:p w:rsidR="003E0768" w:rsidRPr="005A177B" w:rsidRDefault="003E0768" w:rsidP="009107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3825" w:type="dxa"/>
          </w:tcPr>
          <w:p w:rsidR="003E0768" w:rsidRPr="005A177B" w:rsidRDefault="003E0768" w:rsidP="003E07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ДЦП "Сохранение и популяризация историко-культурного наследия в муниципальном образовании "Город Псков" на 2013 - 2015 годы" принята не была</w:t>
            </w:r>
          </w:p>
        </w:tc>
      </w:tr>
      <w:tr w:rsidR="00B647FC" w:rsidRPr="005A177B" w:rsidTr="00C5357F">
        <w:trPr>
          <w:trHeight w:val="20"/>
        </w:trPr>
        <w:tc>
          <w:tcPr>
            <w:tcW w:w="4395" w:type="dxa"/>
          </w:tcPr>
          <w:p w:rsidR="00631C55" w:rsidRPr="005A177B" w:rsidRDefault="00631C55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6) Будет создана детская библиотека нового формата с функциями методического центра по организации библиотечного обслуживания детей - Центр Детского чтения.</w:t>
            </w:r>
          </w:p>
        </w:tc>
        <w:tc>
          <w:tcPr>
            <w:tcW w:w="2270" w:type="dxa"/>
          </w:tcPr>
          <w:p w:rsidR="00ED672F" w:rsidRPr="005A177B" w:rsidRDefault="00ED672F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Выполнено.</w:t>
            </w:r>
          </w:p>
          <w:p w:rsidR="00631C55" w:rsidRPr="005A177B" w:rsidRDefault="00ED672F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С</w:t>
            </w:r>
            <w:r w:rsidR="00631C55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оздан Цент д</w:t>
            </w:r>
            <w:r w:rsidR="003E0768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етского чтения по адресу Р. Люксембург 23</w:t>
            </w:r>
          </w:p>
        </w:tc>
        <w:tc>
          <w:tcPr>
            <w:tcW w:w="3825" w:type="dxa"/>
          </w:tcPr>
          <w:p w:rsidR="00631C55" w:rsidRPr="005A177B" w:rsidRDefault="00631C55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trike/>
                <w:color w:val="0000FF"/>
                <w:sz w:val="18"/>
                <w:szCs w:val="18"/>
                <w:lang w:eastAsia="ru-RU"/>
              </w:rPr>
            </w:pPr>
          </w:p>
        </w:tc>
      </w:tr>
      <w:tr w:rsidR="00B647FC" w:rsidRPr="005A177B" w:rsidTr="00C5357F">
        <w:trPr>
          <w:trHeight w:val="20"/>
        </w:trPr>
        <w:tc>
          <w:tcPr>
            <w:tcW w:w="4395" w:type="dxa"/>
          </w:tcPr>
          <w:p w:rsidR="00631C55" w:rsidRPr="005A177B" w:rsidRDefault="00631C55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7) Будет выполнен капитальный ремонт МБУК "Городской культурный центр" и выделение из него муниципального бюджетного учреждения культуры "Театр юного зрителя города Пскова".</w:t>
            </w:r>
          </w:p>
        </w:tc>
        <w:tc>
          <w:tcPr>
            <w:tcW w:w="2270" w:type="dxa"/>
          </w:tcPr>
          <w:p w:rsidR="00631C55" w:rsidRPr="005A177B" w:rsidRDefault="00631C55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Выполнялись работы по капитальному ремонту МБУК «Городской культурный центр». </w:t>
            </w:r>
          </w:p>
        </w:tc>
        <w:tc>
          <w:tcPr>
            <w:tcW w:w="3825" w:type="dxa"/>
          </w:tcPr>
          <w:p w:rsidR="00631C55" w:rsidRPr="005A177B" w:rsidRDefault="00631C55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капитальный ремонт </w:t>
            </w:r>
            <w:r w:rsidR="003E0768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выполнен </w:t>
            </w: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на сумму 4558,77 тыс. руб. </w:t>
            </w:r>
          </w:p>
        </w:tc>
      </w:tr>
      <w:tr w:rsidR="00B43862" w:rsidRPr="005A177B" w:rsidTr="00247710">
        <w:trPr>
          <w:trHeight w:val="20"/>
        </w:trPr>
        <w:tc>
          <w:tcPr>
            <w:tcW w:w="4395" w:type="dxa"/>
            <w:shd w:val="clear" w:color="auto" w:fill="D6E3BC"/>
          </w:tcPr>
          <w:p w:rsidR="00631C55" w:rsidRPr="005A177B" w:rsidRDefault="00F84DC2" w:rsidP="00F11C6D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rFonts w:eastAsia="Times New Roman"/>
                <w:b/>
                <w:color w:val="0000FF"/>
                <w:sz w:val="22"/>
                <w:szCs w:val="22"/>
                <w:lang w:eastAsia="ru-RU"/>
              </w:rPr>
            </w:pPr>
            <w:r w:rsidRPr="005A177B">
              <w:rPr>
                <w:rFonts w:eastAsia="Times New Roman"/>
                <w:b/>
                <w:color w:val="0000FF"/>
                <w:sz w:val="22"/>
                <w:szCs w:val="22"/>
                <w:lang w:eastAsia="ru-RU"/>
              </w:rPr>
              <w:t>3. молодежная политика</w:t>
            </w:r>
          </w:p>
        </w:tc>
        <w:tc>
          <w:tcPr>
            <w:tcW w:w="2270" w:type="dxa"/>
            <w:shd w:val="clear" w:color="auto" w:fill="D6E3BC"/>
          </w:tcPr>
          <w:p w:rsidR="00631C55" w:rsidRPr="005A177B" w:rsidRDefault="00631C55" w:rsidP="00631C55">
            <w:pPr>
              <w:widowControl w:val="0"/>
              <w:autoSpaceDE w:val="0"/>
              <w:autoSpaceDN w:val="0"/>
              <w:adjustRightInd w:val="0"/>
              <w:ind w:left="459" w:firstLine="0"/>
              <w:jc w:val="both"/>
              <w:rPr>
                <w:rFonts w:eastAsia="Times New Roman"/>
                <w:b/>
                <w:color w:val="0000FF"/>
                <w:sz w:val="22"/>
                <w:szCs w:val="22"/>
                <w:lang w:eastAsia="ru-RU"/>
              </w:rPr>
            </w:pPr>
          </w:p>
        </w:tc>
        <w:tc>
          <w:tcPr>
            <w:tcW w:w="3825" w:type="dxa"/>
            <w:shd w:val="clear" w:color="auto" w:fill="D6E3BC"/>
          </w:tcPr>
          <w:p w:rsidR="00631C55" w:rsidRPr="005A177B" w:rsidRDefault="00631C55" w:rsidP="00631C55">
            <w:pPr>
              <w:widowControl w:val="0"/>
              <w:autoSpaceDE w:val="0"/>
              <w:autoSpaceDN w:val="0"/>
              <w:adjustRightInd w:val="0"/>
              <w:ind w:left="459" w:firstLine="0"/>
              <w:jc w:val="both"/>
              <w:rPr>
                <w:rFonts w:eastAsia="Times New Roman"/>
                <w:b/>
                <w:color w:val="0000FF"/>
                <w:sz w:val="22"/>
                <w:szCs w:val="22"/>
                <w:lang w:eastAsia="ru-RU"/>
              </w:rPr>
            </w:pPr>
          </w:p>
        </w:tc>
      </w:tr>
      <w:tr w:rsidR="00ED672F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72F" w:rsidRPr="005A177B" w:rsidRDefault="00ED672F" w:rsidP="00ED672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trike/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Увеличение доли</w:t>
            </w:r>
            <w:r w:rsidRPr="005A177B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</w:t>
            </w:r>
            <w:r w:rsidRPr="005A177B">
              <w:rPr>
                <w:color w:val="0000FF"/>
                <w:sz w:val="18"/>
                <w:szCs w:val="18"/>
              </w:rPr>
              <w:t>учащейся молодежи 8-11 классов, охваченной профориентационной работой в рамках Программы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72F" w:rsidRPr="005A177B" w:rsidRDefault="00ED672F" w:rsidP="00062F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Выполнено частично</w:t>
            </w:r>
          </w:p>
          <w:p w:rsidR="00ED672F" w:rsidRPr="005A177B" w:rsidRDefault="00ED672F" w:rsidP="00434F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72F" w:rsidRPr="009107DB" w:rsidRDefault="009107DB" w:rsidP="00F84DC2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color w:val="FF3300"/>
                <w:sz w:val="18"/>
                <w:szCs w:val="18"/>
              </w:rPr>
            </w:pPr>
            <w:r w:rsidRPr="009107DB">
              <w:rPr>
                <w:color w:val="FF3300"/>
                <w:sz w:val="18"/>
                <w:szCs w:val="18"/>
              </w:rPr>
              <w:t>Недостаточное фин</w:t>
            </w:r>
            <w:bookmarkStart w:id="1" w:name="_GoBack"/>
            <w:bookmarkEnd w:id="1"/>
            <w:r w:rsidRPr="009107DB">
              <w:rPr>
                <w:color w:val="FF3300"/>
                <w:sz w:val="18"/>
                <w:szCs w:val="18"/>
              </w:rPr>
              <w:t>ансирование</w:t>
            </w:r>
          </w:p>
        </w:tc>
      </w:tr>
      <w:tr w:rsidR="00062FB8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8" w:rsidRPr="005A177B" w:rsidRDefault="00062FB8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Увеличение доли студентов очной формы обучения, охваченной профориентационной работой в рамках Программы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FB8" w:rsidRPr="005A177B" w:rsidRDefault="00062FB8" w:rsidP="00E759F7">
            <w:pPr>
              <w:widowControl w:val="0"/>
              <w:ind w:firstLine="36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FB8" w:rsidRPr="005A177B" w:rsidRDefault="00062FB8" w:rsidP="00E759F7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062FB8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8" w:rsidRPr="005A177B" w:rsidRDefault="00062FB8" w:rsidP="00E759F7">
            <w:pPr>
              <w:widowControl w:val="0"/>
              <w:ind w:left="-15" w:firstLine="0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Создание возможностей для активных занятий спортом широкого круга молодежи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8" w:rsidRPr="005A177B" w:rsidRDefault="00062FB8" w:rsidP="00E759F7">
            <w:pPr>
              <w:widowControl w:val="0"/>
              <w:ind w:firstLine="36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8" w:rsidRPr="005A177B" w:rsidRDefault="00062FB8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FF"/>
                <w:sz w:val="18"/>
                <w:szCs w:val="18"/>
              </w:rPr>
            </w:pPr>
          </w:p>
        </w:tc>
      </w:tr>
      <w:tr w:rsidR="00631C55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5A177B" w:rsidRDefault="00631C55" w:rsidP="00E759F7">
            <w:pPr>
              <w:widowControl w:val="0"/>
              <w:ind w:left="-15" w:firstLine="0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Создание молодежного волонтерского отряда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B" w:rsidRPr="005A177B" w:rsidRDefault="00E437BB" w:rsidP="00E437B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Выполнено.</w:t>
            </w:r>
          </w:p>
          <w:p w:rsidR="00631C55" w:rsidRPr="005A177B" w:rsidRDefault="00631C55" w:rsidP="00E759F7">
            <w:pPr>
              <w:widowControl w:val="0"/>
              <w:ind w:firstLine="0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Создан и функционирует волонтерский отряд численность 39 чел.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5A177B" w:rsidRDefault="00631C55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Результат достигнут и сохраняется в настоящее время</w:t>
            </w:r>
          </w:p>
        </w:tc>
      </w:tr>
      <w:tr w:rsidR="00631C55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5A177B" w:rsidRDefault="00631C55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Создание и функционирование единого молодежного интернет-портала г. Пскова.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6" w:rsidRPr="005A177B" w:rsidRDefault="005320F6" w:rsidP="00F84DC2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Выполнено</w:t>
            </w:r>
            <w:r w:rsidR="00F84DC2" w:rsidRPr="005A177B">
              <w:rPr>
                <w:color w:val="0000FF"/>
                <w:sz w:val="18"/>
                <w:szCs w:val="18"/>
              </w:rPr>
              <w:t>.</w:t>
            </w:r>
          </w:p>
          <w:p w:rsidR="00631C55" w:rsidRPr="005A177B" w:rsidRDefault="00631C55" w:rsidP="00F84DC2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Сайт создан и функционирует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5A177B" w:rsidRDefault="00631C55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Результат достигнут и сохраняется в настоящее время</w:t>
            </w:r>
          </w:p>
        </w:tc>
      </w:tr>
      <w:tr w:rsidR="00631C55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5A177B" w:rsidRDefault="00631C55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Рост доли молодежи, охваченной пропагандистской и спортивно-массовой работой.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B" w:rsidRPr="005A177B" w:rsidRDefault="00E437BB" w:rsidP="00F84DC2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Выполнено</w:t>
            </w:r>
          </w:p>
          <w:p w:rsidR="00631C55" w:rsidRPr="005A177B" w:rsidRDefault="00EA20A1" w:rsidP="00F84DC2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 xml:space="preserve"> </w:t>
            </w:r>
            <w:r w:rsidR="00631C55" w:rsidRPr="005A177B">
              <w:rPr>
                <w:color w:val="0000FF"/>
                <w:sz w:val="18"/>
                <w:szCs w:val="18"/>
              </w:rPr>
              <w:t>2011-20</w:t>
            </w:r>
            <w:r w:rsidR="00062FB8" w:rsidRPr="005A177B">
              <w:rPr>
                <w:color w:val="0000FF"/>
                <w:sz w:val="18"/>
                <w:szCs w:val="18"/>
              </w:rPr>
              <w:t>%</w:t>
            </w:r>
            <w:r w:rsidRPr="005A177B">
              <w:rPr>
                <w:color w:val="0000FF"/>
                <w:sz w:val="18"/>
                <w:szCs w:val="18"/>
              </w:rPr>
              <w:t xml:space="preserve">; </w:t>
            </w:r>
            <w:r w:rsidR="00631C55" w:rsidRPr="005A177B">
              <w:rPr>
                <w:color w:val="0000FF"/>
                <w:sz w:val="18"/>
                <w:szCs w:val="18"/>
              </w:rPr>
              <w:t>2012- 21</w:t>
            </w:r>
            <w:r w:rsidR="00062FB8" w:rsidRPr="005A177B">
              <w:rPr>
                <w:color w:val="0000FF"/>
                <w:sz w:val="18"/>
                <w:szCs w:val="18"/>
              </w:rPr>
              <w:t>%</w:t>
            </w:r>
          </w:p>
          <w:p w:rsidR="00631C55" w:rsidRPr="005A177B" w:rsidRDefault="00631C55" w:rsidP="00F84DC2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2013-23</w:t>
            </w:r>
            <w:r w:rsidR="00062FB8" w:rsidRPr="005A177B">
              <w:rPr>
                <w:color w:val="0000FF"/>
                <w:sz w:val="18"/>
                <w:szCs w:val="18"/>
              </w:rPr>
              <w:t>%</w:t>
            </w:r>
            <w:r w:rsidR="00EA20A1" w:rsidRPr="005A177B">
              <w:rPr>
                <w:color w:val="0000FF"/>
                <w:sz w:val="18"/>
                <w:szCs w:val="18"/>
              </w:rPr>
              <w:t xml:space="preserve">; </w:t>
            </w:r>
            <w:r w:rsidRPr="005A177B">
              <w:rPr>
                <w:color w:val="0000FF"/>
                <w:sz w:val="18"/>
                <w:szCs w:val="18"/>
              </w:rPr>
              <w:t>2014- 25,0</w:t>
            </w:r>
            <w:r w:rsidR="00062FB8" w:rsidRPr="005A177B">
              <w:rPr>
                <w:color w:val="0000FF"/>
                <w:sz w:val="18"/>
                <w:szCs w:val="18"/>
              </w:rPr>
              <w:t>%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5A177B" w:rsidRDefault="00631C55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FF"/>
                <w:sz w:val="18"/>
                <w:szCs w:val="18"/>
              </w:rPr>
            </w:pPr>
          </w:p>
        </w:tc>
      </w:tr>
      <w:tr w:rsidR="00B43862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31C55" w:rsidRPr="005A177B" w:rsidRDefault="00631C55" w:rsidP="00631C55">
            <w:pPr>
              <w:widowControl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  <w:b/>
                <w:color w:val="0000FF"/>
                <w:sz w:val="22"/>
                <w:szCs w:val="22"/>
                <w:lang w:eastAsia="ru-RU"/>
              </w:rPr>
            </w:pPr>
            <w:r w:rsidRPr="005A177B">
              <w:rPr>
                <w:rFonts w:eastAsia="Times New Roman"/>
                <w:b/>
                <w:color w:val="0000FF"/>
                <w:sz w:val="22"/>
                <w:szCs w:val="22"/>
                <w:lang w:eastAsia="ru-RU"/>
              </w:rPr>
              <w:t>4. физ</w:t>
            </w:r>
            <w:r w:rsidR="00F84DC2" w:rsidRPr="005A177B">
              <w:rPr>
                <w:rFonts w:eastAsia="Times New Roman"/>
                <w:b/>
                <w:color w:val="0000FF"/>
                <w:sz w:val="22"/>
                <w:szCs w:val="22"/>
                <w:lang w:eastAsia="ru-RU"/>
              </w:rPr>
              <w:t>ическая культура и спорт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31C55" w:rsidRPr="005A177B" w:rsidRDefault="00631C55" w:rsidP="00E75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31C55" w:rsidRPr="005A177B" w:rsidRDefault="00631C55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631C55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5A177B" w:rsidRDefault="00631C55" w:rsidP="00E759F7">
            <w:pPr>
              <w:widowControl w:val="0"/>
              <w:ind w:left="-15" w:firstLine="0"/>
              <w:rPr>
                <w:color w:val="0000FF"/>
                <w:sz w:val="18"/>
                <w:szCs w:val="18"/>
                <w:u w:val="single"/>
              </w:rPr>
            </w:pPr>
            <w:r w:rsidRPr="005A177B">
              <w:rPr>
                <w:color w:val="0000FF"/>
                <w:sz w:val="18"/>
                <w:szCs w:val="18"/>
              </w:rPr>
              <w:t>Рост доли населения, занимающихся физкультурой и спортом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1" w:rsidRPr="005A177B" w:rsidRDefault="00F84DC2" w:rsidP="00F84DC2">
            <w:pPr>
              <w:widowControl w:val="0"/>
              <w:ind w:firstLine="0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Выполнено:</w:t>
            </w:r>
          </w:p>
          <w:p w:rsidR="00631C55" w:rsidRPr="005A177B" w:rsidRDefault="00631C55" w:rsidP="00F84DC2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2011- 16,6%</w:t>
            </w:r>
            <w:r w:rsidR="00EA20A1" w:rsidRPr="005A177B">
              <w:rPr>
                <w:color w:val="0000FF"/>
                <w:sz w:val="18"/>
                <w:szCs w:val="18"/>
              </w:rPr>
              <w:t xml:space="preserve">; </w:t>
            </w:r>
            <w:r w:rsidRPr="005A177B">
              <w:rPr>
                <w:color w:val="0000FF"/>
                <w:sz w:val="18"/>
                <w:szCs w:val="18"/>
              </w:rPr>
              <w:t>2012-17%</w:t>
            </w:r>
          </w:p>
          <w:p w:rsidR="00631C55" w:rsidRPr="005A177B" w:rsidRDefault="00631C55" w:rsidP="00F84DC2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2013-23%</w:t>
            </w:r>
            <w:r w:rsidR="00EA20A1" w:rsidRPr="005A177B">
              <w:rPr>
                <w:color w:val="0000FF"/>
                <w:sz w:val="18"/>
                <w:szCs w:val="18"/>
              </w:rPr>
              <w:t xml:space="preserve">; </w:t>
            </w:r>
            <w:r w:rsidRPr="005A177B">
              <w:rPr>
                <w:color w:val="0000FF"/>
                <w:sz w:val="18"/>
                <w:szCs w:val="18"/>
              </w:rPr>
              <w:t>2014-23,5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5A177B" w:rsidRDefault="00631C55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631C55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5A177B" w:rsidRDefault="00631C55" w:rsidP="00E759F7">
            <w:pPr>
              <w:widowControl w:val="0"/>
              <w:ind w:left="-15" w:firstLine="0"/>
              <w:rPr>
                <w:color w:val="0000FF"/>
                <w:sz w:val="18"/>
                <w:szCs w:val="18"/>
                <w:u w:val="single"/>
              </w:rPr>
            </w:pPr>
            <w:r w:rsidRPr="005A177B">
              <w:rPr>
                <w:color w:val="0000FF"/>
                <w:sz w:val="18"/>
                <w:szCs w:val="18"/>
              </w:rPr>
              <w:t>Рост доли детей в возрасте от 5 до 18 лет, активно занимающихся физической культурой и спортом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5A177B" w:rsidRDefault="00EA20A1" w:rsidP="00F84DC2">
            <w:pPr>
              <w:widowControl w:val="0"/>
              <w:ind w:firstLine="0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Результат достигнут</w:t>
            </w:r>
            <w:r w:rsidR="00A01EA7" w:rsidRPr="005A177B">
              <w:rPr>
                <w:color w:val="0000FF"/>
                <w:sz w:val="18"/>
                <w:szCs w:val="18"/>
              </w:rPr>
              <w:t xml:space="preserve">: </w:t>
            </w:r>
            <w:r w:rsidR="00631C55" w:rsidRPr="005A177B">
              <w:rPr>
                <w:color w:val="0000FF"/>
                <w:sz w:val="18"/>
                <w:szCs w:val="18"/>
              </w:rPr>
              <w:t>2013-32,5%</w:t>
            </w:r>
            <w:r w:rsidRPr="005A177B">
              <w:rPr>
                <w:color w:val="0000FF"/>
                <w:sz w:val="18"/>
                <w:szCs w:val="18"/>
              </w:rPr>
              <w:t xml:space="preserve">, </w:t>
            </w:r>
            <w:r w:rsidR="00631C55" w:rsidRPr="005A177B">
              <w:rPr>
                <w:color w:val="0000FF"/>
                <w:sz w:val="18"/>
                <w:szCs w:val="18"/>
              </w:rPr>
              <w:t>2014- 33,0%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5A177B" w:rsidRDefault="00631C55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631C55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5A177B" w:rsidRDefault="00631C55" w:rsidP="00E759F7">
            <w:pPr>
              <w:widowControl w:val="0"/>
              <w:ind w:left="-15" w:firstLine="0"/>
              <w:rPr>
                <w:color w:val="0000FF"/>
                <w:sz w:val="18"/>
                <w:szCs w:val="18"/>
                <w:u w:val="single"/>
              </w:rPr>
            </w:pPr>
            <w:r w:rsidRPr="005A177B">
              <w:rPr>
                <w:color w:val="0000FF"/>
                <w:sz w:val="18"/>
                <w:szCs w:val="18"/>
              </w:rPr>
              <w:t>Ввод в эксплуатацию спортивных залов площадью 65 кв. 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5A177B" w:rsidRDefault="00F84DC2" w:rsidP="00F11C6D">
            <w:pPr>
              <w:widowControl w:val="0"/>
              <w:ind w:firstLine="0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Выполнено</w:t>
            </w:r>
            <w:r w:rsidR="00EA20A1" w:rsidRPr="005A177B">
              <w:rPr>
                <w:color w:val="0000FF"/>
                <w:sz w:val="18"/>
                <w:szCs w:val="18"/>
              </w:rPr>
              <w:t xml:space="preserve"> в 2013 г.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5A177B" w:rsidRDefault="00631C55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D31439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31439" w:rsidRPr="005A177B" w:rsidRDefault="00D31439" w:rsidP="00C626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5A177B">
              <w:rPr>
                <w:b/>
                <w:color w:val="0000FF"/>
                <w:sz w:val="22"/>
                <w:szCs w:val="22"/>
              </w:rPr>
              <w:t>Подраздел II. Городская среда</w:t>
            </w:r>
          </w:p>
        </w:tc>
      </w:tr>
      <w:tr w:rsidR="00FB1317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B1317" w:rsidRPr="005A177B" w:rsidRDefault="00FB1317" w:rsidP="00FB131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FF"/>
                <w:sz w:val="22"/>
                <w:szCs w:val="22"/>
              </w:rPr>
            </w:pPr>
            <w:r w:rsidRPr="005A177B">
              <w:rPr>
                <w:b/>
                <w:color w:val="0000FF"/>
                <w:sz w:val="22"/>
                <w:szCs w:val="22"/>
              </w:rPr>
              <w:t>1. Безопасность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B1317" w:rsidRPr="005A177B" w:rsidRDefault="00FB1317" w:rsidP="00D31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B1317" w:rsidRPr="005A177B" w:rsidRDefault="00FB1317" w:rsidP="00D31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D31439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39" w:rsidRPr="005A177B" w:rsidRDefault="00D31439" w:rsidP="00FB131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 xml:space="preserve">3) </w:t>
            </w:r>
            <w:proofErr w:type="gramStart"/>
            <w:r w:rsidRPr="005A177B">
              <w:rPr>
                <w:color w:val="0000FF"/>
                <w:sz w:val="18"/>
                <w:szCs w:val="18"/>
              </w:rPr>
              <w:t>В</w:t>
            </w:r>
            <w:proofErr w:type="gramEnd"/>
            <w:r w:rsidRPr="005A177B">
              <w:rPr>
                <w:color w:val="0000FF"/>
                <w:sz w:val="18"/>
                <w:szCs w:val="18"/>
              </w:rPr>
              <w:t xml:space="preserve"> результате реализации МП "Повышение БДД в муниципальном образовании "Город Псков" </w:t>
            </w:r>
            <w:r w:rsidR="00FB1317" w:rsidRPr="005A177B">
              <w:rPr>
                <w:color w:val="0000FF"/>
                <w:sz w:val="18"/>
                <w:szCs w:val="18"/>
              </w:rPr>
              <w:t>на 2013 - 2015 годы" ожидается: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39" w:rsidRPr="005A177B" w:rsidRDefault="00D31439" w:rsidP="00D31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39" w:rsidRPr="005A177B" w:rsidRDefault="00D31439" w:rsidP="00D31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</w:p>
        </w:tc>
      </w:tr>
      <w:tr w:rsidR="00D31439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39" w:rsidRPr="005A177B" w:rsidRDefault="00D31439" w:rsidP="00D31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- разработка комплексной схемы организации дорожного движения (КСОДД);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63" w:rsidRPr="005A177B" w:rsidRDefault="001C1763" w:rsidP="00D31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Не выполнено.</w:t>
            </w:r>
          </w:p>
          <w:p w:rsidR="00D31439" w:rsidRPr="005A177B" w:rsidRDefault="00D31439" w:rsidP="00D31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39" w:rsidRPr="005A177B" w:rsidRDefault="001C1763" w:rsidP="00D31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В процессе окончательной доработки</w:t>
            </w:r>
          </w:p>
        </w:tc>
      </w:tr>
      <w:tr w:rsidR="00D31439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39" w:rsidRPr="005A177B" w:rsidRDefault="00D31439" w:rsidP="00D31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- проектирование и внедрение автоматической системы управления дорожным движением (АСУДД).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39" w:rsidRPr="005A177B" w:rsidRDefault="00D31439" w:rsidP="00D31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Не выполнено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39" w:rsidRPr="005A177B" w:rsidRDefault="00D31439" w:rsidP="005320F6">
            <w:pPr>
              <w:widowControl w:val="0"/>
              <w:autoSpaceDE w:val="0"/>
              <w:autoSpaceDN w:val="0"/>
              <w:adjustRightInd w:val="0"/>
              <w:ind w:left="-106"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В 2014 году принято решение об исключении этого мероприятия и</w:t>
            </w:r>
            <w:r w:rsidR="002D2EB2" w:rsidRPr="005A177B">
              <w:rPr>
                <w:color w:val="0000FF"/>
                <w:sz w:val="18"/>
                <w:szCs w:val="18"/>
              </w:rPr>
              <w:t>з</w:t>
            </w:r>
            <w:r w:rsidRPr="005A177B">
              <w:rPr>
                <w:color w:val="0000FF"/>
                <w:sz w:val="18"/>
                <w:szCs w:val="18"/>
              </w:rPr>
              <w:t xml:space="preserve"> </w:t>
            </w:r>
            <w:r w:rsidR="005320F6" w:rsidRPr="005A177B">
              <w:rPr>
                <w:color w:val="0000FF"/>
                <w:sz w:val="18"/>
                <w:szCs w:val="18"/>
              </w:rPr>
              <w:t>МП</w:t>
            </w:r>
            <w:r w:rsidRPr="005A177B">
              <w:rPr>
                <w:color w:val="0000FF"/>
                <w:sz w:val="18"/>
                <w:szCs w:val="18"/>
              </w:rPr>
              <w:t xml:space="preserve"> из-за недостаточности финансирования</w:t>
            </w:r>
          </w:p>
        </w:tc>
      </w:tr>
      <w:tr w:rsidR="00983FD7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D7" w:rsidRPr="005A177B" w:rsidRDefault="00983FD7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Наличие положительной динамики по сокращению правонарушений, совершенных на улицах и в общественных местах на территории города.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33" w:rsidRPr="005A177B" w:rsidRDefault="00415933" w:rsidP="00415933">
            <w:pPr>
              <w:widowControl w:val="0"/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Выполнено.</w:t>
            </w:r>
            <w:r w:rsidR="00890953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  <w:p w:rsidR="00983FD7" w:rsidRPr="005A177B" w:rsidRDefault="00983FD7" w:rsidP="00890953">
            <w:pPr>
              <w:widowControl w:val="0"/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D7" w:rsidRPr="005A177B" w:rsidRDefault="00983FD7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</w:p>
        </w:tc>
      </w:tr>
      <w:tr w:rsidR="00983FD7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D7" w:rsidRPr="005A177B" w:rsidRDefault="00983FD7" w:rsidP="0089095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Организация и материально- техническое обеспечение деятельности </w:t>
            </w:r>
            <w:r w:rsidR="00890953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ДНД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33" w:rsidRPr="005A177B" w:rsidRDefault="00415933" w:rsidP="00415933">
            <w:pPr>
              <w:widowControl w:val="0"/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Выполнено.</w:t>
            </w:r>
            <w:r w:rsidR="00890953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  <w:p w:rsidR="00983FD7" w:rsidRPr="005A177B" w:rsidRDefault="00983FD7" w:rsidP="009107DB">
            <w:pPr>
              <w:widowControl w:val="0"/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Созданы </w:t>
            </w:r>
            <w:r w:rsidR="009107D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4</w:t>
            </w: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добровольные народные дружины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D7" w:rsidRPr="005A177B" w:rsidRDefault="00983FD7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</w:p>
        </w:tc>
      </w:tr>
      <w:tr w:rsidR="00983FD7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D7" w:rsidRPr="005A177B" w:rsidRDefault="00983FD7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Обеспечение отсутствия совершенных (попыток совершения) террористических актов и актов экстремистской направленности на территории МО "Город Псков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33" w:rsidRPr="005A177B" w:rsidRDefault="00415933" w:rsidP="00415933">
            <w:pPr>
              <w:widowControl w:val="0"/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Выполнено.</w:t>
            </w:r>
            <w:r w:rsidR="00890953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  <w:p w:rsidR="00983FD7" w:rsidRPr="005A177B" w:rsidRDefault="00983FD7" w:rsidP="00415933">
            <w:pPr>
              <w:widowControl w:val="0"/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Отсутствие совершенных (попыток совершения) тер</w:t>
            </w:r>
            <w:r w:rsidR="00415933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. </w:t>
            </w: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актов и актов экстремистской направленности </w:t>
            </w:r>
            <w:r w:rsidR="00415933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в г. Пскове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D7" w:rsidRPr="005A177B" w:rsidRDefault="00983FD7" w:rsidP="00E759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</w:p>
        </w:tc>
      </w:tr>
      <w:tr w:rsidR="00415933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33" w:rsidRPr="005A177B" w:rsidRDefault="00415933" w:rsidP="004159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Установка систем видеонаблюдения во всех муници</w:t>
            </w: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lastRenderedPageBreak/>
              <w:t>пальных образовательных учреждениях и учреждениях, подведомственных комитету по физической культуре, спорту и делам молодежи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33" w:rsidRPr="005A177B" w:rsidRDefault="00415933" w:rsidP="004159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lastRenderedPageBreak/>
              <w:t>Частично выполнено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33" w:rsidRPr="005A177B" w:rsidRDefault="00415933" w:rsidP="00415933">
            <w:pPr>
              <w:widowControl w:val="0"/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Реализация мероприятия будет продолжена в </w:t>
            </w: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lastRenderedPageBreak/>
              <w:t>2015 году</w:t>
            </w:r>
          </w:p>
        </w:tc>
      </w:tr>
      <w:tr w:rsidR="00415933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33" w:rsidRPr="005A177B" w:rsidRDefault="00415933" w:rsidP="004159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lastRenderedPageBreak/>
              <w:t>Создание аварийно-спасательного формирования постоянной готовности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33" w:rsidRPr="005A177B" w:rsidRDefault="00415933" w:rsidP="00890953">
            <w:pPr>
              <w:widowControl w:val="0"/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Не выполнено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6D" w:rsidRPr="005A177B" w:rsidRDefault="00F11C6D" w:rsidP="004159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Не предусмотрено финансирование.</w:t>
            </w:r>
          </w:p>
          <w:p w:rsidR="00415933" w:rsidRPr="005A177B" w:rsidRDefault="00F11C6D" w:rsidP="004159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Исключено </w:t>
            </w:r>
            <w:r w:rsidR="00415933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из МП </w:t>
            </w:r>
          </w:p>
          <w:p w:rsidR="00415933" w:rsidRPr="005A177B" w:rsidRDefault="00415933" w:rsidP="004159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(ПАГП от 03.07.2014 N 1529)</w:t>
            </w:r>
          </w:p>
        </w:tc>
      </w:tr>
      <w:tr w:rsidR="00890953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53" w:rsidRPr="005A177B" w:rsidRDefault="00890953" w:rsidP="0089095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Повышение эффективности системы мониторинга и уровня безопасности людей на водных объектах города до 100%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53" w:rsidRPr="005A177B" w:rsidRDefault="00890953" w:rsidP="00890953">
            <w:pPr>
              <w:widowControl w:val="0"/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Не выполнено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53" w:rsidRPr="005A177B" w:rsidRDefault="00890953" w:rsidP="00434F3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не предусмотрено финансирование исключено из МП (ПАГП от 03.07.2014 N 1529)</w:t>
            </w:r>
          </w:p>
        </w:tc>
      </w:tr>
      <w:tr w:rsidR="00415933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33" w:rsidRPr="005A177B" w:rsidRDefault="00415933" w:rsidP="004159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с 60 до 100%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33" w:rsidRPr="005A177B" w:rsidRDefault="00415933" w:rsidP="00F11C6D">
            <w:pPr>
              <w:widowControl w:val="0"/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Выполнено.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33" w:rsidRPr="005A177B" w:rsidRDefault="00415933" w:rsidP="004159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</w:p>
        </w:tc>
      </w:tr>
      <w:tr w:rsidR="00415933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33" w:rsidRPr="005A177B" w:rsidRDefault="00415933" w:rsidP="004159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Установка и обслуживание комплекса тревожной сигнализации (КТС, КЭВП, ОПС)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53" w:rsidRPr="005A177B" w:rsidRDefault="00890953" w:rsidP="00415933">
            <w:pPr>
              <w:widowControl w:val="0"/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Выполнено. </w:t>
            </w:r>
          </w:p>
          <w:p w:rsidR="00415933" w:rsidRPr="005A177B" w:rsidRDefault="00415933" w:rsidP="00415933">
            <w:pPr>
              <w:widowControl w:val="0"/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Учреждения оборудованы кнопками экстренного вызова полиции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33" w:rsidRPr="005A177B" w:rsidRDefault="00415933" w:rsidP="004159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</w:p>
        </w:tc>
      </w:tr>
      <w:tr w:rsidR="00F11C6D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11C6D" w:rsidRPr="005A177B" w:rsidRDefault="00F11C6D" w:rsidP="004159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22"/>
                <w:szCs w:val="22"/>
              </w:rPr>
            </w:pPr>
            <w:r w:rsidRPr="005A177B">
              <w:rPr>
                <w:b/>
                <w:color w:val="0000FF"/>
                <w:sz w:val="22"/>
                <w:szCs w:val="22"/>
              </w:rPr>
              <w:t>2. Благоустройство, досуг и зоны отдыха, транспорт</w:t>
            </w:r>
          </w:p>
        </w:tc>
      </w:tr>
      <w:tr w:rsidR="00415933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3" w:rsidRPr="005A177B" w:rsidRDefault="00415933" w:rsidP="007F3F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 xml:space="preserve">1) Для более системной и эффективной деятельности по благоустройству городской территории в рамках Стратегии развития города будут разработаны в составе новой МП "Повышение уровня благоустройства и </w:t>
            </w:r>
            <w:r w:rsidRPr="007F3F82">
              <w:rPr>
                <w:color w:val="0000FF"/>
                <w:sz w:val="16"/>
                <w:szCs w:val="16"/>
              </w:rPr>
              <w:t xml:space="preserve">улучшение санитарного состояния города Пскова" следующие </w:t>
            </w:r>
            <w:r w:rsidR="007F3F82" w:rsidRPr="007F3F82">
              <w:rPr>
                <w:color w:val="0000FF"/>
                <w:sz w:val="16"/>
                <w:szCs w:val="16"/>
              </w:rPr>
              <w:t>ПП</w:t>
            </w:r>
            <w:r w:rsidRPr="007F3F82">
              <w:rPr>
                <w:color w:val="0000FF"/>
                <w:sz w:val="16"/>
                <w:szCs w:val="16"/>
              </w:rPr>
              <w:t>, которые начнут выполняться с 2015 года: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3" w:rsidRPr="005A177B" w:rsidRDefault="00415933" w:rsidP="004159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Новая МП "Повышение уровня благоустройства и улучшение санитарного состояния города Пскова" разработана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3" w:rsidRPr="005A177B" w:rsidRDefault="00415933" w:rsidP="004159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</w:p>
        </w:tc>
      </w:tr>
      <w:tr w:rsidR="00415933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3" w:rsidRPr="005A177B" w:rsidRDefault="00415933" w:rsidP="004159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-</w:t>
            </w:r>
            <w:r w:rsidR="00A719A3" w:rsidRPr="005A177B">
              <w:rPr>
                <w:color w:val="0000FF"/>
                <w:sz w:val="18"/>
                <w:szCs w:val="18"/>
              </w:rPr>
              <w:t xml:space="preserve"> </w:t>
            </w:r>
            <w:r w:rsidR="00F11C6D" w:rsidRPr="005A177B">
              <w:rPr>
                <w:color w:val="0000FF"/>
                <w:sz w:val="18"/>
                <w:szCs w:val="18"/>
              </w:rPr>
              <w:t>ПП</w:t>
            </w:r>
            <w:r w:rsidRPr="005A177B">
              <w:rPr>
                <w:color w:val="0000FF"/>
                <w:sz w:val="18"/>
                <w:szCs w:val="18"/>
              </w:rPr>
              <w:t xml:space="preserve"> "Светлый город", предусматривающая световое оформление города для формирования единой световой среды;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3" w:rsidRPr="005A177B" w:rsidRDefault="00415933" w:rsidP="004159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Не выполнено</w:t>
            </w:r>
            <w:r w:rsidR="00C35AE2" w:rsidRPr="005A177B">
              <w:rPr>
                <w:color w:val="0000FF"/>
                <w:sz w:val="18"/>
                <w:szCs w:val="18"/>
              </w:rPr>
              <w:t>.</w:t>
            </w:r>
            <w:r w:rsidRPr="005A177B">
              <w:rPr>
                <w:color w:val="0000FF"/>
                <w:sz w:val="18"/>
                <w:szCs w:val="18"/>
              </w:rPr>
              <w:t xml:space="preserve"> </w:t>
            </w:r>
          </w:p>
          <w:p w:rsidR="00415933" w:rsidRPr="005A177B" w:rsidRDefault="00415933" w:rsidP="00C35AE2">
            <w:pPr>
              <w:pStyle w:val="ConsPlusNormal"/>
              <w:spacing w:line="228" w:lineRule="auto"/>
              <w:ind w:firstLine="34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A177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Принято решение о нецелесообразности разработки </w:t>
            </w:r>
            <w:r w:rsidR="00C35AE2" w:rsidRPr="005A177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ПП </w:t>
            </w:r>
            <w:r w:rsidRPr="005A177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«Светлый город».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3" w:rsidRPr="005A177B" w:rsidRDefault="00415933" w:rsidP="007F3F82">
            <w:pPr>
              <w:pStyle w:val="ConsPlusNormal"/>
              <w:spacing w:line="228" w:lineRule="auto"/>
              <w:ind w:firstLine="34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A177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Мероприятия </w:t>
            </w:r>
            <w:r w:rsidR="00890953" w:rsidRPr="005A177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ПП </w:t>
            </w:r>
            <w:r w:rsidRPr="005A177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частично включены в отдельное мероприятие «Обеспечение уличного освещения на территории МО «Город Псков» МП «Повышение уровня </w:t>
            </w:r>
            <w:r w:rsidR="007F3F8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благоустройства…</w:t>
            </w:r>
            <w:r w:rsidRPr="005A177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»</w:t>
            </w:r>
          </w:p>
        </w:tc>
      </w:tr>
      <w:tr w:rsidR="00C35AE2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2" w:rsidRPr="005A177B" w:rsidRDefault="00C35AE2" w:rsidP="004159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-</w:t>
            </w:r>
            <w:r w:rsidR="00A719A3" w:rsidRPr="005A177B">
              <w:rPr>
                <w:color w:val="0000FF"/>
                <w:sz w:val="18"/>
                <w:szCs w:val="18"/>
              </w:rPr>
              <w:t xml:space="preserve"> </w:t>
            </w:r>
            <w:r w:rsidR="00F11C6D" w:rsidRPr="005A177B">
              <w:rPr>
                <w:color w:val="0000FF"/>
                <w:sz w:val="18"/>
                <w:szCs w:val="18"/>
              </w:rPr>
              <w:t>ПП</w:t>
            </w:r>
            <w:r w:rsidRPr="005A177B">
              <w:rPr>
                <w:color w:val="0000FF"/>
                <w:sz w:val="18"/>
                <w:szCs w:val="18"/>
              </w:rPr>
              <w:t xml:space="preserve"> "Реконструкция зеленых насаждений города Пскова с благоустройством мест отдыха";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AE2" w:rsidRPr="005A177B" w:rsidRDefault="00C35AE2" w:rsidP="004159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Не выполнено.</w:t>
            </w:r>
          </w:p>
          <w:p w:rsidR="00C35AE2" w:rsidRPr="005A177B" w:rsidRDefault="00C35AE2" w:rsidP="00C35AE2">
            <w:pPr>
              <w:pStyle w:val="ConsPlusNormal"/>
              <w:spacing w:line="228" w:lineRule="auto"/>
              <w:ind w:firstLine="34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A177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Принято решение о нецелесообразности разработки ПП:</w:t>
            </w:r>
          </w:p>
          <w:p w:rsidR="00C35AE2" w:rsidRPr="005A177B" w:rsidRDefault="00C35AE2" w:rsidP="00C35AE2">
            <w:pPr>
              <w:pStyle w:val="ConsPlusNormal"/>
              <w:spacing w:line="228" w:lineRule="auto"/>
              <w:ind w:firstLine="34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A177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- «Реконструкция зеленых насаждений города Пскова с благоустройством мест отдыха на 2015-2018 годы». </w:t>
            </w:r>
          </w:p>
          <w:p w:rsidR="00C35AE2" w:rsidRPr="005A177B" w:rsidRDefault="00C35AE2" w:rsidP="00C35AE2">
            <w:pPr>
              <w:pStyle w:val="ConsPlusNormal"/>
              <w:spacing w:line="228" w:lineRule="auto"/>
              <w:ind w:firstLine="34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A177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 «Развитие рекреационных пригородных зон отдыха и городских лесов»</w:t>
            </w:r>
          </w:p>
          <w:p w:rsidR="00C35AE2" w:rsidRPr="005A177B" w:rsidRDefault="00C35AE2" w:rsidP="00C35AE2">
            <w:pPr>
              <w:pStyle w:val="ConsPlusNormal"/>
              <w:spacing w:line="228" w:lineRule="auto"/>
              <w:ind w:firstLine="34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A177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 «Благоустройство пляжей и мест отдыха в прибрежных зонах»</w:t>
            </w:r>
          </w:p>
          <w:p w:rsidR="00C35AE2" w:rsidRPr="005A177B" w:rsidRDefault="00C35AE2" w:rsidP="00C35AE2">
            <w:pPr>
              <w:pStyle w:val="ConsPlusNormal"/>
              <w:spacing w:line="228" w:lineRule="auto"/>
              <w:ind w:firstLine="34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AE2" w:rsidRPr="005A177B" w:rsidRDefault="00C35AE2" w:rsidP="00A82D4B">
            <w:pPr>
              <w:pStyle w:val="ConsPlusNormal"/>
              <w:spacing w:line="228" w:lineRule="auto"/>
              <w:ind w:firstLine="34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A177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Мероприятия планируем</w:t>
            </w:r>
            <w:r w:rsidR="00A82D4B" w:rsidRPr="005A177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ых</w:t>
            </w:r>
            <w:r w:rsidRPr="005A177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ПП частично включены в ПП «Благоустройство территорий города для обеспечения отдыха и досуга жителей» МП «Повышение уровня благоустройства и улучшение санитарного состояния города Пскова»</w:t>
            </w:r>
          </w:p>
        </w:tc>
      </w:tr>
      <w:tr w:rsidR="00C35AE2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2" w:rsidRPr="005A177B" w:rsidRDefault="00C35AE2" w:rsidP="004159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-</w:t>
            </w:r>
            <w:r w:rsidR="00A719A3" w:rsidRPr="005A177B">
              <w:rPr>
                <w:color w:val="0000FF"/>
                <w:sz w:val="18"/>
                <w:szCs w:val="18"/>
              </w:rPr>
              <w:t xml:space="preserve"> </w:t>
            </w:r>
            <w:r w:rsidR="00F11C6D" w:rsidRPr="005A177B">
              <w:rPr>
                <w:color w:val="0000FF"/>
                <w:sz w:val="18"/>
                <w:szCs w:val="18"/>
              </w:rPr>
              <w:t>ПП</w:t>
            </w:r>
            <w:r w:rsidRPr="005A177B">
              <w:rPr>
                <w:color w:val="0000FF"/>
                <w:sz w:val="18"/>
                <w:szCs w:val="18"/>
              </w:rPr>
              <w:t xml:space="preserve"> "Развитие рекреационных пригородных зон отдыха и городских лесов", предусматривающая организацию 1 - 2-х лесопарков на территории существующих городских лесов, организацию парков со стадионами и др.;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AE2" w:rsidRPr="005A177B" w:rsidRDefault="00C35AE2" w:rsidP="00415933">
            <w:pPr>
              <w:pStyle w:val="ConsPlusNormal"/>
              <w:spacing w:line="228" w:lineRule="auto"/>
              <w:ind w:firstLine="34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AE2" w:rsidRPr="005A177B" w:rsidRDefault="00C35AE2" w:rsidP="00415933">
            <w:pPr>
              <w:pStyle w:val="ConsPlusNormal"/>
              <w:spacing w:line="228" w:lineRule="auto"/>
              <w:ind w:firstLine="34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C35AE2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2" w:rsidRPr="005A177B" w:rsidRDefault="00C35AE2" w:rsidP="004159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-</w:t>
            </w:r>
            <w:r w:rsidR="00A719A3" w:rsidRPr="005A177B">
              <w:rPr>
                <w:color w:val="0000FF"/>
                <w:sz w:val="18"/>
                <w:szCs w:val="18"/>
              </w:rPr>
              <w:t xml:space="preserve"> </w:t>
            </w:r>
            <w:r w:rsidR="00F11C6D" w:rsidRPr="005A177B">
              <w:rPr>
                <w:color w:val="0000FF"/>
                <w:sz w:val="18"/>
                <w:szCs w:val="18"/>
              </w:rPr>
              <w:t>ПП</w:t>
            </w:r>
            <w:r w:rsidRPr="005A177B">
              <w:rPr>
                <w:color w:val="0000FF"/>
                <w:sz w:val="18"/>
                <w:szCs w:val="18"/>
              </w:rPr>
              <w:t xml:space="preserve"> "Благоустройство пляжей и мест отдыха в прибрежных зонах" в составе МП "Повышение уровня благоустройства и улучшение санитарного состояния города Пскова", предусматривающая благоустройство берегов р. Великой, организацию набережных с декоративным озеленением, спусками и видовыми площадками, благоустройство реки Мухлёвка и ручья </w:t>
            </w:r>
            <w:proofErr w:type="spellStart"/>
            <w:r w:rsidRPr="005A177B">
              <w:rPr>
                <w:color w:val="0000FF"/>
                <w:sz w:val="18"/>
                <w:szCs w:val="18"/>
              </w:rPr>
              <w:t>Колокольничий</w:t>
            </w:r>
            <w:proofErr w:type="spellEnd"/>
            <w:r w:rsidRPr="005A177B">
              <w:rPr>
                <w:color w:val="0000FF"/>
                <w:sz w:val="18"/>
                <w:szCs w:val="18"/>
              </w:rPr>
              <w:t xml:space="preserve"> и др.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2" w:rsidRPr="005A177B" w:rsidRDefault="00C35AE2" w:rsidP="00415933">
            <w:pPr>
              <w:pStyle w:val="ConsPlusNormal"/>
              <w:spacing w:line="228" w:lineRule="auto"/>
              <w:ind w:firstLine="34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2" w:rsidRPr="005A177B" w:rsidRDefault="00C35AE2" w:rsidP="00890953">
            <w:pPr>
              <w:pStyle w:val="ConsPlusNormal"/>
              <w:spacing w:line="228" w:lineRule="auto"/>
              <w:ind w:firstLine="34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843BE7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E7" w:rsidRPr="005A177B" w:rsidRDefault="00ED672F" w:rsidP="004159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 xml:space="preserve">2) Для развития условий для досуга и отдыха планируется строительство: детских площадок (50 ед.), спортивно-оздоровительного комплекса на </w:t>
            </w:r>
            <w:proofErr w:type="spellStart"/>
            <w:r w:rsidRPr="005A177B">
              <w:rPr>
                <w:color w:val="0000FF"/>
                <w:sz w:val="18"/>
                <w:szCs w:val="18"/>
              </w:rPr>
              <w:t>Степановском</w:t>
            </w:r>
            <w:proofErr w:type="spellEnd"/>
            <w:r w:rsidRPr="005A177B">
              <w:rPr>
                <w:color w:val="0000FF"/>
                <w:sz w:val="18"/>
                <w:szCs w:val="18"/>
              </w:rPr>
              <w:t xml:space="preserve"> лужке, аквапарка, бассейна на территории ПсковГУ.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BB" w:rsidRPr="005A177B" w:rsidRDefault="00E437BB" w:rsidP="00E437B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В</w:t>
            </w:r>
            <w:r w:rsidR="001C1763" w:rsidRPr="005A177B">
              <w:rPr>
                <w:color w:val="0000FF"/>
                <w:sz w:val="18"/>
                <w:szCs w:val="18"/>
              </w:rPr>
              <w:t>ыполнено:</w:t>
            </w:r>
          </w:p>
          <w:p w:rsidR="00843BE7" w:rsidRPr="005A177B" w:rsidRDefault="00843BE7" w:rsidP="00843BE7">
            <w:pPr>
              <w:widowControl w:val="0"/>
              <w:ind w:firstLine="0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- построено по всей территории города 50 детских площадок</w:t>
            </w:r>
          </w:p>
          <w:p w:rsidR="00843BE7" w:rsidRPr="005A177B" w:rsidRDefault="00843BE7" w:rsidP="00843BE7">
            <w:pPr>
              <w:widowControl w:val="0"/>
              <w:ind w:firstLine="0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 xml:space="preserve">- утверждена проектная документация для строительства спортивно-оздоровительного комплекса на земельных участках общей площадью 10 га (берег р. Великой - </w:t>
            </w:r>
            <w:proofErr w:type="spellStart"/>
            <w:r w:rsidRPr="005A177B">
              <w:rPr>
                <w:color w:val="0000FF"/>
                <w:sz w:val="18"/>
                <w:szCs w:val="18"/>
              </w:rPr>
              <w:t>Степановский</w:t>
            </w:r>
            <w:proofErr w:type="spellEnd"/>
            <w:r w:rsidRPr="005A177B">
              <w:rPr>
                <w:color w:val="0000FF"/>
                <w:sz w:val="18"/>
                <w:szCs w:val="18"/>
              </w:rPr>
              <w:t xml:space="preserve"> лужок) и аквапарка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E7" w:rsidRPr="005A177B" w:rsidRDefault="00843BE7" w:rsidP="00843BE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По данным управления по градостроительной деятельности</w:t>
            </w:r>
          </w:p>
        </w:tc>
      </w:tr>
      <w:tr w:rsidR="001F5C0F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F5C0F" w:rsidRPr="005A177B" w:rsidRDefault="001F5C0F" w:rsidP="004159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Cs w:val="24"/>
              </w:rPr>
            </w:pPr>
            <w:r w:rsidRPr="005A177B">
              <w:rPr>
                <w:b/>
                <w:color w:val="0000FF"/>
                <w:szCs w:val="24"/>
              </w:rPr>
              <w:t>3. Жилье</w:t>
            </w:r>
          </w:p>
        </w:tc>
      </w:tr>
      <w:tr w:rsidR="00415933" w:rsidRPr="005A177B" w:rsidTr="00C535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33" w:rsidRPr="005A177B" w:rsidRDefault="00415933" w:rsidP="004159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- увеличение количества многоквартирных жилых домов, в которых выполнен капитальный ремонт (2012 год - 170 домов, 2014 год - 181 дом);</w:t>
            </w:r>
          </w:p>
          <w:p w:rsidR="00415933" w:rsidRPr="005A177B" w:rsidRDefault="00415933" w:rsidP="00415933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63" w:rsidRPr="005A177B" w:rsidRDefault="001C1763" w:rsidP="001C176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Не выполнено.</w:t>
            </w:r>
          </w:p>
          <w:p w:rsidR="00415933" w:rsidRPr="005A177B" w:rsidRDefault="00415933" w:rsidP="00EE070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 xml:space="preserve">Ремонт в рамках ДЦП «Капитальный ремонт в жилых многоквартирных домах муниципального образования «Город Псков» на 2012-2014 годы» </w:t>
            </w:r>
            <w:r w:rsidR="00EE070F" w:rsidRPr="005A177B">
              <w:rPr>
                <w:color w:val="0000FF"/>
                <w:sz w:val="18"/>
                <w:szCs w:val="18"/>
              </w:rPr>
              <w:t>не проводился.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0F" w:rsidRPr="005A177B" w:rsidRDefault="00EE070F" w:rsidP="004159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Отсутствие финансирования.</w:t>
            </w:r>
          </w:p>
          <w:p w:rsidR="00415933" w:rsidRPr="005A177B" w:rsidRDefault="00415933" w:rsidP="001C17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 xml:space="preserve">ДЦП </w:t>
            </w:r>
            <w:r w:rsidR="001C1763" w:rsidRPr="005A177B">
              <w:rPr>
                <w:color w:val="0000FF"/>
                <w:sz w:val="18"/>
                <w:szCs w:val="18"/>
              </w:rPr>
              <w:t>прекращена</w:t>
            </w:r>
            <w:r w:rsidRPr="005A177B">
              <w:rPr>
                <w:color w:val="0000FF"/>
                <w:sz w:val="18"/>
                <w:szCs w:val="18"/>
              </w:rPr>
              <w:t xml:space="preserve"> в </w:t>
            </w:r>
            <w:r w:rsidR="001C1763" w:rsidRPr="005A177B">
              <w:rPr>
                <w:color w:val="0000FF"/>
                <w:sz w:val="18"/>
                <w:szCs w:val="18"/>
              </w:rPr>
              <w:t xml:space="preserve">апреле </w:t>
            </w:r>
            <w:r w:rsidRPr="005A177B">
              <w:rPr>
                <w:color w:val="0000FF"/>
                <w:sz w:val="18"/>
                <w:szCs w:val="18"/>
              </w:rPr>
              <w:t>2014 году.</w:t>
            </w:r>
          </w:p>
        </w:tc>
      </w:tr>
      <w:tr w:rsidR="00415933" w:rsidRPr="005A177B" w:rsidTr="00C5357F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3" w:rsidRPr="005A177B" w:rsidRDefault="00EE070F" w:rsidP="004159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cs="Calibri"/>
                <w:color w:val="0000FF"/>
                <w:sz w:val="18"/>
                <w:szCs w:val="18"/>
              </w:rPr>
            </w:pPr>
            <w:r w:rsidRPr="005A177B">
              <w:rPr>
                <w:rFonts w:cs="Calibri"/>
                <w:color w:val="0000FF"/>
                <w:sz w:val="18"/>
                <w:szCs w:val="18"/>
              </w:rPr>
              <w:t>Р</w:t>
            </w:r>
            <w:r w:rsidR="00415933" w:rsidRPr="005A177B">
              <w:rPr>
                <w:rFonts w:cs="Calibri"/>
                <w:color w:val="0000FF"/>
                <w:sz w:val="18"/>
                <w:szCs w:val="18"/>
              </w:rPr>
              <w:t>ост количества молодых семей, обеспеченных жильем за счет получения субсидии на приобретение жилья, до 14 семей (2011 год - 5 семей)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EA" w:rsidRPr="005A177B" w:rsidRDefault="00A156EA" w:rsidP="00D4716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Не выполнено</w:t>
            </w:r>
          </w:p>
          <w:p w:rsidR="00843BE7" w:rsidRPr="005A177B" w:rsidRDefault="00A156EA" w:rsidP="00D4716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 xml:space="preserve"> (выполнено</w:t>
            </w:r>
            <w:r w:rsidR="00E10874" w:rsidRPr="005A177B">
              <w:rPr>
                <w:color w:val="0000FF"/>
                <w:sz w:val="18"/>
                <w:szCs w:val="18"/>
              </w:rPr>
              <w:t xml:space="preserve"> </w:t>
            </w:r>
            <w:r w:rsidRPr="005A177B">
              <w:rPr>
                <w:color w:val="0000FF"/>
                <w:sz w:val="18"/>
                <w:szCs w:val="18"/>
              </w:rPr>
              <w:t>частично)</w:t>
            </w:r>
            <w:r w:rsidR="00E10874" w:rsidRPr="005A177B">
              <w:rPr>
                <w:color w:val="0000FF"/>
                <w:sz w:val="18"/>
                <w:szCs w:val="18"/>
              </w:rPr>
              <w:t>.</w:t>
            </w:r>
          </w:p>
          <w:p w:rsidR="00415933" w:rsidRPr="005A177B" w:rsidRDefault="00415933" w:rsidP="00D4716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Предоставление субсидий молодым семьям на приобретение</w:t>
            </w:r>
            <w:r w:rsidR="007F3F82">
              <w:rPr>
                <w:color w:val="0000FF"/>
                <w:sz w:val="18"/>
                <w:szCs w:val="18"/>
              </w:rPr>
              <w:t xml:space="preserve"> жилья: 2012г.- 4 молодые семьи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3" w:rsidRPr="005A177B" w:rsidRDefault="00415933" w:rsidP="005320F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 xml:space="preserve">2013,2014 </w:t>
            </w:r>
            <w:r w:rsidR="005320F6" w:rsidRPr="005A177B">
              <w:rPr>
                <w:color w:val="0000FF"/>
                <w:sz w:val="18"/>
                <w:szCs w:val="18"/>
              </w:rPr>
              <w:t>годы -</w:t>
            </w:r>
            <w:r w:rsidRPr="005A177B">
              <w:rPr>
                <w:color w:val="0000FF"/>
                <w:sz w:val="18"/>
                <w:szCs w:val="18"/>
              </w:rPr>
              <w:t xml:space="preserve"> отсутствие финансирования</w:t>
            </w:r>
          </w:p>
        </w:tc>
      </w:tr>
      <w:tr w:rsidR="005320F6" w:rsidRPr="005A177B" w:rsidTr="00C5357F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6" w:rsidRPr="005A177B" w:rsidRDefault="005320F6" w:rsidP="005320F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cs="Calibri"/>
                <w:color w:val="0000FF"/>
                <w:sz w:val="18"/>
                <w:szCs w:val="18"/>
              </w:rPr>
            </w:pPr>
            <w:r w:rsidRPr="005A177B">
              <w:rPr>
                <w:rFonts w:cs="Calibri"/>
                <w:color w:val="0000FF"/>
                <w:sz w:val="18"/>
                <w:szCs w:val="18"/>
              </w:rPr>
              <w:t>Увеличение количества инвалидов-колясочников, обеспеченных специально оборудованными жилыми помещениями, до 12 семей (2011 год - 8 квартир);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EA" w:rsidRPr="005A177B" w:rsidRDefault="00A156EA" w:rsidP="00A156E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Не выполнено</w:t>
            </w:r>
          </w:p>
          <w:p w:rsidR="00A156EA" w:rsidRPr="005A177B" w:rsidRDefault="00A156EA" w:rsidP="00A156E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 xml:space="preserve"> (выполнено частично).</w:t>
            </w:r>
          </w:p>
          <w:p w:rsidR="005320F6" w:rsidRPr="005A177B" w:rsidRDefault="005320F6" w:rsidP="00D4716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 xml:space="preserve">Приобретение специально </w:t>
            </w:r>
            <w:r w:rsidRPr="005A177B">
              <w:rPr>
                <w:color w:val="0000FF"/>
                <w:sz w:val="18"/>
                <w:szCs w:val="18"/>
              </w:rPr>
              <w:lastRenderedPageBreak/>
              <w:t>оборудованных квартир путем строительства на основании муниципального заказа:</w:t>
            </w:r>
          </w:p>
          <w:p w:rsidR="005320F6" w:rsidRPr="005A177B" w:rsidRDefault="005320F6" w:rsidP="00D4716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2012 год – 4 квартиры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6" w:rsidRPr="005A177B" w:rsidRDefault="005320F6" w:rsidP="005320F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lastRenderedPageBreak/>
              <w:t>2013,2014 годы - отсутствие финансирования</w:t>
            </w:r>
          </w:p>
        </w:tc>
      </w:tr>
      <w:tr w:rsidR="00415933" w:rsidRPr="005A177B" w:rsidTr="00C5357F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3" w:rsidRPr="005A177B" w:rsidRDefault="00EE070F" w:rsidP="004159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cs="Calibri"/>
                <w:color w:val="0000FF"/>
                <w:sz w:val="18"/>
                <w:szCs w:val="18"/>
              </w:rPr>
            </w:pPr>
            <w:r w:rsidRPr="005A177B">
              <w:rPr>
                <w:rFonts w:cs="Calibri"/>
                <w:color w:val="0000FF"/>
                <w:sz w:val="18"/>
                <w:szCs w:val="18"/>
              </w:rPr>
              <w:lastRenderedPageBreak/>
              <w:t>Количество граждан, обеспеченных жильем за счет получения субсидии на компенсацию процентных ставок п</w:t>
            </w:r>
            <w:r w:rsidR="00415933" w:rsidRPr="005A177B">
              <w:rPr>
                <w:rFonts w:cs="Calibri"/>
                <w:color w:val="0000FF"/>
                <w:sz w:val="18"/>
                <w:szCs w:val="18"/>
              </w:rPr>
              <w:t>о ипотечным жилищным кредитам, возрастет до 153 семей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4" w:rsidRPr="005A177B" w:rsidRDefault="00E10874" w:rsidP="00D4716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Выполнено</w:t>
            </w:r>
          </w:p>
          <w:p w:rsidR="00415933" w:rsidRPr="005A177B" w:rsidRDefault="00415933" w:rsidP="00D4716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Предоставлены субсидии: 2012 – 168 семей; 2013 – 156 семей; 2014 – 144 семьи.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3" w:rsidRPr="005A177B" w:rsidRDefault="00415933" w:rsidP="0041593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FF"/>
                <w:sz w:val="18"/>
                <w:szCs w:val="18"/>
              </w:rPr>
            </w:pPr>
          </w:p>
        </w:tc>
      </w:tr>
      <w:tr w:rsidR="005320F6" w:rsidRPr="005A177B" w:rsidTr="00C5357F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1B" w:rsidRPr="005A177B" w:rsidRDefault="00EE070F" w:rsidP="004159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cs="Calibri"/>
                <w:color w:val="0000FF"/>
                <w:sz w:val="18"/>
                <w:szCs w:val="18"/>
              </w:rPr>
            </w:pPr>
            <w:r w:rsidRPr="005A177B">
              <w:rPr>
                <w:rFonts w:cs="Calibri"/>
                <w:color w:val="0000FF"/>
                <w:sz w:val="18"/>
                <w:szCs w:val="18"/>
              </w:rPr>
              <w:t>Строительство жилья в новых микрорайонах (объем строительства: 2012 г. - 91 тыс. Кв. М, 2014 - 80 тыс. Кв. М)</w:t>
            </w:r>
          </w:p>
          <w:p w:rsidR="00C82A1B" w:rsidRPr="005A177B" w:rsidRDefault="00C82A1B" w:rsidP="00C82A1B">
            <w:pPr>
              <w:rPr>
                <w:rFonts w:cs="Calibri"/>
                <w:color w:val="0000FF"/>
                <w:sz w:val="18"/>
                <w:szCs w:val="18"/>
              </w:rPr>
            </w:pPr>
          </w:p>
          <w:p w:rsidR="00415933" w:rsidRPr="005A177B" w:rsidRDefault="00C82A1B" w:rsidP="00C82A1B">
            <w:pPr>
              <w:tabs>
                <w:tab w:val="left" w:pos="3000"/>
              </w:tabs>
              <w:rPr>
                <w:rFonts w:cs="Calibri"/>
                <w:color w:val="0000FF"/>
                <w:sz w:val="18"/>
                <w:szCs w:val="18"/>
              </w:rPr>
            </w:pPr>
            <w:r w:rsidRPr="005A177B">
              <w:rPr>
                <w:rFonts w:cs="Calibri"/>
                <w:color w:val="0000FF"/>
                <w:sz w:val="18"/>
                <w:szCs w:val="18"/>
              </w:rPr>
              <w:tab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3" w:rsidRPr="005A177B" w:rsidRDefault="00415933" w:rsidP="00D4716B">
            <w:pPr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rFonts w:cs="Calibri"/>
                <w:color w:val="0000FF"/>
                <w:sz w:val="18"/>
                <w:szCs w:val="18"/>
              </w:rPr>
            </w:pPr>
            <w:r w:rsidRPr="005A177B">
              <w:rPr>
                <w:rFonts w:cs="Calibri"/>
                <w:color w:val="0000FF"/>
                <w:sz w:val="18"/>
                <w:szCs w:val="18"/>
              </w:rPr>
              <w:t xml:space="preserve">Строительство жилья в новых микрорайонах и в существующей застройке: 2012 г. - 91 тыс. кв. м, 2013 – 71,8 </w:t>
            </w:r>
            <w:proofErr w:type="spellStart"/>
            <w:r w:rsidRPr="005A177B">
              <w:rPr>
                <w:rFonts w:cs="Calibri"/>
                <w:color w:val="0000FF"/>
                <w:sz w:val="18"/>
                <w:szCs w:val="18"/>
              </w:rPr>
              <w:t>тыс.кв</w:t>
            </w:r>
            <w:proofErr w:type="spellEnd"/>
            <w:r w:rsidRPr="005A177B">
              <w:rPr>
                <w:rFonts w:cs="Calibri"/>
                <w:color w:val="0000FF"/>
                <w:sz w:val="18"/>
                <w:szCs w:val="18"/>
              </w:rPr>
              <w:t>.; 2014 – 94,06 тыс. кв. м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3" w:rsidRPr="005A177B" w:rsidRDefault="00415933" w:rsidP="005320F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FF"/>
                <w:sz w:val="18"/>
                <w:szCs w:val="18"/>
              </w:rPr>
            </w:pPr>
          </w:p>
        </w:tc>
      </w:tr>
      <w:tr w:rsidR="00415933" w:rsidRPr="005A177B" w:rsidTr="00C5357F">
        <w:trPr>
          <w:trHeight w:val="20"/>
        </w:trPr>
        <w:tc>
          <w:tcPr>
            <w:tcW w:w="10490" w:type="dxa"/>
            <w:gridSpan w:val="3"/>
            <w:shd w:val="clear" w:color="auto" w:fill="EEECE1"/>
          </w:tcPr>
          <w:p w:rsidR="00415933" w:rsidRPr="005A177B" w:rsidRDefault="00D4716B" w:rsidP="00EC72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b/>
                <w:color w:val="0000FF"/>
                <w:sz w:val="22"/>
                <w:szCs w:val="22"/>
              </w:rPr>
            </w:pPr>
            <w:r w:rsidRPr="005A177B">
              <w:rPr>
                <w:b/>
                <w:color w:val="0000FF"/>
                <w:sz w:val="22"/>
                <w:szCs w:val="22"/>
              </w:rPr>
              <w:t xml:space="preserve">Подраздел III </w:t>
            </w:r>
            <w:r w:rsidR="00415933" w:rsidRPr="005A177B">
              <w:rPr>
                <w:b/>
                <w:color w:val="0000FF"/>
                <w:sz w:val="22"/>
                <w:szCs w:val="22"/>
              </w:rPr>
              <w:t>Информатизация</w:t>
            </w:r>
          </w:p>
        </w:tc>
      </w:tr>
      <w:tr w:rsidR="00415933" w:rsidRPr="005A177B" w:rsidTr="00C5357F">
        <w:trPr>
          <w:trHeight w:val="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3" w:rsidRPr="005A177B" w:rsidRDefault="00415933" w:rsidP="004159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FF"/>
                <w:sz w:val="18"/>
                <w:szCs w:val="18"/>
              </w:rPr>
            </w:pPr>
            <w:r w:rsidRPr="005A177B">
              <w:rPr>
                <w:bCs/>
                <w:color w:val="0000FF"/>
                <w:sz w:val="18"/>
                <w:szCs w:val="18"/>
              </w:rPr>
              <w:t xml:space="preserve">1. Произведена модернизация телефонной сети Администрации города Пскова, создан центр обслуживания вызовов; </w:t>
            </w:r>
          </w:p>
        </w:tc>
      </w:tr>
      <w:tr w:rsidR="00415933" w:rsidRPr="005A177B" w:rsidTr="00C5357F">
        <w:trPr>
          <w:trHeight w:val="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3" w:rsidRPr="005A177B" w:rsidRDefault="00415933" w:rsidP="004159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 xml:space="preserve">2. Проведен анализ и усовершенствован регламентов работы Администрации города Пскова; </w:t>
            </w:r>
          </w:p>
        </w:tc>
      </w:tr>
      <w:tr w:rsidR="00415933" w:rsidRPr="005A177B" w:rsidTr="00C5357F">
        <w:trPr>
          <w:trHeight w:val="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3" w:rsidRPr="005A177B" w:rsidRDefault="00415933" w:rsidP="004159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 xml:space="preserve">3. Проведены обучающие курсы для муниципальных служащих города Пскова. </w:t>
            </w:r>
          </w:p>
        </w:tc>
      </w:tr>
      <w:tr w:rsidR="00415933" w:rsidRPr="005A177B" w:rsidTr="00C5357F">
        <w:trPr>
          <w:trHeight w:val="20"/>
        </w:trPr>
        <w:tc>
          <w:tcPr>
            <w:tcW w:w="10490" w:type="dxa"/>
            <w:gridSpan w:val="3"/>
            <w:shd w:val="clear" w:color="auto" w:fill="EEECE1"/>
          </w:tcPr>
          <w:p w:rsidR="00415933" w:rsidRPr="005A177B" w:rsidRDefault="00D4716B" w:rsidP="00EC72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b/>
                <w:color w:val="0000FF"/>
                <w:sz w:val="22"/>
                <w:szCs w:val="22"/>
              </w:rPr>
            </w:pPr>
            <w:r w:rsidRPr="005A177B">
              <w:rPr>
                <w:b/>
                <w:color w:val="0000FF"/>
                <w:sz w:val="22"/>
                <w:szCs w:val="22"/>
              </w:rPr>
              <w:t xml:space="preserve">Подраздел V. </w:t>
            </w:r>
            <w:r w:rsidR="00415933" w:rsidRPr="005A177B">
              <w:rPr>
                <w:b/>
                <w:color w:val="0000FF"/>
                <w:sz w:val="22"/>
                <w:szCs w:val="22"/>
              </w:rPr>
              <w:t>Туризм</w:t>
            </w:r>
          </w:p>
        </w:tc>
      </w:tr>
      <w:tr w:rsidR="00415933" w:rsidRPr="005A177B" w:rsidTr="00C5357F">
        <w:trPr>
          <w:trHeight w:val="20"/>
        </w:trPr>
        <w:tc>
          <w:tcPr>
            <w:tcW w:w="4395" w:type="dxa"/>
          </w:tcPr>
          <w:p w:rsidR="00415933" w:rsidRPr="005A177B" w:rsidRDefault="00415933" w:rsidP="005320F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В результате реализации мероприятий </w:t>
            </w:r>
            <w:hyperlink r:id="rId8" w:history="1">
              <w:r w:rsidRPr="005A177B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ru-RU"/>
                </w:rPr>
                <w:t>ДЦП</w:t>
              </w:r>
            </w:hyperlink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"Развитие туризма в муниципальном образовании "Го</w:t>
            </w:r>
            <w:r w:rsidR="005320F6"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род Псков" на 2011 - 2016 годы":</w:t>
            </w:r>
          </w:p>
        </w:tc>
        <w:tc>
          <w:tcPr>
            <w:tcW w:w="2270" w:type="dxa"/>
            <w:shd w:val="clear" w:color="auto" w:fill="auto"/>
          </w:tcPr>
          <w:p w:rsidR="00415933" w:rsidRPr="005A177B" w:rsidRDefault="00415933" w:rsidP="004159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28"/>
                <w:lang w:eastAsia="ru-RU"/>
              </w:rPr>
            </w:pPr>
          </w:p>
        </w:tc>
        <w:tc>
          <w:tcPr>
            <w:tcW w:w="3825" w:type="dxa"/>
          </w:tcPr>
          <w:p w:rsidR="00415933" w:rsidRPr="005A177B" w:rsidRDefault="00415933" w:rsidP="004159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</w:p>
        </w:tc>
      </w:tr>
      <w:tr w:rsidR="001834F8" w:rsidRPr="005A177B" w:rsidTr="00C5357F">
        <w:trPr>
          <w:trHeight w:val="20"/>
        </w:trPr>
        <w:tc>
          <w:tcPr>
            <w:tcW w:w="4395" w:type="dxa"/>
          </w:tcPr>
          <w:p w:rsidR="001834F8" w:rsidRPr="005A177B" w:rsidRDefault="001834F8" w:rsidP="00112F4C">
            <w:pPr>
              <w:widowControl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1) проведена ревитализации основных зон пешеходного туризма:</w:t>
            </w:r>
          </w:p>
        </w:tc>
        <w:tc>
          <w:tcPr>
            <w:tcW w:w="2270" w:type="dxa"/>
          </w:tcPr>
          <w:p w:rsidR="001834F8" w:rsidRPr="005A177B" w:rsidRDefault="001834F8" w:rsidP="001834F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3825" w:type="dxa"/>
          </w:tcPr>
          <w:p w:rsidR="001834F8" w:rsidRPr="005A177B" w:rsidRDefault="001834F8" w:rsidP="001834F8">
            <w:pPr>
              <w:ind w:firstLine="0"/>
              <w:rPr>
                <w:rFonts w:eastAsia="Times New Roman"/>
                <w:color w:val="0000FF"/>
                <w:szCs w:val="24"/>
                <w:lang w:eastAsia="ru-RU"/>
              </w:rPr>
            </w:pPr>
          </w:p>
        </w:tc>
      </w:tr>
      <w:tr w:rsidR="001834F8" w:rsidRPr="005A177B" w:rsidTr="00C5357F">
        <w:trPr>
          <w:trHeight w:val="20"/>
        </w:trPr>
        <w:tc>
          <w:tcPr>
            <w:tcW w:w="4395" w:type="dxa"/>
          </w:tcPr>
          <w:p w:rsidR="001834F8" w:rsidRPr="005A177B" w:rsidRDefault="001834F8" w:rsidP="00112F4C">
            <w:pPr>
              <w:widowControl w:val="0"/>
              <w:autoSpaceDE w:val="0"/>
              <w:autoSpaceDN w:val="0"/>
              <w:adjustRightInd w:val="0"/>
              <w:ind w:left="318"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а) реконструкция набережной р. Великой от </w:t>
            </w:r>
            <w:proofErr w:type="spellStart"/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Ольгинского</w:t>
            </w:r>
            <w:proofErr w:type="spellEnd"/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моста до моста им. 50-летия Октября;</w:t>
            </w:r>
          </w:p>
        </w:tc>
        <w:tc>
          <w:tcPr>
            <w:tcW w:w="2270" w:type="dxa"/>
          </w:tcPr>
          <w:p w:rsidR="001834F8" w:rsidRPr="005A177B" w:rsidRDefault="00E238BD" w:rsidP="00E238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Р</w:t>
            </w:r>
            <w:r w:rsidR="001834F8" w:rsidRPr="005A177B">
              <w:rPr>
                <w:color w:val="0000FF"/>
                <w:sz w:val="18"/>
                <w:szCs w:val="18"/>
              </w:rPr>
              <w:t>еконструкция на</w:t>
            </w:r>
            <w:r w:rsidRPr="005A177B">
              <w:rPr>
                <w:color w:val="0000FF"/>
                <w:sz w:val="18"/>
                <w:szCs w:val="18"/>
              </w:rPr>
              <w:t xml:space="preserve">бережной р. Великой от </w:t>
            </w:r>
            <w:proofErr w:type="spellStart"/>
            <w:r w:rsidRPr="005A177B">
              <w:rPr>
                <w:color w:val="0000FF"/>
                <w:sz w:val="18"/>
                <w:szCs w:val="18"/>
              </w:rPr>
              <w:t>Ольгинского</w:t>
            </w:r>
            <w:proofErr w:type="spellEnd"/>
            <w:r w:rsidRPr="005A177B">
              <w:rPr>
                <w:color w:val="0000FF"/>
                <w:sz w:val="18"/>
                <w:szCs w:val="18"/>
              </w:rPr>
              <w:t xml:space="preserve"> моста до моста им. 50-летия о</w:t>
            </w:r>
            <w:r w:rsidR="001834F8" w:rsidRPr="005A177B">
              <w:rPr>
                <w:color w:val="0000FF"/>
                <w:sz w:val="18"/>
                <w:szCs w:val="18"/>
              </w:rPr>
              <w:t>ктября;</w:t>
            </w:r>
          </w:p>
        </w:tc>
        <w:tc>
          <w:tcPr>
            <w:tcW w:w="3825" w:type="dxa"/>
          </w:tcPr>
          <w:p w:rsidR="001834F8" w:rsidRPr="005A177B" w:rsidRDefault="001834F8" w:rsidP="001834F8">
            <w:pPr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</w:p>
        </w:tc>
      </w:tr>
      <w:tr w:rsidR="001834F8" w:rsidRPr="005A177B" w:rsidTr="00C5357F">
        <w:trPr>
          <w:trHeight w:val="20"/>
        </w:trPr>
        <w:tc>
          <w:tcPr>
            <w:tcW w:w="4395" w:type="dxa"/>
          </w:tcPr>
          <w:p w:rsidR="001834F8" w:rsidRPr="005A177B" w:rsidRDefault="001834F8" w:rsidP="00112F4C">
            <w:pPr>
              <w:widowControl w:val="0"/>
              <w:autoSpaceDE w:val="0"/>
              <w:autoSpaceDN w:val="0"/>
              <w:adjustRightInd w:val="0"/>
              <w:ind w:left="318"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б) реконструкция набережной р. Великой и набережной р. Псковы от Троицкого (Советского) моста до </w:t>
            </w:r>
            <w:proofErr w:type="spellStart"/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Ольгинского</w:t>
            </w:r>
            <w:proofErr w:type="spellEnd"/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моста;</w:t>
            </w:r>
          </w:p>
        </w:tc>
        <w:tc>
          <w:tcPr>
            <w:tcW w:w="2270" w:type="dxa"/>
          </w:tcPr>
          <w:p w:rsidR="001834F8" w:rsidRPr="005A177B" w:rsidRDefault="00E238BD" w:rsidP="00E238B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 xml:space="preserve"> Реконструкция набережной р. Великой и набережной р. Псковы от Троицкого (с</w:t>
            </w:r>
            <w:r w:rsidR="001834F8" w:rsidRPr="005A177B">
              <w:rPr>
                <w:color w:val="0000FF"/>
                <w:sz w:val="18"/>
                <w:szCs w:val="18"/>
              </w:rPr>
              <w:t>о</w:t>
            </w:r>
            <w:r w:rsidRPr="005A177B">
              <w:rPr>
                <w:color w:val="0000FF"/>
                <w:sz w:val="18"/>
                <w:szCs w:val="18"/>
              </w:rPr>
              <w:t xml:space="preserve">ветского) моста до </w:t>
            </w:r>
            <w:proofErr w:type="spellStart"/>
            <w:r w:rsidRPr="005A177B">
              <w:rPr>
                <w:color w:val="0000FF"/>
                <w:sz w:val="18"/>
                <w:szCs w:val="18"/>
              </w:rPr>
              <w:t>Ольгинского</w:t>
            </w:r>
            <w:proofErr w:type="spellEnd"/>
            <w:r w:rsidRPr="005A177B">
              <w:rPr>
                <w:color w:val="0000FF"/>
                <w:sz w:val="18"/>
                <w:szCs w:val="18"/>
              </w:rPr>
              <w:t xml:space="preserve"> мо</w:t>
            </w:r>
            <w:r w:rsidR="001834F8" w:rsidRPr="005A177B">
              <w:rPr>
                <w:color w:val="0000FF"/>
                <w:sz w:val="18"/>
                <w:szCs w:val="18"/>
              </w:rPr>
              <w:t>ста;</w:t>
            </w:r>
          </w:p>
        </w:tc>
        <w:tc>
          <w:tcPr>
            <w:tcW w:w="3825" w:type="dxa"/>
          </w:tcPr>
          <w:p w:rsidR="001834F8" w:rsidRPr="005A177B" w:rsidRDefault="00112F4C" w:rsidP="001834F8">
            <w:pPr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color w:val="0000FF"/>
                <w:sz w:val="18"/>
                <w:szCs w:val="18"/>
              </w:rPr>
              <w:t>работы по данному объекту выполнены в полном объеме</w:t>
            </w:r>
          </w:p>
        </w:tc>
      </w:tr>
      <w:tr w:rsidR="001834F8" w:rsidRPr="005A177B" w:rsidTr="00C5357F">
        <w:trPr>
          <w:trHeight w:val="20"/>
        </w:trPr>
        <w:tc>
          <w:tcPr>
            <w:tcW w:w="4395" w:type="dxa"/>
          </w:tcPr>
          <w:p w:rsidR="001834F8" w:rsidRPr="005A177B" w:rsidRDefault="001834F8" w:rsidP="00112F4C">
            <w:pPr>
              <w:widowControl w:val="0"/>
              <w:autoSpaceDE w:val="0"/>
              <w:autoSpaceDN w:val="0"/>
              <w:adjustRightInd w:val="0"/>
              <w:ind w:left="318"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в) благоустройство "Детского парка";</w:t>
            </w:r>
          </w:p>
        </w:tc>
        <w:tc>
          <w:tcPr>
            <w:tcW w:w="2270" w:type="dxa"/>
          </w:tcPr>
          <w:p w:rsidR="001834F8" w:rsidRPr="005A177B" w:rsidRDefault="00E238BD" w:rsidP="001834F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 xml:space="preserve">Благоустройство </w:t>
            </w:r>
            <w:r w:rsidR="001834F8" w:rsidRPr="005A177B">
              <w:rPr>
                <w:color w:val="0000FF"/>
                <w:sz w:val="18"/>
                <w:szCs w:val="18"/>
              </w:rPr>
              <w:t>"Детского парка";</w:t>
            </w:r>
          </w:p>
        </w:tc>
        <w:tc>
          <w:tcPr>
            <w:tcW w:w="3825" w:type="dxa"/>
          </w:tcPr>
          <w:p w:rsidR="001834F8" w:rsidRPr="005A177B" w:rsidRDefault="00112F4C" w:rsidP="001834F8">
            <w:pPr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color w:val="0000FF"/>
                <w:sz w:val="18"/>
                <w:szCs w:val="18"/>
              </w:rPr>
              <w:t>работы по данному объекту выполнены в полном объеме</w:t>
            </w:r>
          </w:p>
        </w:tc>
      </w:tr>
      <w:tr w:rsidR="001834F8" w:rsidRPr="005A177B" w:rsidTr="00C5357F">
        <w:trPr>
          <w:trHeight w:val="20"/>
        </w:trPr>
        <w:tc>
          <w:tcPr>
            <w:tcW w:w="4395" w:type="dxa"/>
          </w:tcPr>
          <w:p w:rsidR="001834F8" w:rsidRPr="005A177B" w:rsidRDefault="001834F8" w:rsidP="001834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2) создана торгово-развлекательная зона и "Город ремесленников" на набережные реки Псковы (левый берег) на участке от Троицкого моста до Финского парка;</w:t>
            </w:r>
          </w:p>
        </w:tc>
        <w:tc>
          <w:tcPr>
            <w:tcW w:w="2270" w:type="dxa"/>
          </w:tcPr>
          <w:p w:rsidR="001834F8" w:rsidRPr="005A177B" w:rsidRDefault="00E238BD" w:rsidP="001834F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 xml:space="preserve">Создана </w:t>
            </w:r>
            <w:r w:rsidR="001834F8" w:rsidRPr="005A177B">
              <w:rPr>
                <w:color w:val="0000FF"/>
                <w:sz w:val="18"/>
                <w:szCs w:val="18"/>
              </w:rPr>
              <w:t>торгово-развлекательная зона и "Город ремесленников" на набережные реки Псковы (левый берег) на участке от Троицкого моста до Финского парка;</w:t>
            </w:r>
          </w:p>
        </w:tc>
        <w:tc>
          <w:tcPr>
            <w:tcW w:w="3825" w:type="dxa"/>
          </w:tcPr>
          <w:p w:rsidR="00112F4C" w:rsidRPr="005A177B" w:rsidRDefault="00112F4C" w:rsidP="00112F4C">
            <w:pPr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Работы по данному объекту выполнены в следующем объеме:</w:t>
            </w:r>
          </w:p>
          <w:p w:rsidR="00112F4C" w:rsidRPr="005A177B" w:rsidRDefault="00112F4C" w:rsidP="00112F4C">
            <w:pPr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Площадь твердых покрытий – 10511,2 </w:t>
            </w:r>
            <w:proofErr w:type="spellStart"/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кв.м</w:t>
            </w:r>
            <w:proofErr w:type="spellEnd"/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.</w:t>
            </w:r>
          </w:p>
          <w:p w:rsidR="00112F4C" w:rsidRPr="005A177B" w:rsidRDefault="00112F4C" w:rsidP="00112F4C">
            <w:pPr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Площадь озеленения – 29524,2 </w:t>
            </w:r>
            <w:proofErr w:type="spellStart"/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кв.м</w:t>
            </w:r>
            <w:proofErr w:type="spellEnd"/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.</w:t>
            </w:r>
          </w:p>
          <w:p w:rsidR="00112F4C" w:rsidRPr="005A177B" w:rsidRDefault="00112F4C" w:rsidP="00112F4C">
            <w:pPr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Укрепление откосов георешеткой – 8095,0 </w:t>
            </w:r>
            <w:proofErr w:type="spellStart"/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кв.м</w:t>
            </w:r>
            <w:proofErr w:type="spellEnd"/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.</w:t>
            </w:r>
          </w:p>
          <w:p w:rsidR="001834F8" w:rsidRPr="005A177B" w:rsidRDefault="00112F4C" w:rsidP="00112F4C">
            <w:pPr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Установлены малые архитектурные формы (урны, скамейки, детское оборудование для дошкольников, мусороконтейнеры, биотуалеты, велопарковка) – 155 </w:t>
            </w:r>
            <w:proofErr w:type="spellStart"/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1834F8" w:rsidRPr="005A177B" w:rsidTr="00C5357F">
        <w:trPr>
          <w:trHeight w:val="20"/>
        </w:trPr>
        <w:tc>
          <w:tcPr>
            <w:tcW w:w="4395" w:type="dxa"/>
          </w:tcPr>
          <w:p w:rsidR="001834F8" w:rsidRPr="005A177B" w:rsidRDefault="001834F8" w:rsidP="001834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3) создана пешеходная туристическая зона вдоль стен Окольного города от Покровской башни до Лужских ворот (Октябрьский проспект);</w:t>
            </w:r>
          </w:p>
        </w:tc>
        <w:tc>
          <w:tcPr>
            <w:tcW w:w="2270" w:type="dxa"/>
          </w:tcPr>
          <w:p w:rsidR="001834F8" w:rsidRPr="005A177B" w:rsidRDefault="00E238BD" w:rsidP="00884CE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 xml:space="preserve">Создана </w:t>
            </w:r>
            <w:r w:rsidR="001834F8" w:rsidRPr="005A177B">
              <w:rPr>
                <w:color w:val="0000FF"/>
                <w:sz w:val="18"/>
                <w:szCs w:val="18"/>
              </w:rPr>
              <w:t xml:space="preserve">пешеходная туристическая зона вдоль стен Окольного города от Покровской башни до Лужских ворот </w:t>
            </w:r>
          </w:p>
        </w:tc>
        <w:tc>
          <w:tcPr>
            <w:tcW w:w="3825" w:type="dxa"/>
          </w:tcPr>
          <w:p w:rsidR="001834F8" w:rsidRPr="005A177B" w:rsidRDefault="00112F4C" w:rsidP="001834F8">
            <w:pPr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color w:val="0000FF"/>
                <w:sz w:val="18"/>
                <w:szCs w:val="18"/>
              </w:rPr>
              <w:t>Мероприятие выполнено</w:t>
            </w:r>
          </w:p>
        </w:tc>
      </w:tr>
      <w:tr w:rsidR="00112F4C" w:rsidRPr="005A177B" w:rsidTr="00C5357F">
        <w:trPr>
          <w:trHeight w:val="20"/>
        </w:trPr>
        <w:tc>
          <w:tcPr>
            <w:tcW w:w="4395" w:type="dxa"/>
          </w:tcPr>
          <w:p w:rsidR="00112F4C" w:rsidRPr="005A177B" w:rsidRDefault="00112F4C" w:rsidP="00112F4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4) создана зона пешеходного туризма на набережной р. Псковы от Троицкого моста до церкви Богоявления с </w:t>
            </w:r>
            <w:proofErr w:type="spellStart"/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Запсковья</w:t>
            </w:r>
            <w:proofErr w:type="spellEnd"/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 xml:space="preserve"> (правый берег);</w:t>
            </w:r>
          </w:p>
        </w:tc>
        <w:tc>
          <w:tcPr>
            <w:tcW w:w="2270" w:type="dxa"/>
          </w:tcPr>
          <w:p w:rsidR="00112F4C" w:rsidRPr="005A177B" w:rsidRDefault="00E238BD" w:rsidP="004F45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 xml:space="preserve">Реконструкция набережной р. Псковы и великой от «золотой набережной» до улицы </w:t>
            </w:r>
            <w:proofErr w:type="spellStart"/>
            <w:r w:rsidR="004F45C7">
              <w:rPr>
                <w:color w:val="0000FF"/>
                <w:sz w:val="18"/>
                <w:szCs w:val="18"/>
              </w:rPr>
              <w:t>З</w:t>
            </w:r>
            <w:r w:rsidRPr="005A177B">
              <w:rPr>
                <w:color w:val="0000FF"/>
                <w:sz w:val="18"/>
                <w:szCs w:val="18"/>
              </w:rPr>
              <w:t>асте</w:t>
            </w:r>
            <w:r w:rsidR="00112F4C" w:rsidRPr="005A177B">
              <w:rPr>
                <w:color w:val="0000FF"/>
                <w:sz w:val="18"/>
                <w:szCs w:val="18"/>
              </w:rPr>
              <w:t>нная</w:t>
            </w:r>
            <w:proofErr w:type="spellEnd"/>
            <w:r w:rsidR="00112F4C" w:rsidRPr="005A177B">
              <w:rPr>
                <w:color w:val="0000FF"/>
                <w:sz w:val="18"/>
                <w:szCs w:val="18"/>
              </w:rPr>
              <w:t>.</w:t>
            </w:r>
          </w:p>
        </w:tc>
        <w:tc>
          <w:tcPr>
            <w:tcW w:w="3825" w:type="dxa"/>
          </w:tcPr>
          <w:p w:rsidR="00C5357F" w:rsidRPr="005A177B" w:rsidRDefault="00C5357F" w:rsidP="00C5357F">
            <w:pPr>
              <w:ind w:left="-110" w:firstLine="32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Работы по данному объекту выполнены в следующем объеме:</w:t>
            </w:r>
          </w:p>
          <w:p w:rsidR="00C5357F" w:rsidRPr="005A177B" w:rsidRDefault="00C5357F" w:rsidP="00C5357F">
            <w:pPr>
              <w:ind w:left="-110" w:firstLine="32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 xml:space="preserve">Площадь твердых покрытий – 10511,2 </w:t>
            </w:r>
            <w:proofErr w:type="spellStart"/>
            <w:r w:rsidRPr="005A177B">
              <w:rPr>
                <w:color w:val="0000FF"/>
                <w:sz w:val="18"/>
                <w:szCs w:val="18"/>
              </w:rPr>
              <w:t>кв.м</w:t>
            </w:r>
            <w:proofErr w:type="spellEnd"/>
            <w:r w:rsidRPr="005A177B">
              <w:rPr>
                <w:color w:val="0000FF"/>
                <w:sz w:val="18"/>
                <w:szCs w:val="18"/>
              </w:rPr>
              <w:t>.</w:t>
            </w:r>
          </w:p>
          <w:p w:rsidR="00C5357F" w:rsidRPr="005A177B" w:rsidRDefault="00C5357F" w:rsidP="00C5357F">
            <w:pPr>
              <w:ind w:left="-110" w:firstLine="32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 xml:space="preserve">Площадь озеленения – 29524,2 </w:t>
            </w:r>
            <w:proofErr w:type="spellStart"/>
            <w:r w:rsidRPr="005A177B">
              <w:rPr>
                <w:color w:val="0000FF"/>
                <w:sz w:val="18"/>
                <w:szCs w:val="18"/>
              </w:rPr>
              <w:t>кв.м</w:t>
            </w:r>
            <w:proofErr w:type="spellEnd"/>
            <w:r w:rsidRPr="005A177B">
              <w:rPr>
                <w:color w:val="0000FF"/>
                <w:sz w:val="18"/>
                <w:szCs w:val="18"/>
              </w:rPr>
              <w:t>.</w:t>
            </w:r>
          </w:p>
          <w:p w:rsidR="00112F4C" w:rsidRPr="005A177B" w:rsidRDefault="00C5357F" w:rsidP="00C5357F">
            <w:pPr>
              <w:ind w:left="-110" w:firstLine="32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 xml:space="preserve">Укрепление откосов георешеткой – 8095,0 </w:t>
            </w:r>
            <w:proofErr w:type="spellStart"/>
            <w:r w:rsidRPr="005A177B">
              <w:rPr>
                <w:color w:val="0000FF"/>
                <w:sz w:val="18"/>
                <w:szCs w:val="18"/>
              </w:rPr>
              <w:t>кв.м</w:t>
            </w:r>
            <w:proofErr w:type="spellEnd"/>
            <w:r w:rsidRPr="005A177B">
              <w:rPr>
                <w:color w:val="0000FF"/>
                <w:sz w:val="18"/>
                <w:szCs w:val="18"/>
              </w:rPr>
              <w:t xml:space="preserve">. и </w:t>
            </w:r>
            <w:proofErr w:type="gramStart"/>
            <w:r w:rsidRPr="005A177B">
              <w:rPr>
                <w:color w:val="0000FF"/>
                <w:sz w:val="18"/>
                <w:szCs w:val="18"/>
              </w:rPr>
              <w:t>др..</w:t>
            </w:r>
            <w:proofErr w:type="gramEnd"/>
          </w:p>
        </w:tc>
      </w:tr>
      <w:tr w:rsidR="00112F4C" w:rsidRPr="005A177B" w:rsidTr="00C5357F">
        <w:trPr>
          <w:trHeight w:val="20"/>
        </w:trPr>
        <w:tc>
          <w:tcPr>
            <w:tcW w:w="4395" w:type="dxa"/>
          </w:tcPr>
          <w:p w:rsidR="00112F4C" w:rsidRPr="005A177B" w:rsidRDefault="00112F4C" w:rsidP="00112F4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5) организована и благоустроена пешеходная туристическая зона в районе Академического театра драмы им. А.С. Пушкина;</w:t>
            </w:r>
          </w:p>
        </w:tc>
        <w:tc>
          <w:tcPr>
            <w:tcW w:w="2270" w:type="dxa"/>
          </w:tcPr>
          <w:p w:rsidR="00112F4C" w:rsidRPr="005A177B" w:rsidRDefault="00112F4C" w:rsidP="00884CE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 xml:space="preserve">организована и благоустроена пешеходная туристическая зона в районе Академического театра </w:t>
            </w:r>
          </w:p>
        </w:tc>
        <w:tc>
          <w:tcPr>
            <w:tcW w:w="3825" w:type="dxa"/>
          </w:tcPr>
          <w:p w:rsidR="00112F4C" w:rsidRPr="005A177B" w:rsidRDefault="00112F4C" w:rsidP="00112F4C">
            <w:pPr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</w:p>
        </w:tc>
      </w:tr>
      <w:tr w:rsidR="00112F4C" w:rsidRPr="005A177B" w:rsidTr="00C5357F">
        <w:trPr>
          <w:trHeight w:val="20"/>
        </w:trPr>
        <w:tc>
          <w:tcPr>
            <w:tcW w:w="4395" w:type="dxa"/>
          </w:tcPr>
          <w:p w:rsidR="00112F4C" w:rsidRPr="005A177B" w:rsidRDefault="00112F4C" w:rsidP="00112F4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rFonts w:eastAsia="Times New Roman"/>
                <w:color w:val="0000FF"/>
                <w:sz w:val="18"/>
                <w:szCs w:val="18"/>
                <w:lang w:eastAsia="ru-RU"/>
              </w:rPr>
              <w:t>6) произведена реконструкция улицы Калинина.</w:t>
            </w:r>
          </w:p>
        </w:tc>
        <w:tc>
          <w:tcPr>
            <w:tcW w:w="2270" w:type="dxa"/>
          </w:tcPr>
          <w:p w:rsidR="00112F4C" w:rsidRPr="005A177B" w:rsidRDefault="00112F4C" w:rsidP="00112F4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FF"/>
                <w:sz w:val="18"/>
                <w:szCs w:val="18"/>
              </w:rPr>
            </w:pPr>
            <w:r w:rsidRPr="005A177B">
              <w:rPr>
                <w:color w:val="0000FF"/>
                <w:sz w:val="18"/>
                <w:szCs w:val="18"/>
              </w:rPr>
              <w:t>Не выполнено.</w:t>
            </w:r>
          </w:p>
        </w:tc>
        <w:tc>
          <w:tcPr>
            <w:tcW w:w="3825" w:type="dxa"/>
          </w:tcPr>
          <w:p w:rsidR="00112F4C" w:rsidRPr="005A177B" w:rsidRDefault="00112F4C" w:rsidP="00221D08">
            <w:pPr>
              <w:ind w:firstLine="0"/>
              <w:rPr>
                <w:rFonts w:eastAsia="Times New Roman"/>
                <w:color w:val="0000FF"/>
                <w:sz w:val="18"/>
                <w:szCs w:val="18"/>
                <w:lang w:eastAsia="ru-RU"/>
              </w:rPr>
            </w:pPr>
            <w:r w:rsidRPr="005A177B">
              <w:rPr>
                <w:color w:val="0000FF"/>
                <w:sz w:val="18"/>
                <w:szCs w:val="18"/>
              </w:rPr>
              <w:t xml:space="preserve">В 2015 г. будет произведена разработка ПСД на реконструкцию ул. Калинина, а </w:t>
            </w:r>
            <w:r w:rsidR="00C82A1B" w:rsidRPr="005A177B">
              <w:rPr>
                <w:color w:val="0000FF"/>
                <w:sz w:val="18"/>
                <w:szCs w:val="18"/>
              </w:rPr>
              <w:t>также</w:t>
            </w:r>
            <w:r w:rsidRPr="005A177B">
              <w:rPr>
                <w:color w:val="0000FF"/>
                <w:sz w:val="18"/>
                <w:szCs w:val="18"/>
              </w:rPr>
              <w:t xml:space="preserve"> начнутся работы по </w:t>
            </w:r>
            <w:r w:rsidR="00221D08" w:rsidRPr="005A177B">
              <w:rPr>
                <w:color w:val="0000FF"/>
                <w:sz w:val="18"/>
                <w:szCs w:val="18"/>
              </w:rPr>
              <w:t xml:space="preserve">её </w:t>
            </w:r>
            <w:r w:rsidRPr="005A177B">
              <w:rPr>
                <w:color w:val="0000FF"/>
                <w:sz w:val="18"/>
                <w:szCs w:val="18"/>
              </w:rPr>
              <w:t xml:space="preserve">реконструкции </w:t>
            </w:r>
          </w:p>
        </w:tc>
      </w:tr>
    </w:tbl>
    <w:p w:rsidR="003A3710" w:rsidRPr="005A177B" w:rsidRDefault="003A3710" w:rsidP="002A1F52">
      <w:pPr>
        <w:widowControl w:val="0"/>
        <w:jc w:val="both"/>
        <w:rPr>
          <w:color w:val="0000FF"/>
          <w:sz w:val="6"/>
          <w:szCs w:val="6"/>
          <w:shd w:val="clear" w:color="auto" w:fill="FFFFFF"/>
          <w:lang w:eastAsia="ru-RU"/>
        </w:rPr>
      </w:pPr>
    </w:p>
    <w:p w:rsidR="00C5357F" w:rsidRPr="005A177B" w:rsidRDefault="00FA0B74" w:rsidP="000C3FD7">
      <w:pPr>
        <w:widowControl w:val="0"/>
        <w:jc w:val="both"/>
        <w:rPr>
          <w:color w:val="0000FF"/>
          <w:sz w:val="6"/>
          <w:szCs w:val="6"/>
          <w:shd w:val="clear" w:color="auto" w:fill="FFFFFF"/>
          <w:lang w:eastAsia="ru-RU"/>
        </w:rPr>
      </w:pPr>
      <w:r w:rsidRPr="005A177B">
        <w:rPr>
          <w:color w:val="0000FF"/>
          <w:sz w:val="6"/>
          <w:szCs w:val="6"/>
          <w:shd w:val="clear" w:color="auto" w:fill="FFFFFF"/>
          <w:lang w:eastAsia="ru-RU"/>
        </w:rPr>
        <w:t xml:space="preserve"> </w:t>
      </w:r>
    </w:p>
    <w:p w:rsidR="005A75B7" w:rsidRPr="005A177B" w:rsidRDefault="00C36718" w:rsidP="00580D5E">
      <w:pPr>
        <w:widowControl w:val="0"/>
        <w:shd w:val="clear" w:color="auto" w:fill="FFFFFF"/>
        <w:ind w:left="284" w:firstLine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П</w:t>
      </w:r>
      <w:r w:rsidR="005A75B7" w:rsidRPr="005A177B">
        <w:rPr>
          <w:color w:val="0000FF"/>
          <w:sz w:val="22"/>
          <w:szCs w:val="22"/>
        </w:rPr>
        <w:t>редседател</w:t>
      </w:r>
      <w:r w:rsidRPr="005A177B">
        <w:rPr>
          <w:color w:val="0000FF"/>
          <w:sz w:val="22"/>
          <w:szCs w:val="22"/>
        </w:rPr>
        <w:t>ь</w:t>
      </w:r>
      <w:r w:rsidR="005A75B7" w:rsidRPr="005A177B">
        <w:rPr>
          <w:color w:val="0000FF"/>
          <w:sz w:val="22"/>
          <w:szCs w:val="22"/>
        </w:rPr>
        <w:t xml:space="preserve"> Комитета </w:t>
      </w:r>
    </w:p>
    <w:p w:rsidR="005A75B7" w:rsidRPr="005A177B" w:rsidRDefault="005A75B7" w:rsidP="00580D5E">
      <w:pPr>
        <w:widowControl w:val="0"/>
        <w:shd w:val="clear" w:color="auto" w:fill="FFFFFF"/>
        <w:ind w:left="284" w:firstLine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социально-экономического развития</w:t>
      </w:r>
    </w:p>
    <w:p w:rsidR="005A75B7" w:rsidRPr="005A177B" w:rsidRDefault="005A75B7" w:rsidP="00580D5E">
      <w:pPr>
        <w:widowControl w:val="0"/>
        <w:shd w:val="clear" w:color="auto" w:fill="FFFFFF"/>
        <w:ind w:left="284" w:firstLine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и потребительского рынка</w:t>
      </w:r>
    </w:p>
    <w:p w:rsidR="005A75B7" w:rsidRPr="005A177B" w:rsidRDefault="005A75B7" w:rsidP="00C36718">
      <w:pPr>
        <w:widowControl w:val="0"/>
        <w:shd w:val="clear" w:color="auto" w:fill="FFFFFF"/>
        <w:ind w:left="284" w:firstLine="0"/>
        <w:jc w:val="both"/>
        <w:rPr>
          <w:color w:val="0000FF"/>
          <w:sz w:val="22"/>
          <w:szCs w:val="22"/>
        </w:rPr>
      </w:pPr>
      <w:r w:rsidRPr="005A177B">
        <w:rPr>
          <w:color w:val="0000FF"/>
          <w:sz w:val="22"/>
          <w:szCs w:val="22"/>
        </w:rPr>
        <w:t>Администрации города Пскова</w:t>
      </w:r>
      <w:r w:rsidR="00C36718" w:rsidRPr="005A177B">
        <w:rPr>
          <w:color w:val="0000FF"/>
          <w:sz w:val="22"/>
          <w:szCs w:val="22"/>
        </w:rPr>
        <w:tab/>
      </w:r>
      <w:r w:rsidR="00C36718" w:rsidRPr="005A177B">
        <w:rPr>
          <w:color w:val="0000FF"/>
          <w:sz w:val="22"/>
          <w:szCs w:val="22"/>
        </w:rPr>
        <w:tab/>
      </w:r>
      <w:r w:rsidR="00C36718" w:rsidRPr="005A177B">
        <w:rPr>
          <w:color w:val="0000FF"/>
          <w:sz w:val="22"/>
          <w:szCs w:val="22"/>
        </w:rPr>
        <w:tab/>
      </w:r>
      <w:r w:rsidR="00C36718" w:rsidRPr="005A177B">
        <w:rPr>
          <w:color w:val="0000FF"/>
          <w:sz w:val="22"/>
          <w:szCs w:val="22"/>
        </w:rPr>
        <w:tab/>
      </w:r>
      <w:r w:rsidR="00C36718" w:rsidRPr="005A177B">
        <w:rPr>
          <w:color w:val="0000FF"/>
          <w:sz w:val="22"/>
          <w:szCs w:val="22"/>
        </w:rPr>
        <w:tab/>
      </w:r>
      <w:r w:rsidR="00C36718" w:rsidRPr="005A177B">
        <w:rPr>
          <w:color w:val="0000FF"/>
          <w:sz w:val="22"/>
          <w:szCs w:val="22"/>
        </w:rPr>
        <w:tab/>
      </w:r>
      <w:r w:rsidR="00C36718" w:rsidRPr="005A177B">
        <w:rPr>
          <w:color w:val="0000FF"/>
          <w:sz w:val="22"/>
          <w:szCs w:val="22"/>
        </w:rPr>
        <w:tab/>
        <w:t>М.Н. Аникеева</w:t>
      </w:r>
    </w:p>
    <w:sectPr w:rsidR="005A75B7" w:rsidRPr="005A177B" w:rsidSect="00884CEF">
      <w:headerReference w:type="default" r:id="rId9"/>
      <w:pgSz w:w="11906" w:h="16838"/>
      <w:pgMar w:top="537" w:right="424" w:bottom="284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10" w:rsidRDefault="00247710" w:rsidP="008B4E6C">
      <w:r>
        <w:separator/>
      </w:r>
    </w:p>
  </w:endnote>
  <w:endnote w:type="continuationSeparator" w:id="0">
    <w:p w:rsidR="00247710" w:rsidRDefault="00247710" w:rsidP="008B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10" w:rsidRDefault="00247710" w:rsidP="008B4E6C">
      <w:r>
        <w:separator/>
      </w:r>
    </w:p>
  </w:footnote>
  <w:footnote w:type="continuationSeparator" w:id="0">
    <w:p w:rsidR="00247710" w:rsidRDefault="00247710" w:rsidP="008B4E6C">
      <w:r>
        <w:continuationSeparator/>
      </w:r>
    </w:p>
  </w:footnote>
  <w:footnote w:id="1">
    <w:p w:rsidR="009107DB" w:rsidRPr="00F0479C" w:rsidRDefault="009107DB" w:rsidP="001852BE">
      <w:pPr>
        <w:pStyle w:val="af4"/>
        <w:shd w:val="clear" w:color="auto" w:fill="FFFFFF"/>
        <w:ind w:firstLine="0"/>
        <w:rPr>
          <w:color w:val="0000FF"/>
        </w:rPr>
      </w:pPr>
      <w:r w:rsidRPr="00F0479C">
        <w:rPr>
          <w:rStyle w:val="af6"/>
          <w:color w:val="0000FF"/>
          <w:sz w:val="28"/>
          <w:szCs w:val="28"/>
        </w:rPr>
        <w:t>*</w:t>
      </w:r>
      <w:r>
        <w:rPr>
          <w:color w:val="0000FF"/>
          <w:sz w:val="28"/>
          <w:szCs w:val="28"/>
        </w:rPr>
        <w:t xml:space="preserve"> </w:t>
      </w:r>
      <w:r w:rsidRPr="00A4449B">
        <w:rPr>
          <w:color w:val="0000FF"/>
        </w:rPr>
        <w:t>Здесь и далее приведены наиболее значимые мероприятия непрограммной деятельности</w:t>
      </w:r>
      <w:r w:rsidRPr="00387D13">
        <w:rPr>
          <w:color w:val="0000FF"/>
        </w:rPr>
        <w:t>, выполнявшиеся в 2014 году в рамках ПД 2012-2014.</w:t>
      </w:r>
      <w:r w:rsidRPr="00F0479C">
        <w:rPr>
          <w:color w:val="0000FF"/>
          <w:szCs w:val="24"/>
        </w:rPr>
        <w:t xml:space="preserve"> </w:t>
      </w:r>
    </w:p>
  </w:footnote>
  <w:footnote w:id="2">
    <w:p w:rsidR="009107DB" w:rsidRDefault="009107DB" w:rsidP="00696D3C">
      <w:pPr>
        <w:shd w:val="clear" w:color="auto" w:fill="FFFFFF"/>
        <w:ind w:firstLine="142"/>
      </w:pPr>
      <w:r>
        <w:rPr>
          <w:rStyle w:val="af6"/>
          <w:sz w:val="28"/>
          <w:highlight w:val="yellow"/>
        </w:rPr>
        <w:t>*</w:t>
      </w:r>
      <w:r>
        <w:rPr>
          <w:sz w:val="28"/>
        </w:rPr>
        <w:t xml:space="preserve"> </w:t>
      </w:r>
      <w:r w:rsidRPr="003708DC">
        <w:rPr>
          <w:i/>
          <w:color w:val="0000FF"/>
          <w:sz w:val="20"/>
          <w:szCs w:val="20"/>
        </w:rPr>
        <w:t>Отчет о финансировании программной деятельности будет осуществлен в рамках самостоятельного ежегодного мониторинга и отчета о действующих до конца 2014 года</w:t>
      </w:r>
      <w:r w:rsidRPr="003708DC">
        <w:rPr>
          <w:i/>
          <w:color w:val="0000FF"/>
        </w:rPr>
        <w:t xml:space="preserve"> МП.</w:t>
      </w:r>
      <w:r>
        <w:t xml:space="preserve"> </w:t>
      </w:r>
    </w:p>
  </w:footnote>
  <w:footnote w:id="3">
    <w:p w:rsidR="009107DB" w:rsidRDefault="009107DB" w:rsidP="00C5357F">
      <w:pPr>
        <w:pStyle w:val="af4"/>
        <w:ind w:firstLine="0"/>
        <w:rPr>
          <w:sz w:val="18"/>
        </w:rPr>
      </w:pPr>
      <w:r>
        <w:rPr>
          <w:rStyle w:val="af6"/>
        </w:rPr>
        <w:t>**</w:t>
      </w:r>
      <w:r>
        <w:t xml:space="preserve"> Согласно Разделу </w:t>
      </w:r>
      <w:r>
        <w:rPr>
          <w:sz w:val="18"/>
        </w:rPr>
        <w:t xml:space="preserve">2. ПД «Ожидаемые результаты реализации программы </w:t>
      </w:r>
      <w:proofErr w:type="gramStart"/>
      <w:r>
        <w:rPr>
          <w:sz w:val="18"/>
        </w:rPr>
        <w:t>Действий  …</w:t>
      </w:r>
      <w:proofErr w:type="gramEnd"/>
      <w:r>
        <w:rPr>
          <w:sz w:val="18"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7DB" w:rsidRDefault="009107DB" w:rsidP="008B4E6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F45C7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749BB"/>
    <w:multiLevelType w:val="hybridMultilevel"/>
    <w:tmpl w:val="245AFC3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24217"/>
    <w:multiLevelType w:val="hybridMultilevel"/>
    <w:tmpl w:val="060088A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4BEE"/>
    <w:multiLevelType w:val="hybridMultilevel"/>
    <w:tmpl w:val="E9BEE33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D49E7"/>
    <w:multiLevelType w:val="hybridMultilevel"/>
    <w:tmpl w:val="F75AECC4"/>
    <w:lvl w:ilvl="0" w:tplc="020CD64E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529EB"/>
    <w:multiLevelType w:val="hybridMultilevel"/>
    <w:tmpl w:val="8AC4E646"/>
    <w:lvl w:ilvl="0" w:tplc="668A113A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89F0672"/>
    <w:multiLevelType w:val="hybridMultilevel"/>
    <w:tmpl w:val="E64A23A8"/>
    <w:lvl w:ilvl="0" w:tplc="668A113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2105DE"/>
    <w:multiLevelType w:val="hybridMultilevel"/>
    <w:tmpl w:val="7970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C47C8"/>
    <w:multiLevelType w:val="hybridMultilevel"/>
    <w:tmpl w:val="2B8E35A4"/>
    <w:lvl w:ilvl="0" w:tplc="668A113A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1CAA0EB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DFF2096"/>
    <w:multiLevelType w:val="hybridMultilevel"/>
    <w:tmpl w:val="1606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B1256"/>
    <w:multiLevelType w:val="hybridMultilevel"/>
    <w:tmpl w:val="BED216F2"/>
    <w:lvl w:ilvl="0" w:tplc="C9763154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B651BD6"/>
    <w:multiLevelType w:val="hybridMultilevel"/>
    <w:tmpl w:val="C2FE1CE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168"/>
    <w:rsid w:val="000000E1"/>
    <w:rsid w:val="00000185"/>
    <w:rsid w:val="0000018F"/>
    <w:rsid w:val="00000636"/>
    <w:rsid w:val="00000E90"/>
    <w:rsid w:val="000017E1"/>
    <w:rsid w:val="00001CDC"/>
    <w:rsid w:val="00001E53"/>
    <w:rsid w:val="000024ED"/>
    <w:rsid w:val="0000271F"/>
    <w:rsid w:val="00002CCB"/>
    <w:rsid w:val="00003348"/>
    <w:rsid w:val="0000351C"/>
    <w:rsid w:val="00003808"/>
    <w:rsid w:val="00003CE0"/>
    <w:rsid w:val="000048EA"/>
    <w:rsid w:val="00004E8D"/>
    <w:rsid w:val="00005712"/>
    <w:rsid w:val="00006337"/>
    <w:rsid w:val="000063BC"/>
    <w:rsid w:val="000066CF"/>
    <w:rsid w:val="00006950"/>
    <w:rsid w:val="00006C5E"/>
    <w:rsid w:val="00006C76"/>
    <w:rsid w:val="00007516"/>
    <w:rsid w:val="00007ECC"/>
    <w:rsid w:val="0001294D"/>
    <w:rsid w:val="00014059"/>
    <w:rsid w:val="000145E0"/>
    <w:rsid w:val="00015E92"/>
    <w:rsid w:val="00016FB3"/>
    <w:rsid w:val="00017BE4"/>
    <w:rsid w:val="00017DA3"/>
    <w:rsid w:val="000203D2"/>
    <w:rsid w:val="000204B6"/>
    <w:rsid w:val="0002295F"/>
    <w:rsid w:val="00022BDA"/>
    <w:rsid w:val="00023422"/>
    <w:rsid w:val="000240B1"/>
    <w:rsid w:val="000243CB"/>
    <w:rsid w:val="00025D1C"/>
    <w:rsid w:val="0002659E"/>
    <w:rsid w:val="00027E79"/>
    <w:rsid w:val="000321CF"/>
    <w:rsid w:val="0003262F"/>
    <w:rsid w:val="00033D8D"/>
    <w:rsid w:val="00033EE9"/>
    <w:rsid w:val="00034116"/>
    <w:rsid w:val="00034239"/>
    <w:rsid w:val="000343D0"/>
    <w:rsid w:val="00034BC6"/>
    <w:rsid w:val="00034BDE"/>
    <w:rsid w:val="00034FBF"/>
    <w:rsid w:val="0003554F"/>
    <w:rsid w:val="00035826"/>
    <w:rsid w:val="00035898"/>
    <w:rsid w:val="0003624F"/>
    <w:rsid w:val="00036436"/>
    <w:rsid w:val="00036BB5"/>
    <w:rsid w:val="0003724C"/>
    <w:rsid w:val="00037ABF"/>
    <w:rsid w:val="00037D89"/>
    <w:rsid w:val="00040437"/>
    <w:rsid w:val="000404C4"/>
    <w:rsid w:val="0004079F"/>
    <w:rsid w:val="000407D1"/>
    <w:rsid w:val="0004147E"/>
    <w:rsid w:val="000418DF"/>
    <w:rsid w:val="00041931"/>
    <w:rsid w:val="000419A7"/>
    <w:rsid w:val="00042B58"/>
    <w:rsid w:val="00042FEE"/>
    <w:rsid w:val="00043BB1"/>
    <w:rsid w:val="00043C11"/>
    <w:rsid w:val="00043CD7"/>
    <w:rsid w:val="00044FA8"/>
    <w:rsid w:val="00045239"/>
    <w:rsid w:val="0004585E"/>
    <w:rsid w:val="00045D02"/>
    <w:rsid w:val="00045DF1"/>
    <w:rsid w:val="00046A5B"/>
    <w:rsid w:val="00046E52"/>
    <w:rsid w:val="0004724A"/>
    <w:rsid w:val="000478A2"/>
    <w:rsid w:val="00047957"/>
    <w:rsid w:val="000509E3"/>
    <w:rsid w:val="00050D17"/>
    <w:rsid w:val="0005172C"/>
    <w:rsid w:val="00051841"/>
    <w:rsid w:val="000526B2"/>
    <w:rsid w:val="000528D0"/>
    <w:rsid w:val="000528E2"/>
    <w:rsid w:val="00052908"/>
    <w:rsid w:val="00052B92"/>
    <w:rsid w:val="00052CC9"/>
    <w:rsid w:val="00053434"/>
    <w:rsid w:val="0005357D"/>
    <w:rsid w:val="000540A3"/>
    <w:rsid w:val="000544DA"/>
    <w:rsid w:val="00054560"/>
    <w:rsid w:val="000555AE"/>
    <w:rsid w:val="00057B86"/>
    <w:rsid w:val="00060114"/>
    <w:rsid w:val="000605EE"/>
    <w:rsid w:val="0006064B"/>
    <w:rsid w:val="00060CAE"/>
    <w:rsid w:val="00060F3A"/>
    <w:rsid w:val="0006214A"/>
    <w:rsid w:val="000624AB"/>
    <w:rsid w:val="00062FB8"/>
    <w:rsid w:val="00062FCA"/>
    <w:rsid w:val="000639CE"/>
    <w:rsid w:val="00065032"/>
    <w:rsid w:val="00065035"/>
    <w:rsid w:val="00065E57"/>
    <w:rsid w:val="00066142"/>
    <w:rsid w:val="000668EB"/>
    <w:rsid w:val="00067015"/>
    <w:rsid w:val="000670A0"/>
    <w:rsid w:val="00067380"/>
    <w:rsid w:val="00067B07"/>
    <w:rsid w:val="000711CA"/>
    <w:rsid w:val="00071ADB"/>
    <w:rsid w:val="00071F32"/>
    <w:rsid w:val="00072D62"/>
    <w:rsid w:val="000732F0"/>
    <w:rsid w:val="00073B22"/>
    <w:rsid w:val="00074B01"/>
    <w:rsid w:val="00074D88"/>
    <w:rsid w:val="000752E2"/>
    <w:rsid w:val="000754AE"/>
    <w:rsid w:val="00075868"/>
    <w:rsid w:val="00075C5E"/>
    <w:rsid w:val="00075E9D"/>
    <w:rsid w:val="000760EE"/>
    <w:rsid w:val="0007682F"/>
    <w:rsid w:val="00076D88"/>
    <w:rsid w:val="00076E74"/>
    <w:rsid w:val="00076F4C"/>
    <w:rsid w:val="00077BAD"/>
    <w:rsid w:val="0008052D"/>
    <w:rsid w:val="000807BD"/>
    <w:rsid w:val="00081868"/>
    <w:rsid w:val="00081FFE"/>
    <w:rsid w:val="000822E1"/>
    <w:rsid w:val="00082BED"/>
    <w:rsid w:val="00083866"/>
    <w:rsid w:val="00083E67"/>
    <w:rsid w:val="00084245"/>
    <w:rsid w:val="00084D50"/>
    <w:rsid w:val="00084FEA"/>
    <w:rsid w:val="0008597E"/>
    <w:rsid w:val="00085FFE"/>
    <w:rsid w:val="00086253"/>
    <w:rsid w:val="00086B75"/>
    <w:rsid w:val="00086BA9"/>
    <w:rsid w:val="00086FC6"/>
    <w:rsid w:val="00087142"/>
    <w:rsid w:val="00087507"/>
    <w:rsid w:val="00087BE8"/>
    <w:rsid w:val="00090FC8"/>
    <w:rsid w:val="0009101D"/>
    <w:rsid w:val="0009104B"/>
    <w:rsid w:val="0009144F"/>
    <w:rsid w:val="000914C9"/>
    <w:rsid w:val="000915C2"/>
    <w:rsid w:val="000915D5"/>
    <w:rsid w:val="00091AE0"/>
    <w:rsid w:val="00091CAE"/>
    <w:rsid w:val="00091CB0"/>
    <w:rsid w:val="00091E07"/>
    <w:rsid w:val="00091E99"/>
    <w:rsid w:val="000921D1"/>
    <w:rsid w:val="000931EB"/>
    <w:rsid w:val="000933CF"/>
    <w:rsid w:val="00094212"/>
    <w:rsid w:val="0009434E"/>
    <w:rsid w:val="000947C5"/>
    <w:rsid w:val="00094C8D"/>
    <w:rsid w:val="000950B9"/>
    <w:rsid w:val="00095303"/>
    <w:rsid w:val="00095B98"/>
    <w:rsid w:val="00096795"/>
    <w:rsid w:val="00096EAA"/>
    <w:rsid w:val="000974BC"/>
    <w:rsid w:val="000974D9"/>
    <w:rsid w:val="00097759"/>
    <w:rsid w:val="00097C55"/>
    <w:rsid w:val="000A0441"/>
    <w:rsid w:val="000A1534"/>
    <w:rsid w:val="000A15F3"/>
    <w:rsid w:val="000A1F1E"/>
    <w:rsid w:val="000A3F63"/>
    <w:rsid w:val="000A4211"/>
    <w:rsid w:val="000A450B"/>
    <w:rsid w:val="000A4E37"/>
    <w:rsid w:val="000A5482"/>
    <w:rsid w:val="000A60F3"/>
    <w:rsid w:val="000A64E5"/>
    <w:rsid w:val="000A668E"/>
    <w:rsid w:val="000A6AEB"/>
    <w:rsid w:val="000A6C7E"/>
    <w:rsid w:val="000A7392"/>
    <w:rsid w:val="000A76AE"/>
    <w:rsid w:val="000A7D73"/>
    <w:rsid w:val="000B0096"/>
    <w:rsid w:val="000B0659"/>
    <w:rsid w:val="000B0F1F"/>
    <w:rsid w:val="000B1A15"/>
    <w:rsid w:val="000B2563"/>
    <w:rsid w:val="000B25D5"/>
    <w:rsid w:val="000B25F2"/>
    <w:rsid w:val="000B2766"/>
    <w:rsid w:val="000B2C07"/>
    <w:rsid w:val="000B32CE"/>
    <w:rsid w:val="000B40F8"/>
    <w:rsid w:val="000B4E47"/>
    <w:rsid w:val="000B59E5"/>
    <w:rsid w:val="000B600E"/>
    <w:rsid w:val="000B66CD"/>
    <w:rsid w:val="000B7185"/>
    <w:rsid w:val="000B71B4"/>
    <w:rsid w:val="000B71E4"/>
    <w:rsid w:val="000B7940"/>
    <w:rsid w:val="000B7E9E"/>
    <w:rsid w:val="000C05F5"/>
    <w:rsid w:val="000C1270"/>
    <w:rsid w:val="000C173A"/>
    <w:rsid w:val="000C1750"/>
    <w:rsid w:val="000C197E"/>
    <w:rsid w:val="000C22BD"/>
    <w:rsid w:val="000C239C"/>
    <w:rsid w:val="000C285C"/>
    <w:rsid w:val="000C2A7C"/>
    <w:rsid w:val="000C2E79"/>
    <w:rsid w:val="000C3FD7"/>
    <w:rsid w:val="000C4585"/>
    <w:rsid w:val="000C4F75"/>
    <w:rsid w:val="000C5791"/>
    <w:rsid w:val="000C62FE"/>
    <w:rsid w:val="000C631F"/>
    <w:rsid w:val="000C6339"/>
    <w:rsid w:val="000C650E"/>
    <w:rsid w:val="000C67D6"/>
    <w:rsid w:val="000C683F"/>
    <w:rsid w:val="000C7C8C"/>
    <w:rsid w:val="000D0007"/>
    <w:rsid w:val="000D03A3"/>
    <w:rsid w:val="000D0DE9"/>
    <w:rsid w:val="000D0F92"/>
    <w:rsid w:val="000D184C"/>
    <w:rsid w:val="000D19F7"/>
    <w:rsid w:val="000D1DA1"/>
    <w:rsid w:val="000D23EA"/>
    <w:rsid w:val="000D23EB"/>
    <w:rsid w:val="000D2746"/>
    <w:rsid w:val="000D2EC4"/>
    <w:rsid w:val="000D3570"/>
    <w:rsid w:val="000D3B58"/>
    <w:rsid w:val="000D3DA6"/>
    <w:rsid w:val="000D3DBE"/>
    <w:rsid w:val="000D47CF"/>
    <w:rsid w:val="000D5478"/>
    <w:rsid w:val="000D566C"/>
    <w:rsid w:val="000D6425"/>
    <w:rsid w:val="000D6FC2"/>
    <w:rsid w:val="000D7932"/>
    <w:rsid w:val="000E037C"/>
    <w:rsid w:val="000E052D"/>
    <w:rsid w:val="000E0C71"/>
    <w:rsid w:val="000E12E2"/>
    <w:rsid w:val="000E21A5"/>
    <w:rsid w:val="000E2A27"/>
    <w:rsid w:val="000E3FF5"/>
    <w:rsid w:val="000E4417"/>
    <w:rsid w:val="000E46FD"/>
    <w:rsid w:val="000E54E9"/>
    <w:rsid w:val="000E66FE"/>
    <w:rsid w:val="000E6C32"/>
    <w:rsid w:val="000E7AD2"/>
    <w:rsid w:val="000E7E51"/>
    <w:rsid w:val="000F09C2"/>
    <w:rsid w:val="000F0CB6"/>
    <w:rsid w:val="000F0CFF"/>
    <w:rsid w:val="000F0D39"/>
    <w:rsid w:val="000F1436"/>
    <w:rsid w:val="000F187F"/>
    <w:rsid w:val="000F1BEF"/>
    <w:rsid w:val="000F2143"/>
    <w:rsid w:val="000F2794"/>
    <w:rsid w:val="000F2F54"/>
    <w:rsid w:val="000F3C49"/>
    <w:rsid w:val="000F48CA"/>
    <w:rsid w:val="000F5A18"/>
    <w:rsid w:val="000F5E1A"/>
    <w:rsid w:val="000F5FF7"/>
    <w:rsid w:val="000F61B8"/>
    <w:rsid w:val="000F62FA"/>
    <w:rsid w:val="000F66FA"/>
    <w:rsid w:val="000F6C30"/>
    <w:rsid w:val="000F76E1"/>
    <w:rsid w:val="000F7A92"/>
    <w:rsid w:val="000F7D46"/>
    <w:rsid w:val="000F7F98"/>
    <w:rsid w:val="00100208"/>
    <w:rsid w:val="001009BF"/>
    <w:rsid w:val="00101066"/>
    <w:rsid w:val="001012D5"/>
    <w:rsid w:val="00101D98"/>
    <w:rsid w:val="001021C1"/>
    <w:rsid w:val="001021D8"/>
    <w:rsid w:val="001024A4"/>
    <w:rsid w:val="001027C5"/>
    <w:rsid w:val="00102EE0"/>
    <w:rsid w:val="00102FF6"/>
    <w:rsid w:val="00103159"/>
    <w:rsid w:val="00103520"/>
    <w:rsid w:val="00104060"/>
    <w:rsid w:val="0010418F"/>
    <w:rsid w:val="00104482"/>
    <w:rsid w:val="00104621"/>
    <w:rsid w:val="0010487B"/>
    <w:rsid w:val="00104881"/>
    <w:rsid w:val="00104EDF"/>
    <w:rsid w:val="00105030"/>
    <w:rsid w:val="00105E0B"/>
    <w:rsid w:val="00105FDE"/>
    <w:rsid w:val="00106349"/>
    <w:rsid w:val="0010692C"/>
    <w:rsid w:val="00106C05"/>
    <w:rsid w:val="00106DEB"/>
    <w:rsid w:val="001070A7"/>
    <w:rsid w:val="0010723F"/>
    <w:rsid w:val="00107886"/>
    <w:rsid w:val="00107AF6"/>
    <w:rsid w:val="00107B29"/>
    <w:rsid w:val="00107B94"/>
    <w:rsid w:val="00110961"/>
    <w:rsid w:val="00110A1A"/>
    <w:rsid w:val="0011168F"/>
    <w:rsid w:val="00111734"/>
    <w:rsid w:val="001117A9"/>
    <w:rsid w:val="00111A17"/>
    <w:rsid w:val="00111C08"/>
    <w:rsid w:val="0011223B"/>
    <w:rsid w:val="001129AB"/>
    <w:rsid w:val="00112A11"/>
    <w:rsid w:val="00112F4C"/>
    <w:rsid w:val="0011420A"/>
    <w:rsid w:val="00114212"/>
    <w:rsid w:val="00114ABE"/>
    <w:rsid w:val="00115893"/>
    <w:rsid w:val="0011613A"/>
    <w:rsid w:val="00116BE5"/>
    <w:rsid w:val="00117014"/>
    <w:rsid w:val="00117462"/>
    <w:rsid w:val="00117C80"/>
    <w:rsid w:val="0012165C"/>
    <w:rsid w:val="001219EF"/>
    <w:rsid w:val="001223C5"/>
    <w:rsid w:val="00122F42"/>
    <w:rsid w:val="00122F46"/>
    <w:rsid w:val="0012371B"/>
    <w:rsid w:val="001238C4"/>
    <w:rsid w:val="00123931"/>
    <w:rsid w:val="00123AEC"/>
    <w:rsid w:val="00123BDE"/>
    <w:rsid w:val="00124F96"/>
    <w:rsid w:val="00125719"/>
    <w:rsid w:val="00125B97"/>
    <w:rsid w:val="00126023"/>
    <w:rsid w:val="001263AF"/>
    <w:rsid w:val="0012660F"/>
    <w:rsid w:val="001267CC"/>
    <w:rsid w:val="00126AF7"/>
    <w:rsid w:val="00126E18"/>
    <w:rsid w:val="00127E20"/>
    <w:rsid w:val="00130576"/>
    <w:rsid w:val="00130CDF"/>
    <w:rsid w:val="001311CD"/>
    <w:rsid w:val="001314E5"/>
    <w:rsid w:val="00131540"/>
    <w:rsid w:val="00131E83"/>
    <w:rsid w:val="00132341"/>
    <w:rsid w:val="0013280A"/>
    <w:rsid w:val="00132E1C"/>
    <w:rsid w:val="00132EE6"/>
    <w:rsid w:val="00132F52"/>
    <w:rsid w:val="001332B2"/>
    <w:rsid w:val="00133576"/>
    <w:rsid w:val="00133711"/>
    <w:rsid w:val="00135DAB"/>
    <w:rsid w:val="0013625C"/>
    <w:rsid w:val="00136D92"/>
    <w:rsid w:val="00137131"/>
    <w:rsid w:val="00137405"/>
    <w:rsid w:val="0013782B"/>
    <w:rsid w:val="00137C4F"/>
    <w:rsid w:val="00137E99"/>
    <w:rsid w:val="00137F09"/>
    <w:rsid w:val="00140143"/>
    <w:rsid w:val="00140B09"/>
    <w:rsid w:val="00140CE1"/>
    <w:rsid w:val="00141820"/>
    <w:rsid w:val="00141D64"/>
    <w:rsid w:val="0014267B"/>
    <w:rsid w:val="00142A71"/>
    <w:rsid w:val="001430F8"/>
    <w:rsid w:val="00143BC7"/>
    <w:rsid w:val="00143FAA"/>
    <w:rsid w:val="0014406E"/>
    <w:rsid w:val="00145214"/>
    <w:rsid w:val="00145629"/>
    <w:rsid w:val="001458D7"/>
    <w:rsid w:val="001463AB"/>
    <w:rsid w:val="001468AF"/>
    <w:rsid w:val="00146B6F"/>
    <w:rsid w:val="00146C97"/>
    <w:rsid w:val="00146CD1"/>
    <w:rsid w:val="001472CD"/>
    <w:rsid w:val="00150251"/>
    <w:rsid w:val="0015035B"/>
    <w:rsid w:val="001503D4"/>
    <w:rsid w:val="00150999"/>
    <w:rsid w:val="001509F2"/>
    <w:rsid w:val="00151B4B"/>
    <w:rsid w:val="00151DC2"/>
    <w:rsid w:val="001529E1"/>
    <w:rsid w:val="001531FF"/>
    <w:rsid w:val="001537AA"/>
    <w:rsid w:val="0015392B"/>
    <w:rsid w:val="001539B1"/>
    <w:rsid w:val="001546A6"/>
    <w:rsid w:val="00155156"/>
    <w:rsid w:val="00155A7A"/>
    <w:rsid w:val="00156040"/>
    <w:rsid w:val="00156829"/>
    <w:rsid w:val="00157199"/>
    <w:rsid w:val="001577C8"/>
    <w:rsid w:val="00161726"/>
    <w:rsid w:val="00161A5E"/>
    <w:rsid w:val="00161B58"/>
    <w:rsid w:val="00161D5F"/>
    <w:rsid w:val="001638C5"/>
    <w:rsid w:val="001640B8"/>
    <w:rsid w:val="00164D4A"/>
    <w:rsid w:val="001656A1"/>
    <w:rsid w:val="00165734"/>
    <w:rsid w:val="00165EB0"/>
    <w:rsid w:val="0016664D"/>
    <w:rsid w:val="00166B87"/>
    <w:rsid w:val="001674D1"/>
    <w:rsid w:val="00167938"/>
    <w:rsid w:val="0017098A"/>
    <w:rsid w:val="00170AB1"/>
    <w:rsid w:val="00170E3D"/>
    <w:rsid w:val="00170F7A"/>
    <w:rsid w:val="00171B76"/>
    <w:rsid w:val="00171FF4"/>
    <w:rsid w:val="0017201E"/>
    <w:rsid w:val="00172783"/>
    <w:rsid w:val="001727F2"/>
    <w:rsid w:val="001736CD"/>
    <w:rsid w:val="00173A67"/>
    <w:rsid w:val="00173FE9"/>
    <w:rsid w:val="00175066"/>
    <w:rsid w:val="001755BD"/>
    <w:rsid w:val="001756B5"/>
    <w:rsid w:val="001758BC"/>
    <w:rsid w:val="00176014"/>
    <w:rsid w:val="00176E3B"/>
    <w:rsid w:val="0017781E"/>
    <w:rsid w:val="001800B1"/>
    <w:rsid w:val="0018178D"/>
    <w:rsid w:val="00182341"/>
    <w:rsid w:val="001824C8"/>
    <w:rsid w:val="00182A76"/>
    <w:rsid w:val="00182EDE"/>
    <w:rsid w:val="00183194"/>
    <w:rsid w:val="00183277"/>
    <w:rsid w:val="001834F8"/>
    <w:rsid w:val="001836A2"/>
    <w:rsid w:val="00184A52"/>
    <w:rsid w:val="00184B7F"/>
    <w:rsid w:val="001852BE"/>
    <w:rsid w:val="001853D6"/>
    <w:rsid w:val="001859E3"/>
    <w:rsid w:val="00185BE1"/>
    <w:rsid w:val="0018624E"/>
    <w:rsid w:val="00186C04"/>
    <w:rsid w:val="00187275"/>
    <w:rsid w:val="0018747A"/>
    <w:rsid w:val="001875C6"/>
    <w:rsid w:val="00187B30"/>
    <w:rsid w:val="00187E4A"/>
    <w:rsid w:val="00187EE7"/>
    <w:rsid w:val="00190278"/>
    <w:rsid w:val="00190949"/>
    <w:rsid w:val="00190A7C"/>
    <w:rsid w:val="00190BEE"/>
    <w:rsid w:val="001912FB"/>
    <w:rsid w:val="00191410"/>
    <w:rsid w:val="001915FF"/>
    <w:rsid w:val="00191B33"/>
    <w:rsid w:val="00191B97"/>
    <w:rsid w:val="00192502"/>
    <w:rsid w:val="00192D1D"/>
    <w:rsid w:val="00193523"/>
    <w:rsid w:val="00193A9A"/>
    <w:rsid w:val="00194DEE"/>
    <w:rsid w:val="00194ECF"/>
    <w:rsid w:val="00195376"/>
    <w:rsid w:val="001962C6"/>
    <w:rsid w:val="0019672B"/>
    <w:rsid w:val="001972E1"/>
    <w:rsid w:val="00197875"/>
    <w:rsid w:val="00197907"/>
    <w:rsid w:val="001979C6"/>
    <w:rsid w:val="00197BD8"/>
    <w:rsid w:val="001A0347"/>
    <w:rsid w:val="001A04C5"/>
    <w:rsid w:val="001A0DC1"/>
    <w:rsid w:val="001A16BB"/>
    <w:rsid w:val="001A1FE0"/>
    <w:rsid w:val="001A20E7"/>
    <w:rsid w:val="001A3308"/>
    <w:rsid w:val="001A3DCA"/>
    <w:rsid w:val="001A418E"/>
    <w:rsid w:val="001A4B27"/>
    <w:rsid w:val="001A4DFC"/>
    <w:rsid w:val="001A506D"/>
    <w:rsid w:val="001A6209"/>
    <w:rsid w:val="001A6CB6"/>
    <w:rsid w:val="001A6F97"/>
    <w:rsid w:val="001A7750"/>
    <w:rsid w:val="001B0146"/>
    <w:rsid w:val="001B0724"/>
    <w:rsid w:val="001B083D"/>
    <w:rsid w:val="001B0DF2"/>
    <w:rsid w:val="001B2126"/>
    <w:rsid w:val="001B29B5"/>
    <w:rsid w:val="001B3FEE"/>
    <w:rsid w:val="001B406C"/>
    <w:rsid w:val="001B412D"/>
    <w:rsid w:val="001B4314"/>
    <w:rsid w:val="001B44FD"/>
    <w:rsid w:val="001B4DB6"/>
    <w:rsid w:val="001B52F7"/>
    <w:rsid w:val="001B59D6"/>
    <w:rsid w:val="001B6923"/>
    <w:rsid w:val="001B6BFE"/>
    <w:rsid w:val="001B6E26"/>
    <w:rsid w:val="001B7278"/>
    <w:rsid w:val="001B7394"/>
    <w:rsid w:val="001B75C1"/>
    <w:rsid w:val="001B7659"/>
    <w:rsid w:val="001C016C"/>
    <w:rsid w:val="001C08A2"/>
    <w:rsid w:val="001C0A12"/>
    <w:rsid w:val="001C10D1"/>
    <w:rsid w:val="001C110C"/>
    <w:rsid w:val="001C11AA"/>
    <w:rsid w:val="001C1763"/>
    <w:rsid w:val="001C1C08"/>
    <w:rsid w:val="001C21AA"/>
    <w:rsid w:val="001C226B"/>
    <w:rsid w:val="001C3269"/>
    <w:rsid w:val="001C3524"/>
    <w:rsid w:val="001C36EB"/>
    <w:rsid w:val="001C39C0"/>
    <w:rsid w:val="001C3F2B"/>
    <w:rsid w:val="001C4335"/>
    <w:rsid w:val="001C4B9B"/>
    <w:rsid w:val="001C4DDA"/>
    <w:rsid w:val="001C4E54"/>
    <w:rsid w:val="001C511B"/>
    <w:rsid w:val="001C5E02"/>
    <w:rsid w:val="001C675A"/>
    <w:rsid w:val="001C7BD5"/>
    <w:rsid w:val="001C7E4E"/>
    <w:rsid w:val="001C7F48"/>
    <w:rsid w:val="001D08A0"/>
    <w:rsid w:val="001D125D"/>
    <w:rsid w:val="001D12B0"/>
    <w:rsid w:val="001D15EF"/>
    <w:rsid w:val="001D15F4"/>
    <w:rsid w:val="001D1A7A"/>
    <w:rsid w:val="001D1FD7"/>
    <w:rsid w:val="001D235F"/>
    <w:rsid w:val="001D2B82"/>
    <w:rsid w:val="001D2C51"/>
    <w:rsid w:val="001D305F"/>
    <w:rsid w:val="001D3195"/>
    <w:rsid w:val="001D325E"/>
    <w:rsid w:val="001D385C"/>
    <w:rsid w:val="001D4030"/>
    <w:rsid w:val="001D5030"/>
    <w:rsid w:val="001D59E2"/>
    <w:rsid w:val="001D5A55"/>
    <w:rsid w:val="001D78BF"/>
    <w:rsid w:val="001D79EA"/>
    <w:rsid w:val="001E01D1"/>
    <w:rsid w:val="001E0978"/>
    <w:rsid w:val="001E0EB8"/>
    <w:rsid w:val="001E124B"/>
    <w:rsid w:val="001E2919"/>
    <w:rsid w:val="001E2C4B"/>
    <w:rsid w:val="001E2E34"/>
    <w:rsid w:val="001E3320"/>
    <w:rsid w:val="001E34CD"/>
    <w:rsid w:val="001E4271"/>
    <w:rsid w:val="001E5A0A"/>
    <w:rsid w:val="001E6710"/>
    <w:rsid w:val="001E716E"/>
    <w:rsid w:val="001E74A0"/>
    <w:rsid w:val="001E7A39"/>
    <w:rsid w:val="001F250C"/>
    <w:rsid w:val="001F2F9E"/>
    <w:rsid w:val="001F3598"/>
    <w:rsid w:val="001F4725"/>
    <w:rsid w:val="001F472F"/>
    <w:rsid w:val="001F476D"/>
    <w:rsid w:val="001F49E8"/>
    <w:rsid w:val="001F5C0F"/>
    <w:rsid w:val="001F64AD"/>
    <w:rsid w:val="001F6F56"/>
    <w:rsid w:val="001F711F"/>
    <w:rsid w:val="001F741C"/>
    <w:rsid w:val="001F794F"/>
    <w:rsid w:val="002001B8"/>
    <w:rsid w:val="00200ACF"/>
    <w:rsid w:val="00200D7F"/>
    <w:rsid w:val="00201405"/>
    <w:rsid w:val="002015AA"/>
    <w:rsid w:val="002016AE"/>
    <w:rsid w:val="00201B94"/>
    <w:rsid w:val="0020240A"/>
    <w:rsid w:val="00202944"/>
    <w:rsid w:val="00202D58"/>
    <w:rsid w:val="002030E2"/>
    <w:rsid w:val="00203459"/>
    <w:rsid w:val="00203FEF"/>
    <w:rsid w:val="00204220"/>
    <w:rsid w:val="002059EC"/>
    <w:rsid w:val="00205E92"/>
    <w:rsid w:val="00206107"/>
    <w:rsid w:val="00206287"/>
    <w:rsid w:val="00206478"/>
    <w:rsid w:val="00206885"/>
    <w:rsid w:val="00206BCF"/>
    <w:rsid w:val="00206D13"/>
    <w:rsid w:val="0020791B"/>
    <w:rsid w:val="00207C1D"/>
    <w:rsid w:val="0021053B"/>
    <w:rsid w:val="002108B8"/>
    <w:rsid w:val="002109F2"/>
    <w:rsid w:val="002110DA"/>
    <w:rsid w:val="002113F8"/>
    <w:rsid w:val="0021169A"/>
    <w:rsid w:val="002122B0"/>
    <w:rsid w:val="0021249D"/>
    <w:rsid w:val="00214B3C"/>
    <w:rsid w:val="00214CE0"/>
    <w:rsid w:val="00214F06"/>
    <w:rsid w:val="00215087"/>
    <w:rsid w:val="0021625A"/>
    <w:rsid w:val="00216660"/>
    <w:rsid w:val="00216DC0"/>
    <w:rsid w:val="00216FAC"/>
    <w:rsid w:val="0022017E"/>
    <w:rsid w:val="00220661"/>
    <w:rsid w:val="00220930"/>
    <w:rsid w:val="002212D5"/>
    <w:rsid w:val="00221328"/>
    <w:rsid w:val="00221D08"/>
    <w:rsid w:val="00221D46"/>
    <w:rsid w:val="00222605"/>
    <w:rsid w:val="00222CF1"/>
    <w:rsid w:val="00222DA1"/>
    <w:rsid w:val="00222DFD"/>
    <w:rsid w:val="00222EF1"/>
    <w:rsid w:val="00222F31"/>
    <w:rsid w:val="0022302A"/>
    <w:rsid w:val="002230D6"/>
    <w:rsid w:val="00223758"/>
    <w:rsid w:val="00223A2A"/>
    <w:rsid w:val="00223D5A"/>
    <w:rsid w:val="002246CF"/>
    <w:rsid w:val="002247A5"/>
    <w:rsid w:val="00225D17"/>
    <w:rsid w:val="00226489"/>
    <w:rsid w:val="00226652"/>
    <w:rsid w:val="00226E3B"/>
    <w:rsid w:val="00226FF0"/>
    <w:rsid w:val="0022704D"/>
    <w:rsid w:val="00227252"/>
    <w:rsid w:val="00227684"/>
    <w:rsid w:val="00227767"/>
    <w:rsid w:val="0022780A"/>
    <w:rsid w:val="00227A96"/>
    <w:rsid w:val="0023077F"/>
    <w:rsid w:val="00230CE2"/>
    <w:rsid w:val="00231558"/>
    <w:rsid w:val="00231628"/>
    <w:rsid w:val="0023212A"/>
    <w:rsid w:val="00232C7D"/>
    <w:rsid w:val="002330F0"/>
    <w:rsid w:val="00233B56"/>
    <w:rsid w:val="00234F23"/>
    <w:rsid w:val="00236995"/>
    <w:rsid w:val="00237B20"/>
    <w:rsid w:val="00237EC6"/>
    <w:rsid w:val="00237F08"/>
    <w:rsid w:val="00240447"/>
    <w:rsid w:val="00240511"/>
    <w:rsid w:val="00240B77"/>
    <w:rsid w:val="00241A68"/>
    <w:rsid w:val="00241A98"/>
    <w:rsid w:val="00241FED"/>
    <w:rsid w:val="002429AB"/>
    <w:rsid w:val="00242CA8"/>
    <w:rsid w:val="00243DAF"/>
    <w:rsid w:val="00244A0C"/>
    <w:rsid w:val="00245127"/>
    <w:rsid w:val="002452B3"/>
    <w:rsid w:val="00245481"/>
    <w:rsid w:val="00245718"/>
    <w:rsid w:val="002457E0"/>
    <w:rsid w:val="002457F9"/>
    <w:rsid w:val="002462C5"/>
    <w:rsid w:val="00246F90"/>
    <w:rsid w:val="002473B2"/>
    <w:rsid w:val="00247710"/>
    <w:rsid w:val="00247862"/>
    <w:rsid w:val="00247C15"/>
    <w:rsid w:val="0025027A"/>
    <w:rsid w:val="002502A7"/>
    <w:rsid w:val="002503EA"/>
    <w:rsid w:val="00251E0C"/>
    <w:rsid w:val="002523D2"/>
    <w:rsid w:val="00252A6F"/>
    <w:rsid w:val="00252B40"/>
    <w:rsid w:val="00252DC1"/>
    <w:rsid w:val="00252FC3"/>
    <w:rsid w:val="00253484"/>
    <w:rsid w:val="00253959"/>
    <w:rsid w:val="00253FA9"/>
    <w:rsid w:val="00254BF4"/>
    <w:rsid w:val="00254D72"/>
    <w:rsid w:val="0025559C"/>
    <w:rsid w:val="0025586E"/>
    <w:rsid w:val="00255DCD"/>
    <w:rsid w:val="00255EDC"/>
    <w:rsid w:val="002563BF"/>
    <w:rsid w:val="0025757A"/>
    <w:rsid w:val="00260D0B"/>
    <w:rsid w:val="00261786"/>
    <w:rsid w:val="00263868"/>
    <w:rsid w:val="0026409C"/>
    <w:rsid w:val="00264D7E"/>
    <w:rsid w:val="00265407"/>
    <w:rsid w:val="00265997"/>
    <w:rsid w:val="00266280"/>
    <w:rsid w:val="002662B5"/>
    <w:rsid w:val="00266602"/>
    <w:rsid w:val="00266CB7"/>
    <w:rsid w:val="00270238"/>
    <w:rsid w:val="0027055E"/>
    <w:rsid w:val="00270573"/>
    <w:rsid w:val="00270E65"/>
    <w:rsid w:val="0027143E"/>
    <w:rsid w:val="00271985"/>
    <w:rsid w:val="002719C9"/>
    <w:rsid w:val="00271E30"/>
    <w:rsid w:val="00271ED4"/>
    <w:rsid w:val="00272139"/>
    <w:rsid w:val="002737F9"/>
    <w:rsid w:val="00273899"/>
    <w:rsid w:val="00273BFC"/>
    <w:rsid w:val="00273E09"/>
    <w:rsid w:val="00273F40"/>
    <w:rsid w:val="00273FB4"/>
    <w:rsid w:val="00275D7A"/>
    <w:rsid w:val="00275EE5"/>
    <w:rsid w:val="00276B2F"/>
    <w:rsid w:val="00276D06"/>
    <w:rsid w:val="0027766B"/>
    <w:rsid w:val="002779BE"/>
    <w:rsid w:val="002803A1"/>
    <w:rsid w:val="00280833"/>
    <w:rsid w:val="00280835"/>
    <w:rsid w:val="00280A48"/>
    <w:rsid w:val="00280A66"/>
    <w:rsid w:val="00281075"/>
    <w:rsid w:val="00281B52"/>
    <w:rsid w:val="002825A4"/>
    <w:rsid w:val="00282B14"/>
    <w:rsid w:val="002830E3"/>
    <w:rsid w:val="002833C7"/>
    <w:rsid w:val="00283712"/>
    <w:rsid w:val="00283FAC"/>
    <w:rsid w:val="00284765"/>
    <w:rsid w:val="002853AA"/>
    <w:rsid w:val="002862A8"/>
    <w:rsid w:val="0028667C"/>
    <w:rsid w:val="00286B4A"/>
    <w:rsid w:val="00286E67"/>
    <w:rsid w:val="002871D3"/>
    <w:rsid w:val="00287710"/>
    <w:rsid w:val="00287CDC"/>
    <w:rsid w:val="00290084"/>
    <w:rsid w:val="00290661"/>
    <w:rsid w:val="0029085F"/>
    <w:rsid w:val="00291520"/>
    <w:rsid w:val="00291FDD"/>
    <w:rsid w:val="00292424"/>
    <w:rsid w:val="00292E82"/>
    <w:rsid w:val="0029455F"/>
    <w:rsid w:val="00295881"/>
    <w:rsid w:val="0029588E"/>
    <w:rsid w:val="00295C52"/>
    <w:rsid w:val="00295CCD"/>
    <w:rsid w:val="00295DD3"/>
    <w:rsid w:val="002961E6"/>
    <w:rsid w:val="0029625E"/>
    <w:rsid w:val="002971ED"/>
    <w:rsid w:val="002A08A2"/>
    <w:rsid w:val="002A0D0D"/>
    <w:rsid w:val="002A0DF5"/>
    <w:rsid w:val="002A1410"/>
    <w:rsid w:val="002A143A"/>
    <w:rsid w:val="002A1F52"/>
    <w:rsid w:val="002A2132"/>
    <w:rsid w:val="002A2306"/>
    <w:rsid w:val="002A23F5"/>
    <w:rsid w:val="002A26D4"/>
    <w:rsid w:val="002A2A92"/>
    <w:rsid w:val="002A2F18"/>
    <w:rsid w:val="002A32DF"/>
    <w:rsid w:val="002A3516"/>
    <w:rsid w:val="002A408A"/>
    <w:rsid w:val="002A6032"/>
    <w:rsid w:val="002A6789"/>
    <w:rsid w:val="002A682B"/>
    <w:rsid w:val="002A7C12"/>
    <w:rsid w:val="002A7FA7"/>
    <w:rsid w:val="002B05D4"/>
    <w:rsid w:val="002B09D9"/>
    <w:rsid w:val="002B1CAE"/>
    <w:rsid w:val="002B2184"/>
    <w:rsid w:val="002B282A"/>
    <w:rsid w:val="002B28B5"/>
    <w:rsid w:val="002B2F11"/>
    <w:rsid w:val="002B2FC1"/>
    <w:rsid w:val="002B316F"/>
    <w:rsid w:val="002B3AF7"/>
    <w:rsid w:val="002B5169"/>
    <w:rsid w:val="002B5568"/>
    <w:rsid w:val="002B5576"/>
    <w:rsid w:val="002B5B38"/>
    <w:rsid w:val="002B687A"/>
    <w:rsid w:val="002B6F1D"/>
    <w:rsid w:val="002C08F5"/>
    <w:rsid w:val="002C0AAD"/>
    <w:rsid w:val="002C1D47"/>
    <w:rsid w:val="002C1EE4"/>
    <w:rsid w:val="002C2656"/>
    <w:rsid w:val="002C2783"/>
    <w:rsid w:val="002C2A76"/>
    <w:rsid w:val="002C2AFB"/>
    <w:rsid w:val="002C3863"/>
    <w:rsid w:val="002C424E"/>
    <w:rsid w:val="002C49B4"/>
    <w:rsid w:val="002C4A16"/>
    <w:rsid w:val="002C4D53"/>
    <w:rsid w:val="002C50FE"/>
    <w:rsid w:val="002C5D53"/>
    <w:rsid w:val="002C6901"/>
    <w:rsid w:val="002C6C3E"/>
    <w:rsid w:val="002C76CD"/>
    <w:rsid w:val="002C7A49"/>
    <w:rsid w:val="002D10FB"/>
    <w:rsid w:val="002D17F6"/>
    <w:rsid w:val="002D2110"/>
    <w:rsid w:val="002D23F1"/>
    <w:rsid w:val="002D24EC"/>
    <w:rsid w:val="002D25BA"/>
    <w:rsid w:val="002D2AA7"/>
    <w:rsid w:val="002D2EB2"/>
    <w:rsid w:val="002D38E6"/>
    <w:rsid w:val="002D3C8E"/>
    <w:rsid w:val="002D4173"/>
    <w:rsid w:val="002D42FE"/>
    <w:rsid w:val="002D44BD"/>
    <w:rsid w:val="002D595C"/>
    <w:rsid w:val="002D65D5"/>
    <w:rsid w:val="002D68CF"/>
    <w:rsid w:val="002D74DC"/>
    <w:rsid w:val="002D7A1F"/>
    <w:rsid w:val="002D7A74"/>
    <w:rsid w:val="002D7CA4"/>
    <w:rsid w:val="002D7FAC"/>
    <w:rsid w:val="002E0D9D"/>
    <w:rsid w:val="002E13EA"/>
    <w:rsid w:val="002E1A8A"/>
    <w:rsid w:val="002E1E0B"/>
    <w:rsid w:val="002E24AF"/>
    <w:rsid w:val="002E2557"/>
    <w:rsid w:val="002E38D7"/>
    <w:rsid w:val="002E39DF"/>
    <w:rsid w:val="002E3A3A"/>
    <w:rsid w:val="002E45FE"/>
    <w:rsid w:val="002E4B30"/>
    <w:rsid w:val="002E4D3B"/>
    <w:rsid w:val="002E4DAC"/>
    <w:rsid w:val="002E5650"/>
    <w:rsid w:val="002E58E9"/>
    <w:rsid w:val="002E5990"/>
    <w:rsid w:val="002E5E8E"/>
    <w:rsid w:val="002E6D41"/>
    <w:rsid w:val="002E70D6"/>
    <w:rsid w:val="002E7334"/>
    <w:rsid w:val="002E7BD3"/>
    <w:rsid w:val="002E7C0E"/>
    <w:rsid w:val="002E7CF9"/>
    <w:rsid w:val="002F01E3"/>
    <w:rsid w:val="002F05BD"/>
    <w:rsid w:val="002F110E"/>
    <w:rsid w:val="002F12A3"/>
    <w:rsid w:val="002F1B2B"/>
    <w:rsid w:val="002F2444"/>
    <w:rsid w:val="002F2721"/>
    <w:rsid w:val="002F30DB"/>
    <w:rsid w:val="002F36BA"/>
    <w:rsid w:val="002F3817"/>
    <w:rsid w:val="002F384F"/>
    <w:rsid w:val="002F5355"/>
    <w:rsid w:val="002F5DF4"/>
    <w:rsid w:val="002F65D8"/>
    <w:rsid w:val="002F6842"/>
    <w:rsid w:val="002F6B38"/>
    <w:rsid w:val="002F7769"/>
    <w:rsid w:val="003001F7"/>
    <w:rsid w:val="00300219"/>
    <w:rsid w:val="003009FC"/>
    <w:rsid w:val="00301B64"/>
    <w:rsid w:val="00301CF5"/>
    <w:rsid w:val="00302121"/>
    <w:rsid w:val="00302411"/>
    <w:rsid w:val="003029F7"/>
    <w:rsid w:val="00302BC9"/>
    <w:rsid w:val="00303B9E"/>
    <w:rsid w:val="00304758"/>
    <w:rsid w:val="00304A9B"/>
    <w:rsid w:val="00305015"/>
    <w:rsid w:val="003057AD"/>
    <w:rsid w:val="00305C39"/>
    <w:rsid w:val="00305D6A"/>
    <w:rsid w:val="00305EB9"/>
    <w:rsid w:val="0030614B"/>
    <w:rsid w:val="0030632F"/>
    <w:rsid w:val="003066A0"/>
    <w:rsid w:val="00306F69"/>
    <w:rsid w:val="003074A0"/>
    <w:rsid w:val="00310331"/>
    <w:rsid w:val="0031087C"/>
    <w:rsid w:val="003110BE"/>
    <w:rsid w:val="00311102"/>
    <w:rsid w:val="003121BA"/>
    <w:rsid w:val="0031224E"/>
    <w:rsid w:val="00312DDB"/>
    <w:rsid w:val="00313128"/>
    <w:rsid w:val="0031322B"/>
    <w:rsid w:val="0031337A"/>
    <w:rsid w:val="003134C6"/>
    <w:rsid w:val="0031416D"/>
    <w:rsid w:val="003143EA"/>
    <w:rsid w:val="00314DB1"/>
    <w:rsid w:val="00315332"/>
    <w:rsid w:val="00316762"/>
    <w:rsid w:val="003171E6"/>
    <w:rsid w:val="00320016"/>
    <w:rsid w:val="00320156"/>
    <w:rsid w:val="003201DD"/>
    <w:rsid w:val="00320289"/>
    <w:rsid w:val="003215E3"/>
    <w:rsid w:val="00322BC9"/>
    <w:rsid w:val="00322D10"/>
    <w:rsid w:val="00323300"/>
    <w:rsid w:val="0032394F"/>
    <w:rsid w:val="003239D8"/>
    <w:rsid w:val="00323BAA"/>
    <w:rsid w:val="00324DF8"/>
    <w:rsid w:val="00325183"/>
    <w:rsid w:val="0032529E"/>
    <w:rsid w:val="00325430"/>
    <w:rsid w:val="003258F5"/>
    <w:rsid w:val="0032675D"/>
    <w:rsid w:val="00327803"/>
    <w:rsid w:val="00327C7B"/>
    <w:rsid w:val="00330A2B"/>
    <w:rsid w:val="00330E2B"/>
    <w:rsid w:val="00331949"/>
    <w:rsid w:val="00331AE3"/>
    <w:rsid w:val="00331B59"/>
    <w:rsid w:val="00331FE7"/>
    <w:rsid w:val="003322C7"/>
    <w:rsid w:val="003329A7"/>
    <w:rsid w:val="003337D5"/>
    <w:rsid w:val="00333881"/>
    <w:rsid w:val="00333C68"/>
    <w:rsid w:val="0033410E"/>
    <w:rsid w:val="00334682"/>
    <w:rsid w:val="00334A3B"/>
    <w:rsid w:val="00334BF8"/>
    <w:rsid w:val="00334FAA"/>
    <w:rsid w:val="003350D7"/>
    <w:rsid w:val="00335E47"/>
    <w:rsid w:val="00336472"/>
    <w:rsid w:val="00337851"/>
    <w:rsid w:val="0034079E"/>
    <w:rsid w:val="00340AC4"/>
    <w:rsid w:val="003415AA"/>
    <w:rsid w:val="003428CD"/>
    <w:rsid w:val="00342F3B"/>
    <w:rsid w:val="0034406A"/>
    <w:rsid w:val="0034417A"/>
    <w:rsid w:val="003445BE"/>
    <w:rsid w:val="00344CB0"/>
    <w:rsid w:val="00344DB8"/>
    <w:rsid w:val="003451E9"/>
    <w:rsid w:val="00345519"/>
    <w:rsid w:val="00345556"/>
    <w:rsid w:val="00345774"/>
    <w:rsid w:val="00346406"/>
    <w:rsid w:val="00346A41"/>
    <w:rsid w:val="003473BC"/>
    <w:rsid w:val="00347A75"/>
    <w:rsid w:val="00347DD2"/>
    <w:rsid w:val="003518F9"/>
    <w:rsid w:val="00351A5C"/>
    <w:rsid w:val="00351A7D"/>
    <w:rsid w:val="003520DF"/>
    <w:rsid w:val="003521E9"/>
    <w:rsid w:val="003527DC"/>
    <w:rsid w:val="00353858"/>
    <w:rsid w:val="003539A9"/>
    <w:rsid w:val="00353D0C"/>
    <w:rsid w:val="00353EC9"/>
    <w:rsid w:val="003545C5"/>
    <w:rsid w:val="00354A37"/>
    <w:rsid w:val="00354E9B"/>
    <w:rsid w:val="00355314"/>
    <w:rsid w:val="00356703"/>
    <w:rsid w:val="003569FE"/>
    <w:rsid w:val="00356C1E"/>
    <w:rsid w:val="00357593"/>
    <w:rsid w:val="003577A2"/>
    <w:rsid w:val="00357F19"/>
    <w:rsid w:val="00357FFA"/>
    <w:rsid w:val="00360F44"/>
    <w:rsid w:val="00361449"/>
    <w:rsid w:val="00361455"/>
    <w:rsid w:val="003615D9"/>
    <w:rsid w:val="00361F16"/>
    <w:rsid w:val="003621AE"/>
    <w:rsid w:val="0036245D"/>
    <w:rsid w:val="00363FEB"/>
    <w:rsid w:val="003649B3"/>
    <w:rsid w:val="003650D1"/>
    <w:rsid w:val="003655F4"/>
    <w:rsid w:val="003666C6"/>
    <w:rsid w:val="003669C2"/>
    <w:rsid w:val="00366E97"/>
    <w:rsid w:val="0036718D"/>
    <w:rsid w:val="003672B6"/>
    <w:rsid w:val="0036756C"/>
    <w:rsid w:val="00367D4B"/>
    <w:rsid w:val="0037022D"/>
    <w:rsid w:val="00370372"/>
    <w:rsid w:val="00370812"/>
    <w:rsid w:val="003708DC"/>
    <w:rsid w:val="003725A1"/>
    <w:rsid w:val="0037289F"/>
    <w:rsid w:val="003728CF"/>
    <w:rsid w:val="00372E53"/>
    <w:rsid w:val="003734F0"/>
    <w:rsid w:val="003737E4"/>
    <w:rsid w:val="00373BEA"/>
    <w:rsid w:val="003742F5"/>
    <w:rsid w:val="0037471D"/>
    <w:rsid w:val="003748E1"/>
    <w:rsid w:val="00374B94"/>
    <w:rsid w:val="00375330"/>
    <w:rsid w:val="0038074D"/>
    <w:rsid w:val="00380CAD"/>
    <w:rsid w:val="00380D76"/>
    <w:rsid w:val="00380FA5"/>
    <w:rsid w:val="0038161D"/>
    <w:rsid w:val="0038199D"/>
    <w:rsid w:val="00382A3E"/>
    <w:rsid w:val="00382AD3"/>
    <w:rsid w:val="003834B9"/>
    <w:rsid w:val="00383AA3"/>
    <w:rsid w:val="0038418E"/>
    <w:rsid w:val="003845D2"/>
    <w:rsid w:val="00384E68"/>
    <w:rsid w:val="00384FDC"/>
    <w:rsid w:val="003853F0"/>
    <w:rsid w:val="00385CB5"/>
    <w:rsid w:val="003864A6"/>
    <w:rsid w:val="0038652D"/>
    <w:rsid w:val="00386855"/>
    <w:rsid w:val="00387C4D"/>
    <w:rsid w:val="00387D13"/>
    <w:rsid w:val="0039090A"/>
    <w:rsid w:val="00390A36"/>
    <w:rsid w:val="003910A6"/>
    <w:rsid w:val="00391D03"/>
    <w:rsid w:val="00391DA0"/>
    <w:rsid w:val="00392FDA"/>
    <w:rsid w:val="00393BAB"/>
    <w:rsid w:val="003944AA"/>
    <w:rsid w:val="00394C8D"/>
    <w:rsid w:val="003951AF"/>
    <w:rsid w:val="0039528A"/>
    <w:rsid w:val="00395BD4"/>
    <w:rsid w:val="00395F77"/>
    <w:rsid w:val="00396DB7"/>
    <w:rsid w:val="00396E71"/>
    <w:rsid w:val="00397AA6"/>
    <w:rsid w:val="00397F71"/>
    <w:rsid w:val="003A03BA"/>
    <w:rsid w:val="003A0634"/>
    <w:rsid w:val="003A1930"/>
    <w:rsid w:val="003A255B"/>
    <w:rsid w:val="003A2B28"/>
    <w:rsid w:val="003A32D6"/>
    <w:rsid w:val="003A3312"/>
    <w:rsid w:val="003A3710"/>
    <w:rsid w:val="003A537C"/>
    <w:rsid w:val="003A5740"/>
    <w:rsid w:val="003A5D57"/>
    <w:rsid w:val="003A5E29"/>
    <w:rsid w:val="003A5E85"/>
    <w:rsid w:val="003A6183"/>
    <w:rsid w:val="003A63B2"/>
    <w:rsid w:val="003A6E5D"/>
    <w:rsid w:val="003A7262"/>
    <w:rsid w:val="003A737F"/>
    <w:rsid w:val="003B00EF"/>
    <w:rsid w:val="003B07E6"/>
    <w:rsid w:val="003B0AF3"/>
    <w:rsid w:val="003B107B"/>
    <w:rsid w:val="003B135D"/>
    <w:rsid w:val="003B18F1"/>
    <w:rsid w:val="003B267A"/>
    <w:rsid w:val="003B2CEA"/>
    <w:rsid w:val="003B38AC"/>
    <w:rsid w:val="003B3CFC"/>
    <w:rsid w:val="003B4011"/>
    <w:rsid w:val="003B4202"/>
    <w:rsid w:val="003B4349"/>
    <w:rsid w:val="003B6457"/>
    <w:rsid w:val="003B67E0"/>
    <w:rsid w:val="003C0B08"/>
    <w:rsid w:val="003C0D12"/>
    <w:rsid w:val="003C1001"/>
    <w:rsid w:val="003C1D96"/>
    <w:rsid w:val="003C22DB"/>
    <w:rsid w:val="003C3274"/>
    <w:rsid w:val="003C3713"/>
    <w:rsid w:val="003C3A1F"/>
    <w:rsid w:val="003C43ED"/>
    <w:rsid w:val="003C4606"/>
    <w:rsid w:val="003C4947"/>
    <w:rsid w:val="003C49CF"/>
    <w:rsid w:val="003C4A0C"/>
    <w:rsid w:val="003C4EA8"/>
    <w:rsid w:val="003C5096"/>
    <w:rsid w:val="003C557C"/>
    <w:rsid w:val="003C55E2"/>
    <w:rsid w:val="003C57CA"/>
    <w:rsid w:val="003C5F87"/>
    <w:rsid w:val="003C6FC6"/>
    <w:rsid w:val="003C7A27"/>
    <w:rsid w:val="003C7ED1"/>
    <w:rsid w:val="003C7EFF"/>
    <w:rsid w:val="003D0B7C"/>
    <w:rsid w:val="003D206B"/>
    <w:rsid w:val="003D2169"/>
    <w:rsid w:val="003D2755"/>
    <w:rsid w:val="003D2AE3"/>
    <w:rsid w:val="003D2CCE"/>
    <w:rsid w:val="003D2E6C"/>
    <w:rsid w:val="003D3163"/>
    <w:rsid w:val="003D3281"/>
    <w:rsid w:val="003D385D"/>
    <w:rsid w:val="003D3B6C"/>
    <w:rsid w:val="003D3CA9"/>
    <w:rsid w:val="003D3DFD"/>
    <w:rsid w:val="003D4328"/>
    <w:rsid w:val="003D4C1C"/>
    <w:rsid w:val="003D559D"/>
    <w:rsid w:val="003D64A8"/>
    <w:rsid w:val="003D68D8"/>
    <w:rsid w:val="003D7854"/>
    <w:rsid w:val="003D7C12"/>
    <w:rsid w:val="003E01F2"/>
    <w:rsid w:val="003E0768"/>
    <w:rsid w:val="003E0AA8"/>
    <w:rsid w:val="003E0CA4"/>
    <w:rsid w:val="003E15B8"/>
    <w:rsid w:val="003E1FF8"/>
    <w:rsid w:val="003E272A"/>
    <w:rsid w:val="003E2BCE"/>
    <w:rsid w:val="003E2EDF"/>
    <w:rsid w:val="003E523C"/>
    <w:rsid w:val="003E5672"/>
    <w:rsid w:val="003E6766"/>
    <w:rsid w:val="003E70A2"/>
    <w:rsid w:val="003E735E"/>
    <w:rsid w:val="003E7400"/>
    <w:rsid w:val="003E7635"/>
    <w:rsid w:val="003E78E6"/>
    <w:rsid w:val="003E790D"/>
    <w:rsid w:val="003E7A6A"/>
    <w:rsid w:val="003F032A"/>
    <w:rsid w:val="003F0A00"/>
    <w:rsid w:val="003F1102"/>
    <w:rsid w:val="003F20DD"/>
    <w:rsid w:val="003F2D17"/>
    <w:rsid w:val="003F3283"/>
    <w:rsid w:val="003F35D8"/>
    <w:rsid w:val="003F498F"/>
    <w:rsid w:val="003F59E2"/>
    <w:rsid w:val="003F70FA"/>
    <w:rsid w:val="003F7BEB"/>
    <w:rsid w:val="0040073B"/>
    <w:rsid w:val="00400C58"/>
    <w:rsid w:val="004013CD"/>
    <w:rsid w:val="00401A85"/>
    <w:rsid w:val="004023D6"/>
    <w:rsid w:val="004038D2"/>
    <w:rsid w:val="004038E4"/>
    <w:rsid w:val="004042AC"/>
    <w:rsid w:val="0040435B"/>
    <w:rsid w:val="00404858"/>
    <w:rsid w:val="004049FC"/>
    <w:rsid w:val="00404AE4"/>
    <w:rsid w:val="00405634"/>
    <w:rsid w:val="004059D8"/>
    <w:rsid w:val="00405A14"/>
    <w:rsid w:val="0040629C"/>
    <w:rsid w:val="004063B2"/>
    <w:rsid w:val="00406D85"/>
    <w:rsid w:val="00406F0B"/>
    <w:rsid w:val="00407306"/>
    <w:rsid w:val="004077B3"/>
    <w:rsid w:val="004078A2"/>
    <w:rsid w:val="0040798C"/>
    <w:rsid w:val="00407CF6"/>
    <w:rsid w:val="00410516"/>
    <w:rsid w:val="0041199D"/>
    <w:rsid w:val="00411B05"/>
    <w:rsid w:val="00412317"/>
    <w:rsid w:val="00412336"/>
    <w:rsid w:val="004123CA"/>
    <w:rsid w:val="0041262E"/>
    <w:rsid w:val="004127DA"/>
    <w:rsid w:val="00412CD0"/>
    <w:rsid w:val="00412F08"/>
    <w:rsid w:val="00412F98"/>
    <w:rsid w:val="0041336E"/>
    <w:rsid w:val="004135EB"/>
    <w:rsid w:val="00413BC7"/>
    <w:rsid w:val="00414F6C"/>
    <w:rsid w:val="00415933"/>
    <w:rsid w:val="00415D37"/>
    <w:rsid w:val="00416008"/>
    <w:rsid w:val="0041642E"/>
    <w:rsid w:val="004169F9"/>
    <w:rsid w:val="00416D11"/>
    <w:rsid w:val="00416F11"/>
    <w:rsid w:val="00417C78"/>
    <w:rsid w:val="00417DBE"/>
    <w:rsid w:val="004202A6"/>
    <w:rsid w:val="00420C8D"/>
    <w:rsid w:val="004211DE"/>
    <w:rsid w:val="00421429"/>
    <w:rsid w:val="00421AC1"/>
    <w:rsid w:val="00422D5B"/>
    <w:rsid w:val="0042341E"/>
    <w:rsid w:val="00424102"/>
    <w:rsid w:val="00424365"/>
    <w:rsid w:val="00424396"/>
    <w:rsid w:val="00424DE8"/>
    <w:rsid w:val="004263AF"/>
    <w:rsid w:val="00430692"/>
    <w:rsid w:val="00430C3B"/>
    <w:rsid w:val="00431246"/>
    <w:rsid w:val="004322CF"/>
    <w:rsid w:val="004325AF"/>
    <w:rsid w:val="00432663"/>
    <w:rsid w:val="004326DA"/>
    <w:rsid w:val="00432822"/>
    <w:rsid w:val="00432B94"/>
    <w:rsid w:val="00433045"/>
    <w:rsid w:val="00433AE0"/>
    <w:rsid w:val="00434032"/>
    <w:rsid w:val="00434405"/>
    <w:rsid w:val="00434D41"/>
    <w:rsid w:val="00434F3F"/>
    <w:rsid w:val="004355BA"/>
    <w:rsid w:val="0043592A"/>
    <w:rsid w:val="00435C31"/>
    <w:rsid w:val="00436A5C"/>
    <w:rsid w:val="00436C78"/>
    <w:rsid w:val="004374AE"/>
    <w:rsid w:val="00437906"/>
    <w:rsid w:val="00437E49"/>
    <w:rsid w:val="00437E6A"/>
    <w:rsid w:val="00440B6C"/>
    <w:rsid w:val="004418D0"/>
    <w:rsid w:val="004425E3"/>
    <w:rsid w:val="00442A03"/>
    <w:rsid w:val="00442C9E"/>
    <w:rsid w:val="00443612"/>
    <w:rsid w:val="0044416A"/>
    <w:rsid w:val="00444F98"/>
    <w:rsid w:val="004465A8"/>
    <w:rsid w:val="004466FD"/>
    <w:rsid w:val="004470F7"/>
    <w:rsid w:val="004474CA"/>
    <w:rsid w:val="00450118"/>
    <w:rsid w:val="0045013A"/>
    <w:rsid w:val="004505A1"/>
    <w:rsid w:val="00450B95"/>
    <w:rsid w:val="0045219D"/>
    <w:rsid w:val="00452DEB"/>
    <w:rsid w:val="00453654"/>
    <w:rsid w:val="004539F2"/>
    <w:rsid w:val="00453A44"/>
    <w:rsid w:val="00453FC6"/>
    <w:rsid w:val="00454F6D"/>
    <w:rsid w:val="00454F85"/>
    <w:rsid w:val="00455929"/>
    <w:rsid w:val="004560A1"/>
    <w:rsid w:val="00456384"/>
    <w:rsid w:val="004567D7"/>
    <w:rsid w:val="00457ACF"/>
    <w:rsid w:val="00457F5A"/>
    <w:rsid w:val="00457F8C"/>
    <w:rsid w:val="004602C6"/>
    <w:rsid w:val="00461060"/>
    <w:rsid w:val="0046137C"/>
    <w:rsid w:val="004615C2"/>
    <w:rsid w:val="00461A5F"/>
    <w:rsid w:val="00461F0D"/>
    <w:rsid w:val="00461F9A"/>
    <w:rsid w:val="00462C7A"/>
    <w:rsid w:val="0046347D"/>
    <w:rsid w:val="00463CA1"/>
    <w:rsid w:val="00463E57"/>
    <w:rsid w:val="004640A0"/>
    <w:rsid w:val="004651BB"/>
    <w:rsid w:val="00465422"/>
    <w:rsid w:val="004658B8"/>
    <w:rsid w:val="00465B4D"/>
    <w:rsid w:val="00466602"/>
    <w:rsid w:val="00466DF3"/>
    <w:rsid w:val="004704BF"/>
    <w:rsid w:val="0047127E"/>
    <w:rsid w:val="00471786"/>
    <w:rsid w:val="004717BB"/>
    <w:rsid w:val="00472016"/>
    <w:rsid w:val="004730C7"/>
    <w:rsid w:val="00473464"/>
    <w:rsid w:val="00473B93"/>
    <w:rsid w:val="0047431B"/>
    <w:rsid w:val="0047498E"/>
    <w:rsid w:val="00474D26"/>
    <w:rsid w:val="00475662"/>
    <w:rsid w:val="00476646"/>
    <w:rsid w:val="00476B0A"/>
    <w:rsid w:val="00477542"/>
    <w:rsid w:val="004778FA"/>
    <w:rsid w:val="00477E77"/>
    <w:rsid w:val="00480584"/>
    <w:rsid w:val="00480660"/>
    <w:rsid w:val="00480A64"/>
    <w:rsid w:val="00480C33"/>
    <w:rsid w:val="00481870"/>
    <w:rsid w:val="00481B9D"/>
    <w:rsid w:val="00481D5A"/>
    <w:rsid w:val="00482633"/>
    <w:rsid w:val="00482B0D"/>
    <w:rsid w:val="00482BAC"/>
    <w:rsid w:val="004832F4"/>
    <w:rsid w:val="00483AA1"/>
    <w:rsid w:val="00483AF3"/>
    <w:rsid w:val="004846A2"/>
    <w:rsid w:val="00484BD4"/>
    <w:rsid w:val="00484F3D"/>
    <w:rsid w:val="0048529C"/>
    <w:rsid w:val="004855BD"/>
    <w:rsid w:val="004856D1"/>
    <w:rsid w:val="00485CAA"/>
    <w:rsid w:val="00485FF5"/>
    <w:rsid w:val="00486169"/>
    <w:rsid w:val="004863BE"/>
    <w:rsid w:val="00486A9D"/>
    <w:rsid w:val="00487030"/>
    <w:rsid w:val="00487B56"/>
    <w:rsid w:val="004902E8"/>
    <w:rsid w:val="00490F77"/>
    <w:rsid w:val="00491433"/>
    <w:rsid w:val="004919B2"/>
    <w:rsid w:val="00491FE4"/>
    <w:rsid w:val="00493028"/>
    <w:rsid w:val="0049371F"/>
    <w:rsid w:val="00493FD8"/>
    <w:rsid w:val="0049491F"/>
    <w:rsid w:val="0049496D"/>
    <w:rsid w:val="00494B4B"/>
    <w:rsid w:val="00494BDD"/>
    <w:rsid w:val="00494E81"/>
    <w:rsid w:val="004955FA"/>
    <w:rsid w:val="0049574E"/>
    <w:rsid w:val="004965B1"/>
    <w:rsid w:val="00497342"/>
    <w:rsid w:val="004975F6"/>
    <w:rsid w:val="00497FAF"/>
    <w:rsid w:val="004A0825"/>
    <w:rsid w:val="004A0869"/>
    <w:rsid w:val="004A0AEC"/>
    <w:rsid w:val="004A0FCA"/>
    <w:rsid w:val="004A1477"/>
    <w:rsid w:val="004A157C"/>
    <w:rsid w:val="004A15AE"/>
    <w:rsid w:val="004A1715"/>
    <w:rsid w:val="004A2124"/>
    <w:rsid w:val="004A27E9"/>
    <w:rsid w:val="004A2AC8"/>
    <w:rsid w:val="004A3D99"/>
    <w:rsid w:val="004A3E87"/>
    <w:rsid w:val="004A403B"/>
    <w:rsid w:val="004A4DE1"/>
    <w:rsid w:val="004A5B13"/>
    <w:rsid w:val="004A5C6B"/>
    <w:rsid w:val="004A6468"/>
    <w:rsid w:val="004A646D"/>
    <w:rsid w:val="004A70F4"/>
    <w:rsid w:val="004A7910"/>
    <w:rsid w:val="004A7C05"/>
    <w:rsid w:val="004B0B12"/>
    <w:rsid w:val="004B0BC2"/>
    <w:rsid w:val="004B1308"/>
    <w:rsid w:val="004B144B"/>
    <w:rsid w:val="004B1457"/>
    <w:rsid w:val="004B1F35"/>
    <w:rsid w:val="004B2201"/>
    <w:rsid w:val="004B2644"/>
    <w:rsid w:val="004B2B40"/>
    <w:rsid w:val="004B2B61"/>
    <w:rsid w:val="004B2EB0"/>
    <w:rsid w:val="004B362B"/>
    <w:rsid w:val="004B3991"/>
    <w:rsid w:val="004B3F0A"/>
    <w:rsid w:val="004B4833"/>
    <w:rsid w:val="004B48E3"/>
    <w:rsid w:val="004B52C3"/>
    <w:rsid w:val="004B596F"/>
    <w:rsid w:val="004B6905"/>
    <w:rsid w:val="004B719F"/>
    <w:rsid w:val="004B754C"/>
    <w:rsid w:val="004B77D9"/>
    <w:rsid w:val="004B7BE6"/>
    <w:rsid w:val="004B7E6C"/>
    <w:rsid w:val="004C0194"/>
    <w:rsid w:val="004C141A"/>
    <w:rsid w:val="004C18CC"/>
    <w:rsid w:val="004C27E4"/>
    <w:rsid w:val="004C34DD"/>
    <w:rsid w:val="004C3907"/>
    <w:rsid w:val="004C4490"/>
    <w:rsid w:val="004C452C"/>
    <w:rsid w:val="004C478D"/>
    <w:rsid w:val="004C4BCC"/>
    <w:rsid w:val="004C505C"/>
    <w:rsid w:val="004C5F32"/>
    <w:rsid w:val="004C6BE7"/>
    <w:rsid w:val="004C7580"/>
    <w:rsid w:val="004C75A6"/>
    <w:rsid w:val="004C793E"/>
    <w:rsid w:val="004C7F14"/>
    <w:rsid w:val="004D0238"/>
    <w:rsid w:val="004D04FC"/>
    <w:rsid w:val="004D0ADA"/>
    <w:rsid w:val="004D0D12"/>
    <w:rsid w:val="004D191B"/>
    <w:rsid w:val="004D247E"/>
    <w:rsid w:val="004D36AB"/>
    <w:rsid w:val="004D371D"/>
    <w:rsid w:val="004D43A8"/>
    <w:rsid w:val="004D4541"/>
    <w:rsid w:val="004D4F28"/>
    <w:rsid w:val="004D5021"/>
    <w:rsid w:val="004D5866"/>
    <w:rsid w:val="004D5BEE"/>
    <w:rsid w:val="004D608F"/>
    <w:rsid w:val="004D633F"/>
    <w:rsid w:val="004D647F"/>
    <w:rsid w:val="004D649B"/>
    <w:rsid w:val="004D665F"/>
    <w:rsid w:val="004D66F1"/>
    <w:rsid w:val="004D727C"/>
    <w:rsid w:val="004D72F6"/>
    <w:rsid w:val="004D7393"/>
    <w:rsid w:val="004D7BB3"/>
    <w:rsid w:val="004E074E"/>
    <w:rsid w:val="004E07C9"/>
    <w:rsid w:val="004E083A"/>
    <w:rsid w:val="004E0DAE"/>
    <w:rsid w:val="004E1037"/>
    <w:rsid w:val="004E1280"/>
    <w:rsid w:val="004E134C"/>
    <w:rsid w:val="004E1664"/>
    <w:rsid w:val="004E1B4B"/>
    <w:rsid w:val="004E1F98"/>
    <w:rsid w:val="004E20EA"/>
    <w:rsid w:val="004E227C"/>
    <w:rsid w:val="004E2A0F"/>
    <w:rsid w:val="004E32C9"/>
    <w:rsid w:val="004E32ED"/>
    <w:rsid w:val="004E38F4"/>
    <w:rsid w:val="004E3B0C"/>
    <w:rsid w:val="004E3CF3"/>
    <w:rsid w:val="004E3E8D"/>
    <w:rsid w:val="004E3EB1"/>
    <w:rsid w:val="004E44A4"/>
    <w:rsid w:val="004E487C"/>
    <w:rsid w:val="004E5F61"/>
    <w:rsid w:val="004E6630"/>
    <w:rsid w:val="004E6DA9"/>
    <w:rsid w:val="004E77ED"/>
    <w:rsid w:val="004E7D65"/>
    <w:rsid w:val="004E7F51"/>
    <w:rsid w:val="004F0734"/>
    <w:rsid w:val="004F10DF"/>
    <w:rsid w:val="004F16CB"/>
    <w:rsid w:val="004F21CC"/>
    <w:rsid w:val="004F222A"/>
    <w:rsid w:val="004F22F8"/>
    <w:rsid w:val="004F2648"/>
    <w:rsid w:val="004F3AD0"/>
    <w:rsid w:val="004F432C"/>
    <w:rsid w:val="004F446A"/>
    <w:rsid w:val="004F45C7"/>
    <w:rsid w:val="004F4833"/>
    <w:rsid w:val="004F4A47"/>
    <w:rsid w:val="004F5886"/>
    <w:rsid w:val="004F5F12"/>
    <w:rsid w:val="004F635B"/>
    <w:rsid w:val="004F6480"/>
    <w:rsid w:val="004F6AD5"/>
    <w:rsid w:val="004F7244"/>
    <w:rsid w:val="004F7711"/>
    <w:rsid w:val="004F7C00"/>
    <w:rsid w:val="004F7D3E"/>
    <w:rsid w:val="0050003C"/>
    <w:rsid w:val="0050015A"/>
    <w:rsid w:val="00501455"/>
    <w:rsid w:val="00501528"/>
    <w:rsid w:val="005025E0"/>
    <w:rsid w:val="00502DB4"/>
    <w:rsid w:val="00502FBF"/>
    <w:rsid w:val="0050333D"/>
    <w:rsid w:val="005040F0"/>
    <w:rsid w:val="005054FC"/>
    <w:rsid w:val="00505D62"/>
    <w:rsid w:val="00506272"/>
    <w:rsid w:val="0050756F"/>
    <w:rsid w:val="00507C6E"/>
    <w:rsid w:val="00507DA3"/>
    <w:rsid w:val="00510254"/>
    <w:rsid w:val="00511564"/>
    <w:rsid w:val="0051222C"/>
    <w:rsid w:val="005123F4"/>
    <w:rsid w:val="00512461"/>
    <w:rsid w:val="00512872"/>
    <w:rsid w:val="00512D84"/>
    <w:rsid w:val="0051311A"/>
    <w:rsid w:val="00513666"/>
    <w:rsid w:val="00513720"/>
    <w:rsid w:val="00513911"/>
    <w:rsid w:val="00513BB6"/>
    <w:rsid w:val="00514445"/>
    <w:rsid w:val="0051458B"/>
    <w:rsid w:val="005148D6"/>
    <w:rsid w:val="00514DB4"/>
    <w:rsid w:val="00514F11"/>
    <w:rsid w:val="0051589B"/>
    <w:rsid w:val="00515D4E"/>
    <w:rsid w:val="0051601C"/>
    <w:rsid w:val="0051639F"/>
    <w:rsid w:val="0051719E"/>
    <w:rsid w:val="00517205"/>
    <w:rsid w:val="00517F8C"/>
    <w:rsid w:val="00520739"/>
    <w:rsid w:val="00520DE7"/>
    <w:rsid w:val="00520E1E"/>
    <w:rsid w:val="00521562"/>
    <w:rsid w:val="005217FC"/>
    <w:rsid w:val="00521CD8"/>
    <w:rsid w:val="005221C7"/>
    <w:rsid w:val="00522448"/>
    <w:rsid w:val="005238B4"/>
    <w:rsid w:val="00523D0F"/>
    <w:rsid w:val="00524476"/>
    <w:rsid w:val="00524945"/>
    <w:rsid w:val="0052540B"/>
    <w:rsid w:val="005257D4"/>
    <w:rsid w:val="005259BD"/>
    <w:rsid w:val="00526087"/>
    <w:rsid w:val="00526F1E"/>
    <w:rsid w:val="00527A9D"/>
    <w:rsid w:val="00527AEA"/>
    <w:rsid w:val="00527BBF"/>
    <w:rsid w:val="00527F25"/>
    <w:rsid w:val="005316DA"/>
    <w:rsid w:val="00531824"/>
    <w:rsid w:val="005320F6"/>
    <w:rsid w:val="0053234B"/>
    <w:rsid w:val="0053294F"/>
    <w:rsid w:val="00532E88"/>
    <w:rsid w:val="005333DA"/>
    <w:rsid w:val="00533776"/>
    <w:rsid w:val="00533A8D"/>
    <w:rsid w:val="00534139"/>
    <w:rsid w:val="0053453D"/>
    <w:rsid w:val="005346C3"/>
    <w:rsid w:val="0053496D"/>
    <w:rsid w:val="005350DA"/>
    <w:rsid w:val="00535562"/>
    <w:rsid w:val="005358D9"/>
    <w:rsid w:val="0053593E"/>
    <w:rsid w:val="00535B5B"/>
    <w:rsid w:val="00536212"/>
    <w:rsid w:val="0053660F"/>
    <w:rsid w:val="005369DE"/>
    <w:rsid w:val="00536B2D"/>
    <w:rsid w:val="00536D6A"/>
    <w:rsid w:val="00536E40"/>
    <w:rsid w:val="00540808"/>
    <w:rsid w:val="00540BE1"/>
    <w:rsid w:val="00540C94"/>
    <w:rsid w:val="005418A8"/>
    <w:rsid w:val="0054195E"/>
    <w:rsid w:val="00541F43"/>
    <w:rsid w:val="00542590"/>
    <w:rsid w:val="0054274F"/>
    <w:rsid w:val="00542988"/>
    <w:rsid w:val="005429CA"/>
    <w:rsid w:val="00542CE9"/>
    <w:rsid w:val="005430F5"/>
    <w:rsid w:val="005431D1"/>
    <w:rsid w:val="0054321E"/>
    <w:rsid w:val="00544038"/>
    <w:rsid w:val="0054425D"/>
    <w:rsid w:val="005444D5"/>
    <w:rsid w:val="0054460D"/>
    <w:rsid w:val="0054488F"/>
    <w:rsid w:val="00544B04"/>
    <w:rsid w:val="00544B4F"/>
    <w:rsid w:val="00544C67"/>
    <w:rsid w:val="00544CDF"/>
    <w:rsid w:val="00545489"/>
    <w:rsid w:val="0054586D"/>
    <w:rsid w:val="00545C30"/>
    <w:rsid w:val="00546582"/>
    <w:rsid w:val="00546741"/>
    <w:rsid w:val="00547AAB"/>
    <w:rsid w:val="00547C04"/>
    <w:rsid w:val="00547DA1"/>
    <w:rsid w:val="00547E21"/>
    <w:rsid w:val="0055096F"/>
    <w:rsid w:val="005514A1"/>
    <w:rsid w:val="005528CA"/>
    <w:rsid w:val="0055295B"/>
    <w:rsid w:val="00552BFC"/>
    <w:rsid w:val="00553066"/>
    <w:rsid w:val="0055335C"/>
    <w:rsid w:val="005535B8"/>
    <w:rsid w:val="00553672"/>
    <w:rsid w:val="00553B46"/>
    <w:rsid w:val="00553E51"/>
    <w:rsid w:val="00553F01"/>
    <w:rsid w:val="00554031"/>
    <w:rsid w:val="005546BA"/>
    <w:rsid w:val="00554B08"/>
    <w:rsid w:val="00554C10"/>
    <w:rsid w:val="005556D2"/>
    <w:rsid w:val="00555833"/>
    <w:rsid w:val="00555B2C"/>
    <w:rsid w:val="0055620C"/>
    <w:rsid w:val="00557AD9"/>
    <w:rsid w:val="0056117D"/>
    <w:rsid w:val="005616CF"/>
    <w:rsid w:val="00561A78"/>
    <w:rsid w:val="00562F59"/>
    <w:rsid w:val="00563C1F"/>
    <w:rsid w:val="00563D14"/>
    <w:rsid w:val="005646FE"/>
    <w:rsid w:val="005649F3"/>
    <w:rsid w:val="00564ABF"/>
    <w:rsid w:val="00564E59"/>
    <w:rsid w:val="00565437"/>
    <w:rsid w:val="005655B9"/>
    <w:rsid w:val="00565988"/>
    <w:rsid w:val="00565AAC"/>
    <w:rsid w:val="005661E7"/>
    <w:rsid w:val="0056630E"/>
    <w:rsid w:val="00566B9F"/>
    <w:rsid w:val="00567047"/>
    <w:rsid w:val="00567113"/>
    <w:rsid w:val="005676A9"/>
    <w:rsid w:val="0056778A"/>
    <w:rsid w:val="00570619"/>
    <w:rsid w:val="00570728"/>
    <w:rsid w:val="00570C32"/>
    <w:rsid w:val="00570E5D"/>
    <w:rsid w:val="00570EC6"/>
    <w:rsid w:val="0057101C"/>
    <w:rsid w:val="00571C87"/>
    <w:rsid w:val="00571E9E"/>
    <w:rsid w:val="00572642"/>
    <w:rsid w:val="00572C47"/>
    <w:rsid w:val="00572D4E"/>
    <w:rsid w:val="00573533"/>
    <w:rsid w:val="0057439F"/>
    <w:rsid w:val="00575111"/>
    <w:rsid w:val="0057517A"/>
    <w:rsid w:val="00575A0B"/>
    <w:rsid w:val="00575BCE"/>
    <w:rsid w:val="00576B83"/>
    <w:rsid w:val="00576CAB"/>
    <w:rsid w:val="0057776F"/>
    <w:rsid w:val="00577B51"/>
    <w:rsid w:val="00577CAD"/>
    <w:rsid w:val="005800EF"/>
    <w:rsid w:val="0058024C"/>
    <w:rsid w:val="005805B0"/>
    <w:rsid w:val="00580A6A"/>
    <w:rsid w:val="00580C12"/>
    <w:rsid w:val="00580D5E"/>
    <w:rsid w:val="005811B4"/>
    <w:rsid w:val="00581A66"/>
    <w:rsid w:val="00581DFF"/>
    <w:rsid w:val="0058283A"/>
    <w:rsid w:val="00582C08"/>
    <w:rsid w:val="00582C1C"/>
    <w:rsid w:val="00582C48"/>
    <w:rsid w:val="00583129"/>
    <w:rsid w:val="005831A2"/>
    <w:rsid w:val="00583B06"/>
    <w:rsid w:val="00584017"/>
    <w:rsid w:val="0058505A"/>
    <w:rsid w:val="00585F40"/>
    <w:rsid w:val="00585FC8"/>
    <w:rsid w:val="0058625A"/>
    <w:rsid w:val="005866EC"/>
    <w:rsid w:val="00586F78"/>
    <w:rsid w:val="005878AF"/>
    <w:rsid w:val="00587AF6"/>
    <w:rsid w:val="00590478"/>
    <w:rsid w:val="00590544"/>
    <w:rsid w:val="00590C73"/>
    <w:rsid w:val="00590E92"/>
    <w:rsid w:val="00591100"/>
    <w:rsid w:val="00591596"/>
    <w:rsid w:val="00591A10"/>
    <w:rsid w:val="0059231F"/>
    <w:rsid w:val="0059271C"/>
    <w:rsid w:val="00592B8A"/>
    <w:rsid w:val="00594013"/>
    <w:rsid w:val="005944C8"/>
    <w:rsid w:val="00594833"/>
    <w:rsid w:val="0059545F"/>
    <w:rsid w:val="005954FB"/>
    <w:rsid w:val="00595D8B"/>
    <w:rsid w:val="00596106"/>
    <w:rsid w:val="005973BC"/>
    <w:rsid w:val="005A01FE"/>
    <w:rsid w:val="005A0D97"/>
    <w:rsid w:val="005A16B3"/>
    <w:rsid w:val="005A177B"/>
    <w:rsid w:val="005A28F7"/>
    <w:rsid w:val="005A30A9"/>
    <w:rsid w:val="005A447D"/>
    <w:rsid w:val="005A4613"/>
    <w:rsid w:val="005A4A43"/>
    <w:rsid w:val="005A4CC2"/>
    <w:rsid w:val="005A521C"/>
    <w:rsid w:val="005A5D99"/>
    <w:rsid w:val="005A68AB"/>
    <w:rsid w:val="005A6A92"/>
    <w:rsid w:val="005A6C8C"/>
    <w:rsid w:val="005A6ED2"/>
    <w:rsid w:val="005A72F7"/>
    <w:rsid w:val="005A7438"/>
    <w:rsid w:val="005A75B7"/>
    <w:rsid w:val="005A76DD"/>
    <w:rsid w:val="005A7ED3"/>
    <w:rsid w:val="005A7EF2"/>
    <w:rsid w:val="005B085F"/>
    <w:rsid w:val="005B0DEC"/>
    <w:rsid w:val="005B1423"/>
    <w:rsid w:val="005B1D47"/>
    <w:rsid w:val="005B2014"/>
    <w:rsid w:val="005B2814"/>
    <w:rsid w:val="005B3FA9"/>
    <w:rsid w:val="005B4ABF"/>
    <w:rsid w:val="005B4EC5"/>
    <w:rsid w:val="005B524F"/>
    <w:rsid w:val="005B5494"/>
    <w:rsid w:val="005B6F42"/>
    <w:rsid w:val="005B7034"/>
    <w:rsid w:val="005B795B"/>
    <w:rsid w:val="005B7FA1"/>
    <w:rsid w:val="005C10E6"/>
    <w:rsid w:val="005C14F8"/>
    <w:rsid w:val="005C23DC"/>
    <w:rsid w:val="005C2F5F"/>
    <w:rsid w:val="005C3174"/>
    <w:rsid w:val="005C338B"/>
    <w:rsid w:val="005C376A"/>
    <w:rsid w:val="005C40CD"/>
    <w:rsid w:val="005C488C"/>
    <w:rsid w:val="005C4B0F"/>
    <w:rsid w:val="005C5078"/>
    <w:rsid w:val="005C5423"/>
    <w:rsid w:val="005C5796"/>
    <w:rsid w:val="005C60EF"/>
    <w:rsid w:val="005C700D"/>
    <w:rsid w:val="005C71A4"/>
    <w:rsid w:val="005C7233"/>
    <w:rsid w:val="005C75B0"/>
    <w:rsid w:val="005D07D1"/>
    <w:rsid w:val="005D0DAB"/>
    <w:rsid w:val="005D0ECA"/>
    <w:rsid w:val="005D1277"/>
    <w:rsid w:val="005D12C5"/>
    <w:rsid w:val="005D1DE2"/>
    <w:rsid w:val="005D1E5C"/>
    <w:rsid w:val="005D24A2"/>
    <w:rsid w:val="005D2752"/>
    <w:rsid w:val="005D291C"/>
    <w:rsid w:val="005D2F31"/>
    <w:rsid w:val="005D328A"/>
    <w:rsid w:val="005D35D5"/>
    <w:rsid w:val="005D3E6B"/>
    <w:rsid w:val="005D3ED0"/>
    <w:rsid w:val="005D50B5"/>
    <w:rsid w:val="005D51CC"/>
    <w:rsid w:val="005D57F6"/>
    <w:rsid w:val="005D58CC"/>
    <w:rsid w:val="005D64DC"/>
    <w:rsid w:val="005D702F"/>
    <w:rsid w:val="005D7493"/>
    <w:rsid w:val="005D77D4"/>
    <w:rsid w:val="005D7E1D"/>
    <w:rsid w:val="005E064F"/>
    <w:rsid w:val="005E0676"/>
    <w:rsid w:val="005E0C75"/>
    <w:rsid w:val="005E0DE5"/>
    <w:rsid w:val="005E0F48"/>
    <w:rsid w:val="005E12A3"/>
    <w:rsid w:val="005E1B70"/>
    <w:rsid w:val="005E2B1A"/>
    <w:rsid w:val="005E2B2E"/>
    <w:rsid w:val="005E3738"/>
    <w:rsid w:val="005E3862"/>
    <w:rsid w:val="005E4305"/>
    <w:rsid w:val="005E45F2"/>
    <w:rsid w:val="005E461A"/>
    <w:rsid w:val="005E4E7A"/>
    <w:rsid w:val="005E5702"/>
    <w:rsid w:val="005E57D7"/>
    <w:rsid w:val="005E6784"/>
    <w:rsid w:val="005E7665"/>
    <w:rsid w:val="005E76CA"/>
    <w:rsid w:val="005E770D"/>
    <w:rsid w:val="005E77C2"/>
    <w:rsid w:val="005E7F52"/>
    <w:rsid w:val="005F0317"/>
    <w:rsid w:val="005F0374"/>
    <w:rsid w:val="005F09DC"/>
    <w:rsid w:val="005F1767"/>
    <w:rsid w:val="005F1A46"/>
    <w:rsid w:val="005F1D0C"/>
    <w:rsid w:val="005F220D"/>
    <w:rsid w:val="005F2D8C"/>
    <w:rsid w:val="005F3731"/>
    <w:rsid w:val="005F3BC3"/>
    <w:rsid w:val="005F3C4C"/>
    <w:rsid w:val="005F4EC1"/>
    <w:rsid w:val="005F51A2"/>
    <w:rsid w:val="005F6F3C"/>
    <w:rsid w:val="005F7F99"/>
    <w:rsid w:val="00600A6B"/>
    <w:rsid w:val="0060159D"/>
    <w:rsid w:val="006017A7"/>
    <w:rsid w:val="006018C6"/>
    <w:rsid w:val="00602162"/>
    <w:rsid w:val="0060336B"/>
    <w:rsid w:val="00603536"/>
    <w:rsid w:val="00603EE1"/>
    <w:rsid w:val="00604026"/>
    <w:rsid w:val="006045A1"/>
    <w:rsid w:val="006047BA"/>
    <w:rsid w:val="006048BF"/>
    <w:rsid w:val="006057F3"/>
    <w:rsid w:val="00605A27"/>
    <w:rsid w:val="00605DA1"/>
    <w:rsid w:val="00606897"/>
    <w:rsid w:val="00606B32"/>
    <w:rsid w:val="0061029A"/>
    <w:rsid w:val="0061032D"/>
    <w:rsid w:val="006107C6"/>
    <w:rsid w:val="00610929"/>
    <w:rsid w:val="00610C1F"/>
    <w:rsid w:val="00613420"/>
    <w:rsid w:val="006138ED"/>
    <w:rsid w:val="00613A9F"/>
    <w:rsid w:val="00613D25"/>
    <w:rsid w:val="00614B47"/>
    <w:rsid w:val="00614C31"/>
    <w:rsid w:val="00615A8B"/>
    <w:rsid w:val="006174EB"/>
    <w:rsid w:val="006178B0"/>
    <w:rsid w:val="00617D0A"/>
    <w:rsid w:val="00617D0C"/>
    <w:rsid w:val="00617EBA"/>
    <w:rsid w:val="006201AE"/>
    <w:rsid w:val="0062137F"/>
    <w:rsid w:val="00621961"/>
    <w:rsid w:val="00621B86"/>
    <w:rsid w:val="00621E28"/>
    <w:rsid w:val="00622188"/>
    <w:rsid w:val="006222A2"/>
    <w:rsid w:val="006222A5"/>
    <w:rsid w:val="00623A57"/>
    <w:rsid w:val="00623F5E"/>
    <w:rsid w:val="0062426A"/>
    <w:rsid w:val="006244AD"/>
    <w:rsid w:val="00624977"/>
    <w:rsid w:val="006249D9"/>
    <w:rsid w:val="00624E4B"/>
    <w:rsid w:val="00625358"/>
    <w:rsid w:val="00625FC3"/>
    <w:rsid w:val="006265A9"/>
    <w:rsid w:val="00626F0D"/>
    <w:rsid w:val="00627006"/>
    <w:rsid w:val="00627ACA"/>
    <w:rsid w:val="00627CC3"/>
    <w:rsid w:val="006300D4"/>
    <w:rsid w:val="006301E2"/>
    <w:rsid w:val="006307F4"/>
    <w:rsid w:val="00630AB4"/>
    <w:rsid w:val="0063141B"/>
    <w:rsid w:val="00631C55"/>
    <w:rsid w:val="00631D7D"/>
    <w:rsid w:val="00632C70"/>
    <w:rsid w:val="00633880"/>
    <w:rsid w:val="006341A9"/>
    <w:rsid w:val="0063568B"/>
    <w:rsid w:val="00636162"/>
    <w:rsid w:val="0063696A"/>
    <w:rsid w:val="006369E1"/>
    <w:rsid w:val="00636C7B"/>
    <w:rsid w:val="00636FA6"/>
    <w:rsid w:val="006373A0"/>
    <w:rsid w:val="00637C6A"/>
    <w:rsid w:val="00640A84"/>
    <w:rsid w:val="00640C55"/>
    <w:rsid w:val="00641123"/>
    <w:rsid w:val="0064143D"/>
    <w:rsid w:val="006416F9"/>
    <w:rsid w:val="006424DF"/>
    <w:rsid w:val="00642C21"/>
    <w:rsid w:val="00642DEC"/>
    <w:rsid w:val="00642E36"/>
    <w:rsid w:val="006430DC"/>
    <w:rsid w:val="0064377A"/>
    <w:rsid w:val="00644325"/>
    <w:rsid w:val="00644367"/>
    <w:rsid w:val="00644465"/>
    <w:rsid w:val="0064454C"/>
    <w:rsid w:val="00644B25"/>
    <w:rsid w:val="00645C89"/>
    <w:rsid w:val="00645E72"/>
    <w:rsid w:val="00646347"/>
    <w:rsid w:val="00646698"/>
    <w:rsid w:val="00647A15"/>
    <w:rsid w:val="006502F0"/>
    <w:rsid w:val="00651166"/>
    <w:rsid w:val="006514F5"/>
    <w:rsid w:val="00651917"/>
    <w:rsid w:val="00651A44"/>
    <w:rsid w:val="00652095"/>
    <w:rsid w:val="00654416"/>
    <w:rsid w:val="00655B66"/>
    <w:rsid w:val="00655FEA"/>
    <w:rsid w:val="00656205"/>
    <w:rsid w:val="0065671C"/>
    <w:rsid w:val="00656D05"/>
    <w:rsid w:val="00656DA4"/>
    <w:rsid w:val="00657C87"/>
    <w:rsid w:val="00657E02"/>
    <w:rsid w:val="00657F0D"/>
    <w:rsid w:val="00660649"/>
    <w:rsid w:val="00660CCB"/>
    <w:rsid w:val="00660E06"/>
    <w:rsid w:val="006618BF"/>
    <w:rsid w:val="00661992"/>
    <w:rsid w:val="00662001"/>
    <w:rsid w:val="00662283"/>
    <w:rsid w:val="0066232F"/>
    <w:rsid w:val="00662662"/>
    <w:rsid w:val="00662969"/>
    <w:rsid w:val="006631FB"/>
    <w:rsid w:val="00663326"/>
    <w:rsid w:val="00663898"/>
    <w:rsid w:val="00663936"/>
    <w:rsid w:val="006644C7"/>
    <w:rsid w:val="006646D9"/>
    <w:rsid w:val="00665995"/>
    <w:rsid w:val="00665DE4"/>
    <w:rsid w:val="00666794"/>
    <w:rsid w:val="00666D9C"/>
    <w:rsid w:val="00667A79"/>
    <w:rsid w:val="00667BDD"/>
    <w:rsid w:val="00671DCA"/>
    <w:rsid w:val="00671F36"/>
    <w:rsid w:val="00672178"/>
    <w:rsid w:val="006729DC"/>
    <w:rsid w:val="006729ED"/>
    <w:rsid w:val="00673335"/>
    <w:rsid w:val="006735EB"/>
    <w:rsid w:val="0067388F"/>
    <w:rsid w:val="00673A5C"/>
    <w:rsid w:val="00674345"/>
    <w:rsid w:val="00674DCC"/>
    <w:rsid w:val="00674FE5"/>
    <w:rsid w:val="00675BD1"/>
    <w:rsid w:val="006762E2"/>
    <w:rsid w:val="006764AD"/>
    <w:rsid w:val="00676682"/>
    <w:rsid w:val="0067683B"/>
    <w:rsid w:val="00676D9A"/>
    <w:rsid w:val="0067701A"/>
    <w:rsid w:val="0067756B"/>
    <w:rsid w:val="00677F0E"/>
    <w:rsid w:val="006804F8"/>
    <w:rsid w:val="00680666"/>
    <w:rsid w:val="00680D20"/>
    <w:rsid w:val="0068124E"/>
    <w:rsid w:val="0068169B"/>
    <w:rsid w:val="0068189C"/>
    <w:rsid w:val="006819FA"/>
    <w:rsid w:val="00681D2D"/>
    <w:rsid w:val="0068209E"/>
    <w:rsid w:val="00682149"/>
    <w:rsid w:val="00682311"/>
    <w:rsid w:val="0068257A"/>
    <w:rsid w:val="00683221"/>
    <w:rsid w:val="0068573E"/>
    <w:rsid w:val="00685C0F"/>
    <w:rsid w:val="006866A9"/>
    <w:rsid w:val="00686853"/>
    <w:rsid w:val="0068686C"/>
    <w:rsid w:val="00686917"/>
    <w:rsid w:val="00690243"/>
    <w:rsid w:val="00690F56"/>
    <w:rsid w:val="00691271"/>
    <w:rsid w:val="00692153"/>
    <w:rsid w:val="006930EF"/>
    <w:rsid w:val="00693207"/>
    <w:rsid w:val="0069365F"/>
    <w:rsid w:val="00693850"/>
    <w:rsid w:val="006942AA"/>
    <w:rsid w:val="00694BF6"/>
    <w:rsid w:val="00694C3C"/>
    <w:rsid w:val="00694DFE"/>
    <w:rsid w:val="006954BE"/>
    <w:rsid w:val="0069615F"/>
    <w:rsid w:val="006967CB"/>
    <w:rsid w:val="006969D6"/>
    <w:rsid w:val="00696D3C"/>
    <w:rsid w:val="00697093"/>
    <w:rsid w:val="006A0006"/>
    <w:rsid w:val="006A0210"/>
    <w:rsid w:val="006A0550"/>
    <w:rsid w:val="006A091E"/>
    <w:rsid w:val="006A092C"/>
    <w:rsid w:val="006A0BE8"/>
    <w:rsid w:val="006A12C0"/>
    <w:rsid w:val="006A197F"/>
    <w:rsid w:val="006A2295"/>
    <w:rsid w:val="006A273C"/>
    <w:rsid w:val="006A2836"/>
    <w:rsid w:val="006A2D9C"/>
    <w:rsid w:val="006A2F07"/>
    <w:rsid w:val="006A2FC9"/>
    <w:rsid w:val="006A39A3"/>
    <w:rsid w:val="006A3B48"/>
    <w:rsid w:val="006A3BB4"/>
    <w:rsid w:val="006A3FB3"/>
    <w:rsid w:val="006A4063"/>
    <w:rsid w:val="006A528A"/>
    <w:rsid w:val="006A5806"/>
    <w:rsid w:val="006A5A02"/>
    <w:rsid w:val="006A61F6"/>
    <w:rsid w:val="006A6C5B"/>
    <w:rsid w:val="006A71A7"/>
    <w:rsid w:val="006A724F"/>
    <w:rsid w:val="006B012C"/>
    <w:rsid w:val="006B0164"/>
    <w:rsid w:val="006B01C3"/>
    <w:rsid w:val="006B02FC"/>
    <w:rsid w:val="006B04F3"/>
    <w:rsid w:val="006B0834"/>
    <w:rsid w:val="006B1040"/>
    <w:rsid w:val="006B158A"/>
    <w:rsid w:val="006B2AB7"/>
    <w:rsid w:val="006B2CD8"/>
    <w:rsid w:val="006B3191"/>
    <w:rsid w:val="006B3230"/>
    <w:rsid w:val="006B334D"/>
    <w:rsid w:val="006B37E4"/>
    <w:rsid w:val="006B381A"/>
    <w:rsid w:val="006B3962"/>
    <w:rsid w:val="006B3973"/>
    <w:rsid w:val="006B47BF"/>
    <w:rsid w:val="006B47C8"/>
    <w:rsid w:val="006B4B14"/>
    <w:rsid w:val="006B50F0"/>
    <w:rsid w:val="006B5571"/>
    <w:rsid w:val="006B572D"/>
    <w:rsid w:val="006B5BA5"/>
    <w:rsid w:val="006B5C4C"/>
    <w:rsid w:val="006B6DA0"/>
    <w:rsid w:val="006B6F8A"/>
    <w:rsid w:val="006C0D29"/>
    <w:rsid w:val="006C0D99"/>
    <w:rsid w:val="006C0DE3"/>
    <w:rsid w:val="006C2929"/>
    <w:rsid w:val="006C2A0B"/>
    <w:rsid w:val="006C2B6F"/>
    <w:rsid w:val="006C35FB"/>
    <w:rsid w:val="006C4B18"/>
    <w:rsid w:val="006C4FCA"/>
    <w:rsid w:val="006C64A6"/>
    <w:rsid w:val="006C6BC6"/>
    <w:rsid w:val="006C6D87"/>
    <w:rsid w:val="006C7251"/>
    <w:rsid w:val="006C7F66"/>
    <w:rsid w:val="006D04B8"/>
    <w:rsid w:val="006D0564"/>
    <w:rsid w:val="006D0C7A"/>
    <w:rsid w:val="006D0F49"/>
    <w:rsid w:val="006D13C1"/>
    <w:rsid w:val="006D1474"/>
    <w:rsid w:val="006D14BE"/>
    <w:rsid w:val="006D15BE"/>
    <w:rsid w:val="006D1813"/>
    <w:rsid w:val="006D19A2"/>
    <w:rsid w:val="006D1F49"/>
    <w:rsid w:val="006D28A3"/>
    <w:rsid w:val="006D2ADF"/>
    <w:rsid w:val="006D2E1D"/>
    <w:rsid w:val="006D34F6"/>
    <w:rsid w:val="006D37CD"/>
    <w:rsid w:val="006D3929"/>
    <w:rsid w:val="006D3C42"/>
    <w:rsid w:val="006D6128"/>
    <w:rsid w:val="006D6432"/>
    <w:rsid w:val="006E0341"/>
    <w:rsid w:val="006E10B0"/>
    <w:rsid w:val="006E1275"/>
    <w:rsid w:val="006E1285"/>
    <w:rsid w:val="006E1879"/>
    <w:rsid w:val="006E240A"/>
    <w:rsid w:val="006E353F"/>
    <w:rsid w:val="006E3991"/>
    <w:rsid w:val="006E3CEE"/>
    <w:rsid w:val="006E4822"/>
    <w:rsid w:val="006E4CFC"/>
    <w:rsid w:val="006E5349"/>
    <w:rsid w:val="006E5EB6"/>
    <w:rsid w:val="006E5F47"/>
    <w:rsid w:val="006E60C6"/>
    <w:rsid w:val="006E6E63"/>
    <w:rsid w:val="006E7949"/>
    <w:rsid w:val="006E7C9C"/>
    <w:rsid w:val="006F0903"/>
    <w:rsid w:val="006F0A59"/>
    <w:rsid w:val="006F1940"/>
    <w:rsid w:val="006F19A3"/>
    <w:rsid w:val="006F2253"/>
    <w:rsid w:val="006F2361"/>
    <w:rsid w:val="006F237F"/>
    <w:rsid w:val="006F2404"/>
    <w:rsid w:val="006F24ED"/>
    <w:rsid w:val="006F252A"/>
    <w:rsid w:val="006F261D"/>
    <w:rsid w:val="006F2EB3"/>
    <w:rsid w:val="006F37EC"/>
    <w:rsid w:val="006F39DE"/>
    <w:rsid w:val="006F4914"/>
    <w:rsid w:val="006F4A63"/>
    <w:rsid w:val="006F4CD1"/>
    <w:rsid w:val="006F5641"/>
    <w:rsid w:val="006F5CB2"/>
    <w:rsid w:val="006F60CC"/>
    <w:rsid w:val="006F724A"/>
    <w:rsid w:val="006F73CD"/>
    <w:rsid w:val="006F7663"/>
    <w:rsid w:val="006F7FD3"/>
    <w:rsid w:val="007003ED"/>
    <w:rsid w:val="007004F0"/>
    <w:rsid w:val="00700B25"/>
    <w:rsid w:val="00700B53"/>
    <w:rsid w:val="00700B99"/>
    <w:rsid w:val="00700C3B"/>
    <w:rsid w:val="00700E6B"/>
    <w:rsid w:val="00701017"/>
    <w:rsid w:val="00701077"/>
    <w:rsid w:val="00701A45"/>
    <w:rsid w:val="007026A9"/>
    <w:rsid w:val="007027AF"/>
    <w:rsid w:val="00702A70"/>
    <w:rsid w:val="00703E5E"/>
    <w:rsid w:val="00705256"/>
    <w:rsid w:val="00706C8B"/>
    <w:rsid w:val="00707CEA"/>
    <w:rsid w:val="007100AB"/>
    <w:rsid w:val="00710FEE"/>
    <w:rsid w:val="00711005"/>
    <w:rsid w:val="00711745"/>
    <w:rsid w:val="00711A2E"/>
    <w:rsid w:val="00711F3D"/>
    <w:rsid w:val="00712493"/>
    <w:rsid w:val="007124D1"/>
    <w:rsid w:val="007128EC"/>
    <w:rsid w:val="00713349"/>
    <w:rsid w:val="00713B1A"/>
    <w:rsid w:val="00714345"/>
    <w:rsid w:val="00714555"/>
    <w:rsid w:val="007147C3"/>
    <w:rsid w:val="00714B7A"/>
    <w:rsid w:val="00715F3A"/>
    <w:rsid w:val="00715FC7"/>
    <w:rsid w:val="00716164"/>
    <w:rsid w:val="00716E2B"/>
    <w:rsid w:val="0071750A"/>
    <w:rsid w:val="0071752A"/>
    <w:rsid w:val="007175BE"/>
    <w:rsid w:val="0072095C"/>
    <w:rsid w:val="00720F7A"/>
    <w:rsid w:val="007216CA"/>
    <w:rsid w:val="00721827"/>
    <w:rsid w:val="00721C6A"/>
    <w:rsid w:val="00721C83"/>
    <w:rsid w:val="00722796"/>
    <w:rsid w:val="007229AB"/>
    <w:rsid w:val="00723309"/>
    <w:rsid w:val="007234E2"/>
    <w:rsid w:val="00723688"/>
    <w:rsid w:val="007239CD"/>
    <w:rsid w:val="00723EC4"/>
    <w:rsid w:val="007240A3"/>
    <w:rsid w:val="00724214"/>
    <w:rsid w:val="00726BFC"/>
    <w:rsid w:val="00727A59"/>
    <w:rsid w:val="00727B09"/>
    <w:rsid w:val="00730CAE"/>
    <w:rsid w:val="00731774"/>
    <w:rsid w:val="00733D18"/>
    <w:rsid w:val="00734597"/>
    <w:rsid w:val="00734B50"/>
    <w:rsid w:val="0073547D"/>
    <w:rsid w:val="00736604"/>
    <w:rsid w:val="00736BEF"/>
    <w:rsid w:val="00736DA8"/>
    <w:rsid w:val="00737E88"/>
    <w:rsid w:val="0074037D"/>
    <w:rsid w:val="00740713"/>
    <w:rsid w:val="007414FD"/>
    <w:rsid w:val="00741897"/>
    <w:rsid w:val="00741DAD"/>
    <w:rsid w:val="00742481"/>
    <w:rsid w:val="00742998"/>
    <w:rsid w:val="00742D38"/>
    <w:rsid w:val="00742DA9"/>
    <w:rsid w:val="00743358"/>
    <w:rsid w:val="007434C0"/>
    <w:rsid w:val="007439C7"/>
    <w:rsid w:val="0074429A"/>
    <w:rsid w:val="00745BD3"/>
    <w:rsid w:val="0074623F"/>
    <w:rsid w:val="00746B18"/>
    <w:rsid w:val="00746D9A"/>
    <w:rsid w:val="007472DE"/>
    <w:rsid w:val="00747630"/>
    <w:rsid w:val="00747F4E"/>
    <w:rsid w:val="007501E1"/>
    <w:rsid w:val="007504AC"/>
    <w:rsid w:val="0075078A"/>
    <w:rsid w:val="00751110"/>
    <w:rsid w:val="00751391"/>
    <w:rsid w:val="00751532"/>
    <w:rsid w:val="007532EE"/>
    <w:rsid w:val="0075378D"/>
    <w:rsid w:val="00753ABA"/>
    <w:rsid w:val="00753B99"/>
    <w:rsid w:val="00753BE3"/>
    <w:rsid w:val="00754126"/>
    <w:rsid w:val="00754766"/>
    <w:rsid w:val="007551E9"/>
    <w:rsid w:val="00755417"/>
    <w:rsid w:val="00756235"/>
    <w:rsid w:val="007574CB"/>
    <w:rsid w:val="00757F39"/>
    <w:rsid w:val="00757F55"/>
    <w:rsid w:val="00760010"/>
    <w:rsid w:val="00760DB3"/>
    <w:rsid w:val="00760DC1"/>
    <w:rsid w:val="0076107F"/>
    <w:rsid w:val="007612C5"/>
    <w:rsid w:val="00761D05"/>
    <w:rsid w:val="0076297B"/>
    <w:rsid w:val="0076350E"/>
    <w:rsid w:val="00763E94"/>
    <w:rsid w:val="007640C4"/>
    <w:rsid w:val="00764F72"/>
    <w:rsid w:val="00765F0E"/>
    <w:rsid w:val="00766663"/>
    <w:rsid w:val="00766680"/>
    <w:rsid w:val="007669E0"/>
    <w:rsid w:val="00767ABE"/>
    <w:rsid w:val="00767C28"/>
    <w:rsid w:val="00771979"/>
    <w:rsid w:val="007723CA"/>
    <w:rsid w:val="0077254A"/>
    <w:rsid w:val="00772EE1"/>
    <w:rsid w:val="00773791"/>
    <w:rsid w:val="007738E7"/>
    <w:rsid w:val="00773B5A"/>
    <w:rsid w:val="00773E4B"/>
    <w:rsid w:val="00774758"/>
    <w:rsid w:val="00774F49"/>
    <w:rsid w:val="0077530F"/>
    <w:rsid w:val="007756F2"/>
    <w:rsid w:val="007758CE"/>
    <w:rsid w:val="00776453"/>
    <w:rsid w:val="00777143"/>
    <w:rsid w:val="0077758B"/>
    <w:rsid w:val="0078032D"/>
    <w:rsid w:val="0078135C"/>
    <w:rsid w:val="007819EC"/>
    <w:rsid w:val="00781A53"/>
    <w:rsid w:val="00781A6B"/>
    <w:rsid w:val="00781B32"/>
    <w:rsid w:val="00781C61"/>
    <w:rsid w:val="00781F71"/>
    <w:rsid w:val="00782187"/>
    <w:rsid w:val="007828FE"/>
    <w:rsid w:val="00782D06"/>
    <w:rsid w:val="00782E6C"/>
    <w:rsid w:val="00783256"/>
    <w:rsid w:val="00783312"/>
    <w:rsid w:val="007839FF"/>
    <w:rsid w:val="00783A72"/>
    <w:rsid w:val="007840C9"/>
    <w:rsid w:val="007845B9"/>
    <w:rsid w:val="00784692"/>
    <w:rsid w:val="007848AA"/>
    <w:rsid w:val="00785524"/>
    <w:rsid w:val="00786704"/>
    <w:rsid w:val="007873ED"/>
    <w:rsid w:val="00787A47"/>
    <w:rsid w:val="007904A8"/>
    <w:rsid w:val="00790D18"/>
    <w:rsid w:val="00790D27"/>
    <w:rsid w:val="007910D4"/>
    <w:rsid w:val="0079260F"/>
    <w:rsid w:val="007927C8"/>
    <w:rsid w:val="00792C68"/>
    <w:rsid w:val="007938A0"/>
    <w:rsid w:val="00793D8D"/>
    <w:rsid w:val="00794441"/>
    <w:rsid w:val="007948D9"/>
    <w:rsid w:val="00794CF9"/>
    <w:rsid w:val="00794F78"/>
    <w:rsid w:val="00794FB0"/>
    <w:rsid w:val="007955AF"/>
    <w:rsid w:val="00795A03"/>
    <w:rsid w:val="00795A0A"/>
    <w:rsid w:val="00795AD2"/>
    <w:rsid w:val="0079616E"/>
    <w:rsid w:val="00796AD2"/>
    <w:rsid w:val="00796AEC"/>
    <w:rsid w:val="0079712A"/>
    <w:rsid w:val="0079722E"/>
    <w:rsid w:val="007975C8"/>
    <w:rsid w:val="007A0055"/>
    <w:rsid w:val="007A06B9"/>
    <w:rsid w:val="007A0B60"/>
    <w:rsid w:val="007A0DAD"/>
    <w:rsid w:val="007A1594"/>
    <w:rsid w:val="007A1CE0"/>
    <w:rsid w:val="007A20C3"/>
    <w:rsid w:val="007A28E4"/>
    <w:rsid w:val="007A2D2E"/>
    <w:rsid w:val="007A2EF9"/>
    <w:rsid w:val="007A37EB"/>
    <w:rsid w:val="007A383A"/>
    <w:rsid w:val="007A397C"/>
    <w:rsid w:val="007A39B5"/>
    <w:rsid w:val="007A45AC"/>
    <w:rsid w:val="007A48C8"/>
    <w:rsid w:val="007A4F6F"/>
    <w:rsid w:val="007A518C"/>
    <w:rsid w:val="007A7034"/>
    <w:rsid w:val="007A7943"/>
    <w:rsid w:val="007A7DAB"/>
    <w:rsid w:val="007A7EF0"/>
    <w:rsid w:val="007B04D0"/>
    <w:rsid w:val="007B0699"/>
    <w:rsid w:val="007B0916"/>
    <w:rsid w:val="007B0F56"/>
    <w:rsid w:val="007B1390"/>
    <w:rsid w:val="007B154D"/>
    <w:rsid w:val="007B2051"/>
    <w:rsid w:val="007B2101"/>
    <w:rsid w:val="007B23CE"/>
    <w:rsid w:val="007B2D8E"/>
    <w:rsid w:val="007B3C63"/>
    <w:rsid w:val="007B3D56"/>
    <w:rsid w:val="007B4116"/>
    <w:rsid w:val="007B427C"/>
    <w:rsid w:val="007B4312"/>
    <w:rsid w:val="007B440B"/>
    <w:rsid w:val="007B4416"/>
    <w:rsid w:val="007B44AD"/>
    <w:rsid w:val="007B4D95"/>
    <w:rsid w:val="007B5349"/>
    <w:rsid w:val="007B5364"/>
    <w:rsid w:val="007B545A"/>
    <w:rsid w:val="007B5985"/>
    <w:rsid w:val="007B6DBC"/>
    <w:rsid w:val="007B72E0"/>
    <w:rsid w:val="007C0045"/>
    <w:rsid w:val="007C0336"/>
    <w:rsid w:val="007C081A"/>
    <w:rsid w:val="007C10F9"/>
    <w:rsid w:val="007C14D4"/>
    <w:rsid w:val="007C1706"/>
    <w:rsid w:val="007C1C87"/>
    <w:rsid w:val="007C23E9"/>
    <w:rsid w:val="007C253D"/>
    <w:rsid w:val="007C2CD4"/>
    <w:rsid w:val="007C2DFE"/>
    <w:rsid w:val="007C3647"/>
    <w:rsid w:val="007C36E7"/>
    <w:rsid w:val="007C41A0"/>
    <w:rsid w:val="007C46B1"/>
    <w:rsid w:val="007C4844"/>
    <w:rsid w:val="007C541D"/>
    <w:rsid w:val="007C5555"/>
    <w:rsid w:val="007C5962"/>
    <w:rsid w:val="007C5D69"/>
    <w:rsid w:val="007C6045"/>
    <w:rsid w:val="007C6F3B"/>
    <w:rsid w:val="007C70EC"/>
    <w:rsid w:val="007C7181"/>
    <w:rsid w:val="007C7EBC"/>
    <w:rsid w:val="007D09F9"/>
    <w:rsid w:val="007D1251"/>
    <w:rsid w:val="007D16AF"/>
    <w:rsid w:val="007D19C2"/>
    <w:rsid w:val="007D31A3"/>
    <w:rsid w:val="007D31F6"/>
    <w:rsid w:val="007D4046"/>
    <w:rsid w:val="007D445B"/>
    <w:rsid w:val="007D45DB"/>
    <w:rsid w:val="007D5610"/>
    <w:rsid w:val="007D5E30"/>
    <w:rsid w:val="007D6546"/>
    <w:rsid w:val="007D6C35"/>
    <w:rsid w:val="007D7920"/>
    <w:rsid w:val="007E0053"/>
    <w:rsid w:val="007E0240"/>
    <w:rsid w:val="007E0255"/>
    <w:rsid w:val="007E0631"/>
    <w:rsid w:val="007E0CBD"/>
    <w:rsid w:val="007E1541"/>
    <w:rsid w:val="007E1933"/>
    <w:rsid w:val="007E3B95"/>
    <w:rsid w:val="007E508F"/>
    <w:rsid w:val="007E565E"/>
    <w:rsid w:val="007E5E6C"/>
    <w:rsid w:val="007E600A"/>
    <w:rsid w:val="007E647C"/>
    <w:rsid w:val="007E6660"/>
    <w:rsid w:val="007E6D02"/>
    <w:rsid w:val="007E741A"/>
    <w:rsid w:val="007E76A0"/>
    <w:rsid w:val="007E76B0"/>
    <w:rsid w:val="007E7946"/>
    <w:rsid w:val="007F0349"/>
    <w:rsid w:val="007F053C"/>
    <w:rsid w:val="007F0DBB"/>
    <w:rsid w:val="007F2898"/>
    <w:rsid w:val="007F2B47"/>
    <w:rsid w:val="007F3035"/>
    <w:rsid w:val="007F3819"/>
    <w:rsid w:val="007F3F82"/>
    <w:rsid w:val="007F4019"/>
    <w:rsid w:val="007F40ED"/>
    <w:rsid w:val="007F42C5"/>
    <w:rsid w:val="007F43E6"/>
    <w:rsid w:val="007F4921"/>
    <w:rsid w:val="007F4BDF"/>
    <w:rsid w:val="007F50F6"/>
    <w:rsid w:val="007F58D2"/>
    <w:rsid w:val="007F5983"/>
    <w:rsid w:val="007F59EB"/>
    <w:rsid w:val="007F6531"/>
    <w:rsid w:val="0080029D"/>
    <w:rsid w:val="0080065E"/>
    <w:rsid w:val="00800753"/>
    <w:rsid w:val="00800D02"/>
    <w:rsid w:val="00801FDC"/>
    <w:rsid w:val="008026FE"/>
    <w:rsid w:val="00802AE8"/>
    <w:rsid w:val="00803B27"/>
    <w:rsid w:val="00803D7E"/>
    <w:rsid w:val="008045A2"/>
    <w:rsid w:val="0080526C"/>
    <w:rsid w:val="008056DD"/>
    <w:rsid w:val="00806376"/>
    <w:rsid w:val="0080643A"/>
    <w:rsid w:val="00806FA0"/>
    <w:rsid w:val="00806FDE"/>
    <w:rsid w:val="0080778A"/>
    <w:rsid w:val="00807C24"/>
    <w:rsid w:val="00811393"/>
    <w:rsid w:val="00811755"/>
    <w:rsid w:val="008127F9"/>
    <w:rsid w:val="00813696"/>
    <w:rsid w:val="008151F1"/>
    <w:rsid w:val="00815914"/>
    <w:rsid w:val="00816A1E"/>
    <w:rsid w:val="00816FF8"/>
    <w:rsid w:val="0081702E"/>
    <w:rsid w:val="00817C32"/>
    <w:rsid w:val="008204FF"/>
    <w:rsid w:val="00820731"/>
    <w:rsid w:val="0082103D"/>
    <w:rsid w:val="008210DA"/>
    <w:rsid w:val="008220BA"/>
    <w:rsid w:val="008224AF"/>
    <w:rsid w:val="0082293C"/>
    <w:rsid w:val="00823A86"/>
    <w:rsid w:val="00824558"/>
    <w:rsid w:val="008246B1"/>
    <w:rsid w:val="00824BF5"/>
    <w:rsid w:val="0082571A"/>
    <w:rsid w:val="00825F7E"/>
    <w:rsid w:val="008268F5"/>
    <w:rsid w:val="00826C99"/>
    <w:rsid w:val="00827675"/>
    <w:rsid w:val="00827788"/>
    <w:rsid w:val="00827B1C"/>
    <w:rsid w:val="008300FC"/>
    <w:rsid w:val="008312FC"/>
    <w:rsid w:val="008315F5"/>
    <w:rsid w:val="00831C87"/>
    <w:rsid w:val="008323A3"/>
    <w:rsid w:val="008325C8"/>
    <w:rsid w:val="00832A49"/>
    <w:rsid w:val="00832E0E"/>
    <w:rsid w:val="00832EA0"/>
    <w:rsid w:val="00833582"/>
    <w:rsid w:val="00833A10"/>
    <w:rsid w:val="00834BE8"/>
    <w:rsid w:val="00835132"/>
    <w:rsid w:val="00835C01"/>
    <w:rsid w:val="00835DFE"/>
    <w:rsid w:val="00836487"/>
    <w:rsid w:val="008365F9"/>
    <w:rsid w:val="008366CA"/>
    <w:rsid w:val="00836BB0"/>
    <w:rsid w:val="00837304"/>
    <w:rsid w:val="008374BA"/>
    <w:rsid w:val="00837BB0"/>
    <w:rsid w:val="008410E6"/>
    <w:rsid w:val="00841671"/>
    <w:rsid w:val="00841B2F"/>
    <w:rsid w:val="00841BF4"/>
    <w:rsid w:val="00841E9F"/>
    <w:rsid w:val="008423F1"/>
    <w:rsid w:val="00843BE7"/>
    <w:rsid w:val="00844ACF"/>
    <w:rsid w:val="008456F3"/>
    <w:rsid w:val="00845AAB"/>
    <w:rsid w:val="00846A22"/>
    <w:rsid w:val="00846D55"/>
    <w:rsid w:val="00846D87"/>
    <w:rsid w:val="008500CD"/>
    <w:rsid w:val="00850C67"/>
    <w:rsid w:val="00850FC7"/>
    <w:rsid w:val="0085103D"/>
    <w:rsid w:val="008517C3"/>
    <w:rsid w:val="00852133"/>
    <w:rsid w:val="0085214E"/>
    <w:rsid w:val="008522BB"/>
    <w:rsid w:val="008525FC"/>
    <w:rsid w:val="008526C2"/>
    <w:rsid w:val="00852EB6"/>
    <w:rsid w:val="008531BA"/>
    <w:rsid w:val="0085324A"/>
    <w:rsid w:val="008540DA"/>
    <w:rsid w:val="00854F70"/>
    <w:rsid w:val="008554E3"/>
    <w:rsid w:val="00855673"/>
    <w:rsid w:val="00855A46"/>
    <w:rsid w:val="00855EE7"/>
    <w:rsid w:val="00855F2F"/>
    <w:rsid w:val="008560C3"/>
    <w:rsid w:val="0085629F"/>
    <w:rsid w:val="00856433"/>
    <w:rsid w:val="008565EC"/>
    <w:rsid w:val="0085660F"/>
    <w:rsid w:val="00856902"/>
    <w:rsid w:val="008570F5"/>
    <w:rsid w:val="00857678"/>
    <w:rsid w:val="00857A56"/>
    <w:rsid w:val="00857C25"/>
    <w:rsid w:val="0086040A"/>
    <w:rsid w:val="0086084F"/>
    <w:rsid w:val="0086095D"/>
    <w:rsid w:val="00862020"/>
    <w:rsid w:val="00862264"/>
    <w:rsid w:val="00862434"/>
    <w:rsid w:val="00862A9B"/>
    <w:rsid w:val="00862B20"/>
    <w:rsid w:val="00862C23"/>
    <w:rsid w:val="00863CAF"/>
    <w:rsid w:val="00863F20"/>
    <w:rsid w:val="008644D6"/>
    <w:rsid w:val="00864ADD"/>
    <w:rsid w:val="00864B63"/>
    <w:rsid w:val="00865441"/>
    <w:rsid w:val="00865B0A"/>
    <w:rsid w:val="008662D3"/>
    <w:rsid w:val="008663ED"/>
    <w:rsid w:val="008667F7"/>
    <w:rsid w:val="00866E99"/>
    <w:rsid w:val="0086713D"/>
    <w:rsid w:val="00867D7B"/>
    <w:rsid w:val="00867E7D"/>
    <w:rsid w:val="0087018F"/>
    <w:rsid w:val="00870A4D"/>
    <w:rsid w:val="0087264F"/>
    <w:rsid w:val="00872729"/>
    <w:rsid w:val="00872957"/>
    <w:rsid w:val="008739EF"/>
    <w:rsid w:val="00873F8B"/>
    <w:rsid w:val="00873FAF"/>
    <w:rsid w:val="00874437"/>
    <w:rsid w:val="0087525E"/>
    <w:rsid w:val="00875509"/>
    <w:rsid w:val="008755EF"/>
    <w:rsid w:val="008758E8"/>
    <w:rsid w:val="0087598C"/>
    <w:rsid w:val="00875A80"/>
    <w:rsid w:val="00875C42"/>
    <w:rsid w:val="00875CB4"/>
    <w:rsid w:val="00876369"/>
    <w:rsid w:val="00876C1E"/>
    <w:rsid w:val="00877059"/>
    <w:rsid w:val="008773C0"/>
    <w:rsid w:val="0087767C"/>
    <w:rsid w:val="00877B62"/>
    <w:rsid w:val="00877D02"/>
    <w:rsid w:val="008800BA"/>
    <w:rsid w:val="00880B98"/>
    <w:rsid w:val="00881809"/>
    <w:rsid w:val="00882182"/>
    <w:rsid w:val="008821A2"/>
    <w:rsid w:val="00883AE0"/>
    <w:rsid w:val="00883B5F"/>
    <w:rsid w:val="0088477C"/>
    <w:rsid w:val="00884CEF"/>
    <w:rsid w:val="00885109"/>
    <w:rsid w:val="0088531B"/>
    <w:rsid w:val="00885A2C"/>
    <w:rsid w:val="00885E97"/>
    <w:rsid w:val="00885EE0"/>
    <w:rsid w:val="008868B4"/>
    <w:rsid w:val="0088736A"/>
    <w:rsid w:val="00890149"/>
    <w:rsid w:val="008901DF"/>
    <w:rsid w:val="008902DA"/>
    <w:rsid w:val="00890953"/>
    <w:rsid w:val="00890D45"/>
    <w:rsid w:val="00891AE9"/>
    <w:rsid w:val="00892AB2"/>
    <w:rsid w:val="00892D2B"/>
    <w:rsid w:val="00893213"/>
    <w:rsid w:val="00893C85"/>
    <w:rsid w:val="00893F41"/>
    <w:rsid w:val="00894E0B"/>
    <w:rsid w:val="008953A2"/>
    <w:rsid w:val="008958CE"/>
    <w:rsid w:val="00895D3F"/>
    <w:rsid w:val="008967B9"/>
    <w:rsid w:val="008975CC"/>
    <w:rsid w:val="00897BF1"/>
    <w:rsid w:val="00897DD6"/>
    <w:rsid w:val="00897E73"/>
    <w:rsid w:val="008A0239"/>
    <w:rsid w:val="008A037F"/>
    <w:rsid w:val="008A080E"/>
    <w:rsid w:val="008A0ABC"/>
    <w:rsid w:val="008A0C63"/>
    <w:rsid w:val="008A0F13"/>
    <w:rsid w:val="008A1795"/>
    <w:rsid w:val="008A2222"/>
    <w:rsid w:val="008A2641"/>
    <w:rsid w:val="008A3376"/>
    <w:rsid w:val="008A3E9A"/>
    <w:rsid w:val="008A40DF"/>
    <w:rsid w:val="008A4C86"/>
    <w:rsid w:val="008A4F48"/>
    <w:rsid w:val="008A5908"/>
    <w:rsid w:val="008A5BCC"/>
    <w:rsid w:val="008A5C6D"/>
    <w:rsid w:val="008A746E"/>
    <w:rsid w:val="008A7A2D"/>
    <w:rsid w:val="008A7BA4"/>
    <w:rsid w:val="008B0953"/>
    <w:rsid w:val="008B0A72"/>
    <w:rsid w:val="008B12EA"/>
    <w:rsid w:val="008B16D5"/>
    <w:rsid w:val="008B196A"/>
    <w:rsid w:val="008B1E08"/>
    <w:rsid w:val="008B1EAA"/>
    <w:rsid w:val="008B2195"/>
    <w:rsid w:val="008B2800"/>
    <w:rsid w:val="008B28B6"/>
    <w:rsid w:val="008B3207"/>
    <w:rsid w:val="008B4E6C"/>
    <w:rsid w:val="008B61B3"/>
    <w:rsid w:val="008B6204"/>
    <w:rsid w:val="008B677F"/>
    <w:rsid w:val="008B76EC"/>
    <w:rsid w:val="008B7BE6"/>
    <w:rsid w:val="008B7F71"/>
    <w:rsid w:val="008C0C18"/>
    <w:rsid w:val="008C0DE5"/>
    <w:rsid w:val="008C12AB"/>
    <w:rsid w:val="008C1DCA"/>
    <w:rsid w:val="008C382A"/>
    <w:rsid w:val="008C3A4B"/>
    <w:rsid w:val="008C3F81"/>
    <w:rsid w:val="008C4614"/>
    <w:rsid w:val="008C48BB"/>
    <w:rsid w:val="008C4CD4"/>
    <w:rsid w:val="008C4FFE"/>
    <w:rsid w:val="008C59E7"/>
    <w:rsid w:val="008C5BC7"/>
    <w:rsid w:val="008C5BCA"/>
    <w:rsid w:val="008C5CB1"/>
    <w:rsid w:val="008C674D"/>
    <w:rsid w:val="008C68A2"/>
    <w:rsid w:val="008C6956"/>
    <w:rsid w:val="008C6B7A"/>
    <w:rsid w:val="008C6E25"/>
    <w:rsid w:val="008C7173"/>
    <w:rsid w:val="008C74FB"/>
    <w:rsid w:val="008C7836"/>
    <w:rsid w:val="008C7891"/>
    <w:rsid w:val="008D01A9"/>
    <w:rsid w:val="008D01F3"/>
    <w:rsid w:val="008D06EC"/>
    <w:rsid w:val="008D1C0F"/>
    <w:rsid w:val="008D2447"/>
    <w:rsid w:val="008D2534"/>
    <w:rsid w:val="008D27BF"/>
    <w:rsid w:val="008D2CE3"/>
    <w:rsid w:val="008D362F"/>
    <w:rsid w:val="008D397F"/>
    <w:rsid w:val="008D5438"/>
    <w:rsid w:val="008D5C26"/>
    <w:rsid w:val="008D6538"/>
    <w:rsid w:val="008D66EE"/>
    <w:rsid w:val="008D66F1"/>
    <w:rsid w:val="008D6707"/>
    <w:rsid w:val="008D7108"/>
    <w:rsid w:val="008D76B5"/>
    <w:rsid w:val="008D7F79"/>
    <w:rsid w:val="008E0BEF"/>
    <w:rsid w:val="008E0D45"/>
    <w:rsid w:val="008E138E"/>
    <w:rsid w:val="008E1A7A"/>
    <w:rsid w:val="008E1BC3"/>
    <w:rsid w:val="008E22E2"/>
    <w:rsid w:val="008E23F0"/>
    <w:rsid w:val="008E2540"/>
    <w:rsid w:val="008E2AED"/>
    <w:rsid w:val="008E2D0E"/>
    <w:rsid w:val="008E2ECE"/>
    <w:rsid w:val="008E442B"/>
    <w:rsid w:val="008E47F3"/>
    <w:rsid w:val="008E4891"/>
    <w:rsid w:val="008E55DC"/>
    <w:rsid w:val="008E5ADD"/>
    <w:rsid w:val="008E5DCE"/>
    <w:rsid w:val="008E630F"/>
    <w:rsid w:val="008E640A"/>
    <w:rsid w:val="008E652F"/>
    <w:rsid w:val="008E66C3"/>
    <w:rsid w:val="008E69AF"/>
    <w:rsid w:val="008E6BE8"/>
    <w:rsid w:val="008E6F41"/>
    <w:rsid w:val="008E725F"/>
    <w:rsid w:val="008F0360"/>
    <w:rsid w:val="008F0D19"/>
    <w:rsid w:val="008F37EE"/>
    <w:rsid w:val="008F4395"/>
    <w:rsid w:val="008F4663"/>
    <w:rsid w:val="008F47BC"/>
    <w:rsid w:val="008F49AA"/>
    <w:rsid w:val="008F51D9"/>
    <w:rsid w:val="008F55B0"/>
    <w:rsid w:val="008F5636"/>
    <w:rsid w:val="008F65B2"/>
    <w:rsid w:val="008F77C1"/>
    <w:rsid w:val="008F7877"/>
    <w:rsid w:val="0090024A"/>
    <w:rsid w:val="009006CF"/>
    <w:rsid w:val="00900910"/>
    <w:rsid w:val="009011A5"/>
    <w:rsid w:val="0090160F"/>
    <w:rsid w:val="00901829"/>
    <w:rsid w:val="00902EA4"/>
    <w:rsid w:val="0090360D"/>
    <w:rsid w:val="0090464D"/>
    <w:rsid w:val="00905C0D"/>
    <w:rsid w:val="009071CD"/>
    <w:rsid w:val="0090761D"/>
    <w:rsid w:val="00907A48"/>
    <w:rsid w:val="0091005E"/>
    <w:rsid w:val="009101EB"/>
    <w:rsid w:val="009107DB"/>
    <w:rsid w:val="00910C84"/>
    <w:rsid w:val="009126A6"/>
    <w:rsid w:val="0091290D"/>
    <w:rsid w:val="00912966"/>
    <w:rsid w:val="00912E13"/>
    <w:rsid w:val="00914CA5"/>
    <w:rsid w:val="0091593B"/>
    <w:rsid w:val="00916432"/>
    <w:rsid w:val="009168F2"/>
    <w:rsid w:val="00916AD8"/>
    <w:rsid w:val="009174A8"/>
    <w:rsid w:val="00917687"/>
    <w:rsid w:val="009178C4"/>
    <w:rsid w:val="00917E1A"/>
    <w:rsid w:val="0092018C"/>
    <w:rsid w:val="00920416"/>
    <w:rsid w:val="009205DF"/>
    <w:rsid w:val="00920D80"/>
    <w:rsid w:val="00920EAC"/>
    <w:rsid w:val="009224AC"/>
    <w:rsid w:val="00922944"/>
    <w:rsid w:val="00922C4D"/>
    <w:rsid w:val="00922EBA"/>
    <w:rsid w:val="00922F19"/>
    <w:rsid w:val="009239DC"/>
    <w:rsid w:val="00924153"/>
    <w:rsid w:val="00924470"/>
    <w:rsid w:val="00924DF3"/>
    <w:rsid w:val="00924F9C"/>
    <w:rsid w:val="009257F1"/>
    <w:rsid w:val="009263D0"/>
    <w:rsid w:val="009263EC"/>
    <w:rsid w:val="009264AD"/>
    <w:rsid w:val="00926521"/>
    <w:rsid w:val="00926676"/>
    <w:rsid w:val="00926A5E"/>
    <w:rsid w:val="0092704E"/>
    <w:rsid w:val="0092716E"/>
    <w:rsid w:val="009271ED"/>
    <w:rsid w:val="009300E9"/>
    <w:rsid w:val="00930580"/>
    <w:rsid w:val="0093087A"/>
    <w:rsid w:val="009310D0"/>
    <w:rsid w:val="00931291"/>
    <w:rsid w:val="009314A1"/>
    <w:rsid w:val="009314D0"/>
    <w:rsid w:val="0093195A"/>
    <w:rsid w:val="00931CC4"/>
    <w:rsid w:val="00931D14"/>
    <w:rsid w:val="009323FC"/>
    <w:rsid w:val="00932828"/>
    <w:rsid w:val="00932833"/>
    <w:rsid w:val="00932C76"/>
    <w:rsid w:val="0093305E"/>
    <w:rsid w:val="009336A2"/>
    <w:rsid w:val="009338C7"/>
    <w:rsid w:val="00933B01"/>
    <w:rsid w:val="00934486"/>
    <w:rsid w:val="00935206"/>
    <w:rsid w:val="009352B8"/>
    <w:rsid w:val="009358D1"/>
    <w:rsid w:val="00936275"/>
    <w:rsid w:val="00936310"/>
    <w:rsid w:val="00936FAE"/>
    <w:rsid w:val="00936FAF"/>
    <w:rsid w:val="009415C2"/>
    <w:rsid w:val="00941827"/>
    <w:rsid w:val="0094195B"/>
    <w:rsid w:val="0094266B"/>
    <w:rsid w:val="009430CD"/>
    <w:rsid w:val="009430D2"/>
    <w:rsid w:val="00943615"/>
    <w:rsid w:val="009441E5"/>
    <w:rsid w:val="009442FA"/>
    <w:rsid w:val="0094454D"/>
    <w:rsid w:val="00944787"/>
    <w:rsid w:val="00944ABD"/>
    <w:rsid w:val="009450D1"/>
    <w:rsid w:val="00945726"/>
    <w:rsid w:val="009457DB"/>
    <w:rsid w:val="00945D92"/>
    <w:rsid w:val="00946433"/>
    <w:rsid w:val="00946CF2"/>
    <w:rsid w:val="0094713F"/>
    <w:rsid w:val="009474DB"/>
    <w:rsid w:val="009475CB"/>
    <w:rsid w:val="00947A3B"/>
    <w:rsid w:val="00947EC7"/>
    <w:rsid w:val="0095024D"/>
    <w:rsid w:val="00950D03"/>
    <w:rsid w:val="00950FE7"/>
    <w:rsid w:val="00951162"/>
    <w:rsid w:val="009519E2"/>
    <w:rsid w:val="009520BE"/>
    <w:rsid w:val="009522B1"/>
    <w:rsid w:val="009527C9"/>
    <w:rsid w:val="00952D72"/>
    <w:rsid w:val="009534F5"/>
    <w:rsid w:val="0095354A"/>
    <w:rsid w:val="00953C97"/>
    <w:rsid w:val="009549C7"/>
    <w:rsid w:val="00954B65"/>
    <w:rsid w:val="00954C6B"/>
    <w:rsid w:val="00954C6E"/>
    <w:rsid w:val="009558E5"/>
    <w:rsid w:val="00955F37"/>
    <w:rsid w:val="00956024"/>
    <w:rsid w:val="00956686"/>
    <w:rsid w:val="0095736A"/>
    <w:rsid w:val="00957376"/>
    <w:rsid w:val="00957804"/>
    <w:rsid w:val="009603D3"/>
    <w:rsid w:val="00960D0D"/>
    <w:rsid w:val="00960E9C"/>
    <w:rsid w:val="009610ED"/>
    <w:rsid w:val="0096152C"/>
    <w:rsid w:val="00961BB0"/>
    <w:rsid w:val="009622DB"/>
    <w:rsid w:val="009626A7"/>
    <w:rsid w:val="00962952"/>
    <w:rsid w:val="00962DD1"/>
    <w:rsid w:val="009630BD"/>
    <w:rsid w:val="009636EA"/>
    <w:rsid w:val="0096442B"/>
    <w:rsid w:val="00964544"/>
    <w:rsid w:val="009646A5"/>
    <w:rsid w:val="00965F69"/>
    <w:rsid w:val="009660F2"/>
    <w:rsid w:val="0096644E"/>
    <w:rsid w:val="00966BBA"/>
    <w:rsid w:val="00966D55"/>
    <w:rsid w:val="00966F17"/>
    <w:rsid w:val="009671B4"/>
    <w:rsid w:val="009702AD"/>
    <w:rsid w:val="0097095F"/>
    <w:rsid w:val="00970B35"/>
    <w:rsid w:val="00970F28"/>
    <w:rsid w:val="00970F76"/>
    <w:rsid w:val="00972050"/>
    <w:rsid w:val="009725FD"/>
    <w:rsid w:val="00973E2C"/>
    <w:rsid w:val="00973FAD"/>
    <w:rsid w:val="00974D69"/>
    <w:rsid w:val="009754A1"/>
    <w:rsid w:val="0097595E"/>
    <w:rsid w:val="009769A9"/>
    <w:rsid w:val="00976F32"/>
    <w:rsid w:val="009773DE"/>
    <w:rsid w:val="00977C0E"/>
    <w:rsid w:val="009802C3"/>
    <w:rsid w:val="00980796"/>
    <w:rsid w:val="00980B43"/>
    <w:rsid w:val="00980BE9"/>
    <w:rsid w:val="0098157D"/>
    <w:rsid w:val="00981818"/>
    <w:rsid w:val="009819FE"/>
    <w:rsid w:val="00982292"/>
    <w:rsid w:val="00982357"/>
    <w:rsid w:val="00982AD9"/>
    <w:rsid w:val="00982C7B"/>
    <w:rsid w:val="009831B7"/>
    <w:rsid w:val="00983445"/>
    <w:rsid w:val="00983CE9"/>
    <w:rsid w:val="00983FD7"/>
    <w:rsid w:val="00984019"/>
    <w:rsid w:val="00984D20"/>
    <w:rsid w:val="00985409"/>
    <w:rsid w:val="00985827"/>
    <w:rsid w:val="0098588C"/>
    <w:rsid w:val="0098589A"/>
    <w:rsid w:val="009858BE"/>
    <w:rsid w:val="00987D56"/>
    <w:rsid w:val="00987F3F"/>
    <w:rsid w:val="00990071"/>
    <w:rsid w:val="00990206"/>
    <w:rsid w:val="00990272"/>
    <w:rsid w:val="00990F51"/>
    <w:rsid w:val="00991280"/>
    <w:rsid w:val="0099184E"/>
    <w:rsid w:val="00991A82"/>
    <w:rsid w:val="00991B59"/>
    <w:rsid w:val="00991BCE"/>
    <w:rsid w:val="00992FCE"/>
    <w:rsid w:val="00993750"/>
    <w:rsid w:val="009946C0"/>
    <w:rsid w:val="009948FE"/>
    <w:rsid w:val="00994A58"/>
    <w:rsid w:val="00994D89"/>
    <w:rsid w:val="00994D93"/>
    <w:rsid w:val="00994F89"/>
    <w:rsid w:val="00995201"/>
    <w:rsid w:val="009958B1"/>
    <w:rsid w:val="00995C9F"/>
    <w:rsid w:val="009970F5"/>
    <w:rsid w:val="009A005C"/>
    <w:rsid w:val="009A0FE5"/>
    <w:rsid w:val="009A11EB"/>
    <w:rsid w:val="009A2086"/>
    <w:rsid w:val="009A24BD"/>
    <w:rsid w:val="009A34A7"/>
    <w:rsid w:val="009A34B8"/>
    <w:rsid w:val="009A3535"/>
    <w:rsid w:val="009A3C84"/>
    <w:rsid w:val="009A45D3"/>
    <w:rsid w:val="009A483E"/>
    <w:rsid w:val="009A48AF"/>
    <w:rsid w:val="009A4C04"/>
    <w:rsid w:val="009A51D6"/>
    <w:rsid w:val="009A5269"/>
    <w:rsid w:val="009A61DE"/>
    <w:rsid w:val="009A699F"/>
    <w:rsid w:val="009A6AF9"/>
    <w:rsid w:val="009A6FA3"/>
    <w:rsid w:val="009A7328"/>
    <w:rsid w:val="009A792F"/>
    <w:rsid w:val="009B1E22"/>
    <w:rsid w:val="009B2726"/>
    <w:rsid w:val="009B273D"/>
    <w:rsid w:val="009B294D"/>
    <w:rsid w:val="009B2A39"/>
    <w:rsid w:val="009B3BCB"/>
    <w:rsid w:val="009B3F33"/>
    <w:rsid w:val="009B43D0"/>
    <w:rsid w:val="009B597E"/>
    <w:rsid w:val="009B5F5E"/>
    <w:rsid w:val="009B6438"/>
    <w:rsid w:val="009B71BC"/>
    <w:rsid w:val="009B7436"/>
    <w:rsid w:val="009B7B83"/>
    <w:rsid w:val="009C0188"/>
    <w:rsid w:val="009C0268"/>
    <w:rsid w:val="009C0FF3"/>
    <w:rsid w:val="009C108C"/>
    <w:rsid w:val="009C14E4"/>
    <w:rsid w:val="009C23D3"/>
    <w:rsid w:val="009C23FE"/>
    <w:rsid w:val="009C2812"/>
    <w:rsid w:val="009C29ED"/>
    <w:rsid w:val="009C2B68"/>
    <w:rsid w:val="009C2F54"/>
    <w:rsid w:val="009C3371"/>
    <w:rsid w:val="009C3F43"/>
    <w:rsid w:val="009C40AE"/>
    <w:rsid w:val="009C4EB3"/>
    <w:rsid w:val="009C52BE"/>
    <w:rsid w:val="009C550E"/>
    <w:rsid w:val="009C58B9"/>
    <w:rsid w:val="009C5B79"/>
    <w:rsid w:val="009C62AD"/>
    <w:rsid w:val="009C63E2"/>
    <w:rsid w:val="009C69E9"/>
    <w:rsid w:val="009C6C1E"/>
    <w:rsid w:val="009C6DBE"/>
    <w:rsid w:val="009C7364"/>
    <w:rsid w:val="009C76FA"/>
    <w:rsid w:val="009D0566"/>
    <w:rsid w:val="009D0953"/>
    <w:rsid w:val="009D09BF"/>
    <w:rsid w:val="009D1394"/>
    <w:rsid w:val="009D1A2B"/>
    <w:rsid w:val="009D1A5A"/>
    <w:rsid w:val="009D1C70"/>
    <w:rsid w:val="009D1CCF"/>
    <w:rsid w:val="009D2458"/>
    <w:rsid w:val="009D2774"/>
    <w:rsid w:val="009D2D6E"/>
    <w:rsid w:val="009D2DE1"/>
    <w:rsid w:val="009D36BC"/>
    <w:rsid w:val="009D47A8"/>
    <w:rsid w:val="009D49BD"/>
    <w:rsid w:val="009D6172"/>
    <w:rsid w:val="009D6425"/>
    <w:rsid w:val="009D644D"/>
    <w:rsid w:val="009D7341"/>
    <w:rsid w:val="009D7507"/>
    <w:rsid w:val="009D7854"/>
    <w:rsid w:val="009E0071"/>
    <w:rsid w:val="009E033E"/>
    <w:rsid w:val="009E0432"/>
    <w:rsid w:val="009E058C"/>
    <w:rsid w:val="009E07D8"/>
    <w:rsid w:val="009E1036"/>
    <w:rsid w:val="009E1AED"/>
    <w:rsid w:val="009E2531"/>
    <w:rsid w:val="009E2780"/>
    <w:rsid w:val="009E291E"/>
    <w:rsid w:val="009E2C5E"/>
    <w:rsid w:val="009E38EE"/>
    <w:rsid w:val="009E3B33"/>
    <w:rsid w:val="009E4D9C"/>
    <w:rsid w:val="009E6799"/>
    <w:rsid w:val="009E67BE"/>
    <w:rsid w:val="009E72E4"/>
    <w:rsid w:val="009E753E"/>
    <w:rsid w:val="009E7ADE"/>
    <w:rsid w:val="009E7B4F"/>
    <w:rsid w:val="009E7DEF"/>
    <w:rsid w:val="009E7F34"/>
    <w:rsid w:val="009E7FB2"/>
    <w:rsid w:val="009F0B5C"/>
    <w:rsid w:val="009F184B"/>
    <w:rsid w:val="009F1CA8"/>
    <w:rsid w:val="009F28A2"/>
    <w:rsid w:val="009F3007"/>
    <w:rsid w:val="009F3789"/>
    <w:rsid w:val="009F383A"/>
    <w:rsid w:val="009F3846"/>
    <w:rsid w:val="009F39CD"/>
    <w:rsid w:val="009F3A53"/>
    <w:rsid w:val="009F3BAB"/>
    <w:rsid w:val="009F4168"/>
    <w:rsid w:val="009F44F3"/>
    <w:rsid w:val="009F45FC"/>
    <w:rsid w:val="009F46B4"/>
    <w:rsid w:val="009F49F3"/>
    <w:rsid w:val="009F5A91"/>
    <w:rsid w:val="009F646D"/>
    <w:rsid w:val="009F64C9"/>
    <w:rsid w:val="009F6B1A"/>
    <w:rsid w:val="009F6C8A"/>
    <w:rsid w:val="009F6F58"/>
    <w:rsid w:val="009F718C"/>
    <w:rsid w:val="009F778D"/>
    <w:rsid w:val="009F7D4F"/>
    <w:rsid w:val="00A00108"/>
    <w:rsid w:val="00A007FB"/>
    <w:rsid w:val="00A00EB7"/>
    <w:rsid w:val="00A01C52"/>
    <w:rsid w:val="00A01EA7"/>
    <w:rsid w:val="00A02003"/>
    <w:rsid w:val="00A028F2"/>
    <w:rsid w:val="00A02C00"/>
    <w:rsid w:val="00A0304B"/>
    <w:rsid w:val="00A03609"/>
    <w:rsid w:val="00A03F5C"/>
    <w:rsid w:val="00A05C9F"/>
    <w:rsid w:val="00A06102"/>
    <w:rsid w:val="00A068DA"/>
    <w:rsid w:val="00A06D39"/>
    <w:rsid w:val="00A06E2A"/>
    <w:rsid w:val="00A06FBF"/>
    <w:rsid w:val="00A071AC"/>
    <w:rsid w:val="00A071E3"/>
    <w:rsid w:val="00A10B71"/>
    <w:rsid w:val="00A11079"/>
    <w:rsid w:val="00A1123C"/>
    <w:rsid w:val="00A119FD"/>
    <w:rsid w:val="00A1220F"/>
    <w:rsid w:val="00A129B5"/>
    <w:rsid w:val="00A12A61"/>
    <w:rsid w:val="00A12D4D"/>
    <w:rsid w:val="00A13584"/>
    <w:rsid w:val="00A137FB"/>
    <w:rsid w:val="00A13C4D"/>
    <w:rsid w:val="00A14531"/>
    <w:rsid w:val="00A14D7E"/>
    <w:rsid w:val="00A1563C"/>
    <w:rsid w:val="00A156EA"/>
    <w:rsid w:val="00A15737"/>
    <w:rsid w:val="00A165A7"/>
    <w:rsid w:val="00A16AA9"/>
    <w:rsid w:val="00A16E14"/>
    <w:rsid w:val="00A172AA"/>
    <w:rsid w:val="00A17D27"/>
    <w:rsid w:val="00A201DA"/>
    <w:rsid w:val="00A206F5"/>
    <w:rsid w:val="00A21C16"/>
    <w:rsid w:val="00A21FD4"/>
    <w:rsid w:val="00A220EC"/>
    <w:rsid w:val="00A2253B"/>
    <w:rsid w:val="00A228B2"/>
    <w:rsid w:val="00A232C6"/>
    <w:rsid w:val="00A23D59"/>
    <w:rsid w:val="00A25016"/>
    <w:rsid w:val="00A25932"/>
    <w:rsid w:val="00A25AB9"/>
    <w:rsid w:val="00A261E8"/>
    <w:rsid w:val="00A26584"/>
    <w:rsid w:val="00A2776D"/>
    <w:rsid w:val="00A279D2"/>
    <w:rsid w:val="00A27B32"/>
    <w:rsid w:val="00A30333"/>
    <w:rsid w:val="00A30748"/>
    <w:rsid w:val="00A30CDD"/>
    <w:rsid w:val="00A326E7"/>
    <w:rsid w:val="00A32878"/>
    <w:rsid w:val="00A32925"/>
    <w:rsid w:val="00A32B9D"/>
    <w:rsid w:val="00A33796"/>
    <w:rsid w:val="00A345BB"/>
    <w:rsid w:val="00A348D3"/>
    <w:rsid w:val="00A353C5"/>
    <w:rsid w:val="00A35791"/>
    <w:rsid w:val="00A362E5"/>
    <w:rsid w:val="00A36B98"/>
    <w:rsid w:val="00A37E6E"/>
    <w:rsid w:val="00A40B1E"/>
    <w:rsid w:val="00A4163D"/>
    <w:rsid w:val="00A418B8"/>
    <w:rsid w:val="00A419F9"/>
    <w:rsid w:val="00A41ACF"/>
    <w:rsid w:val="00A42723"/>
    <w:rsid w:val="00A431F1"/>
    <w:rsid w:val="00A431F3"/>
    <w:rsid w:val="00A43CFE"/>
    <w:rsid w:val="00A44466"/>
    <w:rsid w:val="00A4449B"/>
    <w:rsid w:val="00A447AC"/>
    <w:rsid w:val="00A44875"/>
    <w:rsid w:val="00A44A67"/>
    <w:rsid w:val="00A44BCB"/>
    <w:rsid w:val="00A46D80"/>
    <w:rsid w:val="00A47364"/>
    <w:rsid w:val="00A4754C"/>
    <w:rsid w:val="00A503EE"/>
    <w:rsid w:val="00A507D4"/>
    <w:rsid w:val="00A50874"/>
    <w:rsid w:val="00A509EF"/>
    <w:rsid w:val="00A50EBB"/>
    <w:rsid w:val="00A5136D"/>
    <w:rsid w:val="00A51690"/>
    <w:rsid w:val="00A5170D"/>
    <w:rsid w:val="00A51A63"/>
    <w:rsid w:val="00A52E8E"/>
    <w:rsid w:val="00A5314F"/>
    <w:rsid w:val="00A5401C"/>
    <w:rsid w:val="00A54421"/>
    <w:rsid w:val="00A54F64"/>
    <w:rsid w:val="00A556AD"/>
    <w:rsid w:val="00A56248"/>
    <w:rsid w:val="00A57003"/>
    <w:rsid w:val="00A57365"/>
    <w:rsid w:val="00A57F8E"/>
    <w:rsid w:val="00A60DEF"/>
    <w:rsid w:val="00A61171"/>
    <w:rsid w:val="00A6173B"/>
    <w:rsid w:val="00A61A05"/>
    <w:rsid w:val="00A628A1"/>
    <w:rsid w:val="00A6371C"/>
    <w:rsid w:val="00A63800"/>
    <w:rsid w:val="00A63D61"/>
    <w:rsid w:val="00A643CB"/>
    <w:rsid w:val="00A648F0"/>
    <w:rsid w:val="00A6495F"/>
    <w:rsid w:val="00A65620"/>
    <w:rsid w:val="00A66217"/>
    <w:rsid w:val="00A6643A"/>
    <w:rsid w:val="00A66569"/>
    <w:rsid w:val="00A6697F"/>
    <w:rsid w:val="00A66EDA"/>
    <w:rsid w:val="00A66FBB"/>
    <w:rsid w:val="00A6725B"/>
    <w:rsid w:val="00A67260"/>
    <w:rsid w:val="00A67990"/>
    <w:rsid w:val="00A67F1B"/>
    <w:rsid w:val="00A716C0"/>
    <w:rsid w:val="00A7196B"/>
    <w:rsid w:val="00A719A3"/>
    <w:rsid w:val="00A719BD"/>
    <w:rsid w:val="00A71C78"/>
    <w:rsid w:val="00A7223B"/>
    <w:rsid w:val="00A73C5D"/>
    <w:rsid w:val="00A73D02"/>
    <w:rsid w:val="00A73FBC"/>
    <w:rsid w:val="00A751F5"/>
    <w:rsid w:val="00A75BCF"/>
    <w:rsid w:val="00A76F3A"/>
    <w:rsid w:val="00A7710E"/>
    <w:rsid w:val="00A8055E"/>
    <w:rsid w:val="00A80794"/>
    <w:rsid w:val="00A81060"/>
    <w:rsid w:val="00A810B5"/>
    <w:rsid w:val="00A8125A"/>
    <w:rsid w:val="00A81286"/>
    <w:rsid w:val="00A81E8F"/>
    <w:rsid w:val="00A82C93"/>
    <w:rsid w:val="00A82D4B"/>
    <w:rsid w:val="00A834A2"/>
    <w:rsid w:val="00A8350D"/>
    <w:rsid w:val="00A83B56"/>
    <w:rsid w:val="00A83D80"/>
    <w:rsid w:val="00A84C72"/>
    <w:rsid w:val="00A85E7B"/>
    <w:rsid w:val="00A86D2F"/>
    <w:rsid w:val="00A86FCD"/>
    <w:rsid w:val="00A87C4C"/>
    <w:rsid w:val="00A90143"/>
    <w:rsid w:val="00A90B22"/>
    <w:rsid w:val="00A91160"/>
    <w:rsid w:val="00A9123A"/>
    <w:rsid w:val="00A9170F"/>
    <w:rsid w:val="00A91C7C"/>
    <w:rsid w:val="00A926F5"/>
    <w:rsid w:val="00A927B1"/>
    <w:rsid w:val="00A92A91"/>
    <w:rsid w:val="00A93D57"/>
    <w:rsid w:val="00A940CC"/>
    <w:rsid w:val="00A9429A"/>
    <w:rsid w:val="00A945D0"/>
    <w:rsid w:val="00A94BCB"/>
    <w:rsid w:val="00A94C41"/>
    <w:rsid w:val="00A94DAF"/>
    <w:rsid w:val="00A94DF4"/>
    <w:rsid w:val="00A94E60"/>
    <w:rsid w:val="00A956ED"/>
    <w:rsid w:val="00A95F44"/>
    <w:rsid w:val="00A9706E"/>
    <w:rsid w:val="00AA0191"/>
    <w:rsid w:val="00AA05F6"/>
    <w:rsid w:val="00AA0E89"/>
    <w:rsid w:val="00AA1140"/>
    <w:rsid w:val="00AA1189"/>
    <w:rsid w:val="00AA11CA"/>
    <w:rsid w:val="00AA12D3"/>
    <w:rsid w:val="00AA1724"/>
    <w:rsid w:val="00AA226D"/>
    <w:rsid w:val="00AA2307"/>
    <w:rsid w:val="00AA3459"/>
    <w:rsid w:val="00AA3DF2"/>
    <w:rsid w:val="00AA4205"/>
    <w:rsid w:val="00AA421E"/>
    <w:rsid w:val="00AA4603"/>
    <w:rsid w:val="00AA47C9"/>
    <w:rsid w:val="00AA4BA8"/>
    <w:rsid w:val="00AA4F70"/>
    <w:rsid w:val="00AA71CB"/>
    <w:rsid w:val="00AA7410"/>
    <w:rsid w:val="00AA76FD"/>
    <w:rsid w:val="00AA7B2C"/>
    <w:rsid w:val="00AA7B67"/>
    <w:rsid w:val="00AB007C"/>
    <w:rsid w:val="00AB1723"/>
    <w:rsid w:val="00AB1DA0"/>
    <w:rsid w:val="00AB20C6"/>
    <w:rsid w:val="00AB24FA"/>
    <w:rsid w:val="00AB283A"/>
    <w:rsid w:val="00AB3118"/>
    <w:rsid w:val="00AB3CD1"/>
    <w:rsid w:val="00AB3DDD"/>
    <w:rsid w:val="00AB3F23"/>
    <w:rsid w:val="00AB449F"/>
    <w:rsid w:val="00AB4543"/>
    <w:rsid w:val="00AB51B8"/>
    <w:rsid w:val="00AB57FE"/>
    <w:rsid w:val="00AB5D17"/>
    <w:rsid w:val="00AB5DA0"/>
    <w:rsid w:val="00AB5E84"/>
    <w:rsid w:val="00AB6281"/>
    <w:rsid w:val="00AB6777"/>
    <w:rsid w:val="00AB7996"/>
    <w:rsid w:val="00AB7C20"/>
    <w:rsid w:val="00AC0323"/>
    <w:rsid w:val="00AC0616"/>
    <w:rsid w:val="00AC07C6"/>
    <w:rsid w:val="00AC1C9E"/>
    <w:rsid w:val="00AC3178"/>
    <w:rsid w:val="00AC49DC"/>
    <w:rsid w:val="00AC4FE1"/>
    <w:rsid w:val="00AC5219"/>
    <w:rsid w:val="00AC5289"/>
    <w:rsid w:val="00AC593C"/>
    <w:rsid w:val="00AC5D07"/>
    <w:rsid w:val="00AC5FD7"/>
    <w:rsid w:val="00AC60C4"/>
    <w:rsid w:val="00AC6805"/>
    <w:rsid w:val="00AC6A38"/>
    <w:rsid w:val="00AC6A8F"/>
    <w:rsid w:val="00AC6C4E"/>
    <w:rsid w:val="00AC72E7"/>
    <w:rsid w:val="00AC7A8A"/>
    <w:rsid w:val="00AC7EAA"/>
    <w:rsid w:val="00AD04A4"/>
    <w:rsid w:val="00AD0994"/>
    <w:rsid w:val="00AD0B85"/>
    <w:rsid w:val="00AD0EB4"/>
    <w:rsid w:val="00AD13D9"/>
    <w:rsid w:val="00AD1529"/>
    <w:rsid w:val="00AD3243"/>
    <w:rsid w:val="00AD332A"/>
    <w:rsid w:val="00AD3ABC"/>
    <w:rsid w:val="00AD4086"/>
    <w:rsid w:val="00AD49E0"/>
    <w:rsid w:val="00AD51EC"/>
    <w:rsid w:val="00AD521E"/>
    <w:rsid w:val="00AD5FEE"/>
    <w:rsid w:val="00AD660D"/>
    <w:rsid w:val="00AD6B3C"/>
    <w:rsid w:val="00AD6FB3"/>
    <w:rsid w:val="00AD72EB"/>
    <w:rsid w:val="00AE08CB"/>
    <w:rsid w:val="00AE0B99"/>
    <w:rsid w:val="00AE12C9"/>
    <w:rsid w:val="00AE13A9"/>
    <w:rsid w:val="00AE140E"/>
    <w:rsid w:val="00AE161B"/>
    <w:rsid w:val="00AE1E90"/>
    <w:rsid w:val="00AE1EAD"/>
    <w:rsid w:val="00AE1F4B"/>
    <w:rsid w:val="00AE2360"/>
    <w:rsid w:val="00AE2A1E"/>
    <w:rsid w:val="00AE2A41"/>
    <w:rsid w:val="00AE3784"/>
    <w:rsid w:val="00AE410A"/>
    <w:rsid w:val="00AE4E64"/>
    <w:rsid w:val="00AE59B3"/>
    <w:rsid w:val="00AE5B01"/>
    <w:rsid w:val="00AE5D8C"/>
    <w:rsid w:val="00AE644A"/>
    <w:rsid w:val="00AE674E"/>
    <w:rsid w:val="00AE6A1B"/>
    <w:rsid w:val="00AE6D3A"/>
    <w:rsid w:val="00AE71AD"/>
    <w:rsid w:val="00AE750C"/>
    <w:rsid w:val="00AE7B13"/>
    <w:rsid w:val="00AE7E28"/>
    <w:rsid w:val="00AF2B99"/>
    <w:rsid w:val="00AF3C37"/>
    <w:rsid w:val="00AF41F1"/>
    <w:rsid w:val="00AF44E6"/>
    <w:rsid w:val="00AF549E"/>
    <w:rsid w:val="00AF5924"/>
    <w:rsid w:val="00AF7426"/>
    <w:rsid w:val="00AF7451"/>
    <w:rsid w:val="00AF794F"/>
    <w:rsid w:val="00AF7EB6"/>
    <w:rsid w:val="00B0092B"/>
    <w:rsid w:val="00B00954"/>
    <w:rsid w:val="00B00BB1"/>
    <w:rsid w:val="00B00BD0"/>
    <w:rsid w:val="00B01698"/>
    <w:rsid w:val="00B01DBC"/>
    <w:rsid w:val="00B028B3"/>
    <w:rsid w:val="00B02C1E"/>
    <w:rsid w:val="00B02ECF"/>
    <w:rsid w:val="00B045F5"/>
    <w:rsid w:val="00B04E7D"/>
    <w:rsid w:val="00B04F08"/>
    <w:rsid w:val="00B0594C"/>
    <w:rsid w:val="00B060EF"/>
    <w:rsid w:val="00B06D02"/>
    <w:rsid w:val="00B06DBB"/>
    <w:rsid w:val="00B06FB4"/>
    <w:rsid w:val="00B074C5"/>
    <w:rsid w:val="00B07D9C"/>
    <w:rsid w:val="00B07F62"/>
    <w:rsid w:val="00B108FD"/>
    <w:rsid w:val="00B109BA"/>
    <w:rsid w:val="00B1110D"/>
    <w:rsid w:val="00B1161A"/>
    <w:rsid w:val="00B11B12"/>
    <w:rsid w:val="00B11C81"/>
    <w:rsid w:val="00B12259"/>
    <w:rsid w:val="00B12BF3"/>
    <w:rsid w:val="00B136EE"/>
    <w:rsid w:val="00B1412F"/>
    <w:rsid w:val="00B14369"/>
    <w:rsid w:val="00B1497D"/>
    <w:rsid w:val="00B14B2E"/>
    <w:rsid w:val="00B14C91"/>
    <w:rsid w:val="00B14D53"/>
    <w:rsid w:val="00B14D6A"/>
    <w:rsid w:val="00B15305"/>
    <w:rsid w:val="00B15C14"/>
    <w:rsid w:val="00B164B4"/>
    <w:rsid w:val="00B165AD"/>
    <w:rsid w:val="00B167C8"/>
    <w:rsid w:val="00B16A34"/>
    <w:rsid w:val="00B16FBB"/>
    <w:rsid w:val="00B17475"/>
    <w:rsid w:val="00B176C2"/>
    <w:rsid w:val="00B203B7"/>
    <w:rsid w:val="00B208D1"/>
    <w:rsid w:val="00B22467"/>
    <w:rsid w:val="00B224C2"/>
    <w:rsid w:val="00B23216"/>
    <w:rsid w:val="00B237AD"/>
    <w:rsid w:val="00B23A0E"/>
    <w:rsid w:val="00B23B3D"/>
    <w:rsid w:val="00B23CB5"/>
    <w:rsid w:val="00B2503A"/>
    <w:rsid w:val="00B253D3"/>
    <w:rsid w:val="00B25417"/>
    <w:rsid w:val="00B254F7"/>
    <w:rsid w:val="00B25906"/>
    <w:rsid w:val="00B2643A"/>
    <w:rsid w:val="00B2733A"/>
    <w:rsid w:val="00B3030B"/>
    <w:rsid w:val="00B305E6"/>
    <w:rsid w:val="00B3085E"/>
    <w:rsid w:val="00B30885"/>
    <w:rsid w:val="00B318AA"/>
    <w:rsid w:val="00B32190"/>
    <w:rsid w:val="00B321C2"/>
    <w:rsid w:val="00B322AD"/>
    <w:rsid w:val="00B326C8"/>
    <w:rsid w:val="00B32935"/>
    <w:rsid w:val="00B33909"/>
    <w:rsid w:val="00B33C9E"/>
    <w:rsid w:val="00B340E1"/>
    <w:rsid w:val="00B3435A"/>
    <w:rsid w:val="00B34B22"/>
    <w:rsid w:val="00B34D38"/>
    <w:rsid w:val="00B3528E"/>
    <w:rsid w:val="00B35661"/>
    <w:rsid w:val="00B36A44"/>
    <w:rsid w:val="00B36CB2"/>
    <w:rsid w:val="00B370A8"/>
    <w:rsid w:val="00B37C45"/>
    <w:rsid w:val="00B37E5F"/>
    <w:rsid w:val="00B403B6"/>
    <w:rsid w:val="00B404F1"/>
    <w:rsid w:val="00B405AF"/>
    <w:rsid w:val="00B409F7"/>
    <w:rsid w:val="00B40B60"/>
    <w:rsid w:val="00B40C2C"/>
    <w:rsid w:val="00B4106C"/>
    <w:rsid w:val="00B41356"/>
    <w:rsid w:val="00B417B9"/>
    <w:rsid w:val="00B41A6D"/>
    <w:rsid w:val="00B4232A"/>
    <w:rsid w:val="00B42639"/>
    <w:rsid w:val="00B4300C"/>
    <w:rsid w:val="00B43862"/>
    <w:rsid w:val="00B43D96"/>
    <w:rsid w:val="00B446D5"/>
    <w:rsid w:val="00B45898"/>
    <w:rsid w:val="00B45C56"/>
    <w:rsid w:val="00B45CD3"/>
    <w:rsid w:val="00B46DAD"/>
    <w:rsid w:val="00B47423"/>
    <w:rsid w:val="00B47801"/>
    <w:rsid w:val="00B478FF"/>
    <w:rsid w:val="00B504C8"/>
    <w:rsid w:val="00B50BA5"/>
    <w:rsid w:val="00B529C6"/>
    <w:rsid w:val="00B52D59"/>
    <w:rsid w:val="00B532FE"/>
    <w:rsid w:val="00B536A3"/>
    <w:rsid w:val="00B53C3C"/>
    <w:rsid w:val="00B5448E"/>
    <w:rsid w:val="00B545A8"/>
    <w:rsid w:val="00B547CD"/>
    <w:rsid w:val="00B54B8C"/>
    <w:rsid w:val="00B54BB0"/>
    <w:rsid w:val="00B54CA8"/>
    <w:rsid w:val="00B54D4D"/>
    <w:rsid w:val="00B5508E"/>
    <w:rsid w:val="00B552E3"/>
    <w:rsid w:val="00B553F8"/>
    <w:rsid w:val="00B55434"/>
    <w:rsid w:val="00B55577"/>
    <w:rsid w:val="00B55C16"/>
    <w:rsid w:val="00B5639D"/>
    <w:rsid w:val="00B565BB"/>
    <w:rsid w:val="00B56D7A"/>
    <w:rsid w:val="00B572A7"/>
    <w:rsid w:val="00B57C15"/>
    <w:rsid w:val="00B601AD"/>
    <w:rsid w:val="00B602EF"/>
    <w:rsid w:val="00B605D6"/>
    <w:rsid w:val="00B6067B"/>
    <w:rsid w:val="00B6072A"/>
    <w:rsid w:val="00B607E0"/>
    <w:rsid w:val="00B612E1"/>
    <w:rsid w:val="00B615C9"/>
    <w:rsid w:val="00B6168E"/>
    <w:rsid w:val="00B617F8"/>
    <w:rsid w:val="00B63737"/>
    <w:rsid w:val="00B63DD9"/>
    <w:rsid w:val="00B63EC9"/>
    <w:rsid w:val="00B64062"/>
    <w:rsid w:val="00B64286"/>
    <w:rsid w:val="00B6449E"/>
    <w:rsid w:val="00B647FC"/>
    <w:rsid w:val="00B64911"/>
    <w:rsid w:val="00B653D6"/>
    <w:rsid w:val="00B65FC9"/>
    <w:rsid w:val="00B6606C"/>
    <w:rsid w:val="00B664EA"/>
    <w:rsid w:val="00B67638"/>
    <w:rsid w:val="00B67B4C"/>
    <w:rsid w:val="00B70325"/>
    <w:rsid w:val="00B7062A"/>
    <w:rsid w:val="00B714F0"/>
    <w:rsid w:val="00B719F4"/>
    <w:rsid w:val="00B724B2"/>
    <w:rsid w:val="00B7254B"/>
    <w:rsid w:val="00B7267E"/>
    <w:rsid w:val="00B73A42"/>
    <w:rsid w:val="00B748AE"/>
    <w:rsid w:val="00B7546C"/>
    <w:rsid w:val="00B759F1"/>
    <w:rsid w:val="00B75DE1"/>
    <w:rsid w:val="00B7645A"/>
    <w:rsid w:val="00B76577"/>
    <w:rsid w:val="00B7724B"/>
    <w:rsid w:val="00B7751E"/>
    <w:rsid w:val="00B7756B"/>
    <w:rsid w:val="00B778E4"/>
    <w:rsid w:val="00B801EE"/>
    <w:rsid w:val="00B81099"/>
    <w:rsid w:val="00B82139"/>
    <w:rsid w:val="00B82EC4"/>
    <w:rsid w:val="00B83740"/>
    <w:rsid w:val="00B839C2"/>
    <w:rsid w:val="00B83EA0"/>
    <w:rsid w:val="00B84BE7"/>
    <w:rsid w:val="00B8592B"/>
    <w:rsid w:val="00B8597B"/>
    <w:rsid w:val="00B85E84"/>
    <w:rsid w:val="00B861BF"/>
    <w:rsid w:val="00B86601"/>
    <w:rsid w:val="00B868E8"/>
    <w:rsid w:val="00B87472"/>
    <w:rsid w:val="00B87C86"/>
    <w:rsid w:val="00B908AA"/>
    <w:rsid w:val="00B90AAD"/>
    <w:rsid w:val="00B90FCB"/>
    <w:rsid w:val="00B9159F"/>
    <w:rsid w:val="00B91979"/>
    <w:rsid w:val="00B91ADC"/>
    <w:rsid w:val="00B922B2"/>
    <w:rsid w:val="00B92A46"/>
    <w:rsid w:val="00B92AE8"/>
    <w:rsid w:val="00B92C96"/>
    <w:rsid w:val="00B93E54"/>
    <w:rsid w:val="00B94B1A"/>
    <w:rsid w:val="00B95C9E"/>
    <w:rsid w:val="00B96312"/>
    <w:rsid w:val="00B9699D"/>
    <w:rsid w:val="00B96FDC"/>
    <w:rsid w:val="00B9737A"/>
    <w:rsid w:val="00B97383"/>
    <w:rsid w:val="00B974E5"/>
    <w:rsid w:val="00B976F5"/>
    <w:rsid w:val="00BA054C"/>
    <w:rsid w:val="00BA0A98"/>
    <w:rsid w:val="00BA0BF4"/>
    <w:rsid w:val="00BA1375"/>
    <w:rsid w:val="00BA1AE6"/>
    <w:rsid w:val="00BA2101"/>
    <w:rsid w:val="00BA214D"/>
    <w:rsid w:val="00BA28B5"/>
    <w:rsid w:val="00BA3B33"/>
    <w:rsid w:val="00BA4091"/>
    <w:rsid w:val="00BA47F7"/>
    <w:rsid w:val="00BA54BC"/>
    <w:rsid w:val="00BA56A3"/>
    <w:rsid w:val="00BA5DD7"/>
    <w:rsid w:val="00BA655F"/>
    <w:rsid w:val="00BA657C"/>
    <w:rsid w:val="00BA696E"/>
    <w:rsid w:val="00BA7215"/>
    <w:rsid w:val="00BA7714"/>
    <w:rsid w:val="00BA7C68"/>
    <w:rsid w:val="00BB0288"/>
    <w:rsid w:val="00BB08BA"/>
    <w:rsid w:val="00BB1B86"/>
    <w:rsid w:val="00BB1DDB"/>
    <w:rsid w:val="00BB234E"/>
    <w:rsid w:val="00BB23D2"/>
    <w:rsid w:val="00BB2BD6"/>
    <w:rsid w:val="00BB3767"/>
    <w:rsid w:val="00BB38BC"/>
    <w:rsid w:val="00BB3C42"/>
    <w:rsid w:val="00BB4526"/>
    <w:rsid w:val="00BB5662"/>
    <w:rsid w:val="00BB5A22"/>
    <w:rsid w:val="00BB5BCA"/>
    <w:rsid w:val="00BB63AD"/>
    <w:rsid w:val="00BB6C80"/>
    <w:rsid w:val="00BB70A5"/>
    <w:rsid w:val="00BB7A15"/>
    <w:rsid w:val="00BB7F0E"/>
    <w:rsid w:val="00BC078A"/>
    <w:rsid w:val="00BC0798"/>
    <w:rsid w:val="00BC09EA"/>
    <w:rsid w:val="00BC0D19"/>
    <w:rsid w:val="00BC0F07"/>
    <w:rsid w:val="00BC144F"/>
    <w:rsid w:val="00BC1AB5"/>
    <w:rsid w:val="00BC379C"/>
    <w:rsid w:val="00BC3A18"/>
    <w:rsid w:val="00BC597F"/>
    <w:rsid w:val="00BC5E81"/>
    <w:rsid w:val="00BC6CBF"/>
    <w:rsid w:val="00BC6CFA"/>
    <w:rsid w:val="00BC6E0D"/>
    <w:rsid w:val="00BC77F1"/>
    <w:rsid w:val="00BD005B"/>
    <w:rsid w:val="00BD0B01"/>
    <w:rsid w:val="00BD1549"/>
    <w:rsid w:val="00BD1B55"/>
    <w:rsid w:val="00BD2360"/>
    <w:rsid w:val="00BD3406"/>
    <w:rsid w:val="00BD3552"/>
    <w:rsid w:val="00BD363B"/>
    <w:rsid w:val="00BD376E"/>
    <w:rsid w:val="00BD3D29"/>
    <w:rsid w:val="00BD403F"/>
    <w:rsid w:val="00BD4635"/>
    <w:rsid w:val="00BD48C1"/>
    <w:rsid w:val="00BD5B17"/>
    <w:rsid w:val="00BD6304"/>
    <w:rsid w:val="00BD6798"/>
    <w:rsid w:val="00BD73B3"/>
    <w:rsid w:val="00BD7575"/>
    <w:rsid w:val="00BD7D70"/>
    <w:rsid w:val="00BD7E28"/>
    <w:rsid w:val="00BE0941"/>
    <w:rsid w:val="00BE1257"/>
    <w:rsid w:val="00BE161B"/>
    <w:rsid w:val="00BE1791"/>
    <w:rsid w:val="00BE1908"/>
    <w:rsid w:val="00BE1911"/>
    <w:rsid w:val="00BE2970"/>
    <w:rsid w:val="00BE349C"/>
    <w:rsid w:val="00BE36DB"/>
    <w:rsid w:val="00BE3849"/>
    <w:rsid w:val="00BE39D5"/>
    <w:rsid w:val="00BE3AAE"/>
    <w:rsid w:val="00BE3E20"/>
    <w:rsid w:val="00BE3E26"/>
    <w:rsid w:val="00BE3E59"/>
    <w:rsid w:val="00BE4623"/>
    <w:rsid w:val="00BE4E38"/>
    <w:rsid w:val="00BE4F3F"/>
    <w:rsid w:val="00BE5F33"/>
    <w:rsid w:val="00BE6243"/>
    <w:rsid w:val="00BE6B05"/>
    <w:rsid w:val="00BE6E57"/>
    <w:rsid w:val="00BE7123"/>
    <w:rsid w:val="00BE7723"/>
    <w:rsid w:val="00BE7C3C"/>
    <w:rsid w:val="00BE7ECE"/>
    <w:rsid w:val="00BF035D"/>
    <w:rsid w:val="00BF062E"/>
    <w:rsid w:val="00BF08E9"/>
    <w:rsid w:val="00BF098C"/>
    <w:rsid w:val="00BF0CB1"/>
    <w:rsid w:val="00BF0FA0"/>
    <w:rsid w:val="00BF1412"/>
    <w:rsid w:val="00BF156B"/>
    <w:rsid w:val="00BF23F1"/>
    <w:rsid w:val="00BF2490"/>
    <w:rsid w:val="00BF2E51"/>
    <w:rsid w:val="00BF3215"/>
    <w:rsid w:val="00BF3AE0"/>
    <w:rsid w:val="00BF3CE5"/>
    <w:rsid w:val="00BF4AC7"/>
    <w:rsid w:val="00BF5C41"/>
    <w:rsid w:val="00BF6211"/>
    <w:rsid w:val="00BF685C"/>
    <w:rsid w:val="00BF6EC7"/>
    <w:rsid w:val="00BF701E"/>
    <w:rsid w:val="00BF7D8E"/>
    <w:rsid w:val="00C00188"/>
    <w:rsid w:val="00C011BB"/>
    <w:rsid w:val="00C01990"/>
    <w:rsid w:val="00C0261E"/>
    <w:rsid w:val="00C027A8"/>
    <w:rsid w:val="00C02CAD"/>
    <w:rsid w:val="00C034AC"/>
    <w:rsid w:val="00C044A2"/>
    <w:rsid w:val="00C04B76"/>
    <w:rsid w:val="00C0506A"/>
    <w:rsid w:val="00C05124"/>
    <w:rsid w:val="00C05E05"/>
    <w:rsid w:val="00C06002"/>
    <w:rsid w:val="00C06670"/>
    <w:rsid w:val="00C06A4B"/>
    <w:rsid w:val="00C06FE5"/>
    <w:rsid w:val="00C1012B"/>
    <w:rsid w:val="00C101DD"/>
    <w:rsid w:val="00C11787"/>
    <w:rsid w:val="00C1189A"/>
    <w:rsid w:val="00C12572"/>
    <w:rsid w:val="00C12D64"/>
    <w:rsid w:val="00C1333E"/>
    <w:rsid w:val="00C1409E"/>
    <w:rsid w:val="00C1422C"/>
    <w:rsid w:val="00C1458D"/>
    <w:rsid w:val="00C149F2"/>
    <w:rsid w:val="00C14B31"/>
    <w:rsid w:val="00C152C6"/>
    <w:rsid w:val="00C15E8A"/>
    <w:rsid w:val="00C1614D"/>
    <w:rsid w:val="00C16461"/>
    <w:rsid w:val="00C17183"/>
    <w:rsid w:val="00C172DE"/>
    <w:rsid w:val="00C17528"/>
    <w:rsid w:val="00C17D04"/>
    <w:rsid w:val="00C17F78"/>
    <w:rsid w:val="00C2029E"/>
    <w:rsid w:val="00C204F4"/>
    <w:rsid w:val="00C20FC3"/>
    <w:rsid w:val="00C2118C"/>
    <w:rsid w:val="00C2153A"/>
    <w:rsid w:val="00C21570"/>
    <w:rsid w:val="00C216CC"/>
    <w:rsid w:val="00C2359A"/>
    <w:rsid w:val="00C23BFA"/>
    <w:rsid w:val="00C24804"/>
    <w:rsid w:val="00C25426"/>
    <w:rsid w:val="00C25693"/>
    <w:rsid w:val="00C26299"/>
    <w:rsid w:val="00C2657B"/>
    <w:rsid w:val="00C276B5"/>
    <w:rsid w:val="00C30AA9"/>
    <w:rsid w:val="00C30F77"/>
    <w:rsid w:val="00C31156"/>
    <w:rsid w:val="00C318CC"/>
    <w:rsid w:val="00C31E6A"/>
    <w:rsid w:val="00C325BC"/>
    <w:rsid w:val="00C3282A"/>
    <w:rsid w:val="00C32BDD"/>
    <w:rsid w:val="00C3364F"/>
    <w:rsid w:val="00C33790"/>
    <w:rsid w:val="00C33970"/>
    <w:rsid w:val="00C339BD"/>
    <w:rsid w:val="00C340AA"/>
    <w:rsid w:val="00C344AB"/>
    <w:rsid w:val="00C347E5"/>
    <w:rsid w:val="00C34A42"/>
    <w:rsid w:val="00C35733"/>
    <w:rsid w:val="00C35AE2"/>
    <w:rsid w:val="00C36718"/>
    <w:rsid w:val="00C36949"/>
    <w:rsid w:val="00C36B5D"/>
    <w:rsid w:val="00C36EC3"/>
    <w:rsid w:val="00C36FBF"/>
    <w:rsid w:val="00C378F3"/>
    <w:rsid w:val="00C40269"/>
    <w:rsid w:val="00C40470"/>
    <w:rsid w:val="00C405A2"/>
    <w:rsid w:val="00C40A9D"/>
    <w:rsid w:val="00C40C0F"/>
    <w:rsid w:val="00C40FB8"/>
    <w:rsid w:val="00C41945"/>
    <w:rsid w:val="00C42455"/>
    <w:rsid w:val="00C43139"/>
    <w:rsid w:val="00C43683"/>
    <w:rsid w:val="00C43C58"/>
    <w:rsid w:val="00C44CA6"/>
    <w:rsid w:val="00C44E1D"/>
    <w:rsid w:val="00C4538D"/>
    <w:rsid w:val="00C454BC"/>
    <w:rsid w:val="00C46739"/>
    <w:rsid w:val="00C4687B"/>
    <w:rsid w:val="00C46A1A"/>
    <w:rsid w:val="00C46C5E"/>
    <w:rsid w:val="00C46D61"/>
    <w:rsid w:val="00C4711B"/>
    <w:rsid w:val="00C471FE"/>
    <w:rsid w:val="00C47E23"/>
    <w:rsid w:val="00C47EFF"/>
    <w:rsid w:val="00C508FF"/>
    <w:rsid w:val="00C511B7"/>
    <w:rsid w:val="00C51469"/>
    <w:rsid w:val="00C518CE"/>
    <w:rsid w:val="00C51EAD"/>
    <w:rsid w:val="00C52260"/>
    <w:rsid w:val="00C526B5"/>
    <w:rsid w:val="00C52E5C"/>
    <w:rsid w:val="00C53236"/>
    <w:rsid w:val="00C5357F"/>
    <w:rsid w:val="00C535B1"/>
    <w:rsid w:val="00C53782"/>
    <w:rsid w:val="00C53833"/>
    <w:rsid w:val="00C53BBD"/>
    <w:rsid w:val="00C543F5"/>
    <w:rsid w:val="00C54427"/>
    <w:rsid w:val="00C54597"/>
    <w:rsid w:val="00C54845"/>
    <w:rsid w:val="00C558A4"/>
    <w:rsid w:val="00C55B5A"/>
    <w:rsid w:val="00C566F7"/>
    <w:rsid w:val="00C57835"/>
    <w:rsid w:val="00C57E33"/>
    <w:rsid w:val="00C60670"/>
    <w:rsid w:val="00C61520"/>
    <w:rsid w:val="00C61A3D"/>
    <w:rsid w:val="00C61F21"/>
    <w:rsid w:val="00C62684"/>
    <w:rsid w:val="00C62D77"/>
    <w:rsid w:val="00C62D92"/>
    <w:rsid w:val="00C63241"/>
    <w:rsid w:val="00C63509"/>
    <w:rsid w:val="00C63781"/>
    <w:rsid w:val="00C6550F"/>
    <w:rsid w:val="00C65A0E"/>
    <w:rsid w:val="00C66D17"/>
    <w:rsid w:val="00C67891"/>
    <w:rsid w:val="00C679BD"/>
    <w:rsid w:val="00C67CC0"/>
    <w:rsid w:val="00C701CF"/>
    <w:rsid w:val="00C7074D"/>
    <w:rsid w:val="00C71924"/>
    <w:rsid w:val="00C71A96"/>
    <w:rsid w:val="00C71B9A"/>
    <w:rsid w:val="00C725F1"/>
    <w:rsid w:val="00C72801"/>
    <w:rsid w:val="00C7303F"/>
    <w:rsid w:val="00C732FF"/>
    <w:rsid w:val="00C73747"/>
    <w:rsid w:val="00C73F74"/>
    <w:rsid w:val="00C7436D"/>
    <w:rsid w:val="00C74A08"/>
    <w:rsid w:val="00C75065"/>
    <w:rsid w:val="00C75075"/>
    <w:rsid w:val="00C75722"/>
    <w:rsid w:val="00C75822"/>
    <w:rsid w:val="00C75B79"/>
    <w:rsid w:val="00C76A64"/>
    <w:rsid w:val="00C76B8C"/>
    <w:rsid w:val="00C774E8"/>
    <w:rsid w:val="00C80396"/>
    <w:rsid w:val="00C80575"/>
    <w:rsid w:val="00C80E7C"/>
    <w:rsid w:val="00C81245"/>
    <w:rsid w:val="00C81FF5"/>
    <w:rsid w:val="00C82240"/>
    <w:rsid w:val="00C8256F"/>
    <w:rsid w:val="00C82A1B"/>
    <w:rsid w:val="00C8396B"/>
    <w:rsid w:val="00C84062"/>
    <w:rsid w:val="00C844EB"/>
    <w:rsid w:val="00C849F3"/>
    <w:rsid w:val="00C85102"/>
    <w:rsid w:val="00C86018"/>
    <w:rsid w:val="00C86A9E"/>
    <w:rsid w:val="00C86C78"/>
    <w:rsid w:val="00C87AB6"/>
    <w:rsid w:val="00C87B4D"/>
    <w:rsid w:val="00C87F02"/>
    <w:rsid w:val="00C913BC"/>
    <w:rsid w:val="00C91B19"/>
    <w:rsid w:val="00C92181"/>
    <w:rsid w:val="00C925D0"/>
    <w:rsid w:val="00C92CC2"/>
    <w:rsid w:val="00C9324A"/>
    <w:rsid w:val="00C932C2"/>
    <w:rsid w:val="00C9367F"/>
    <w:rsid w:val="00C938C6"/>
    <w:rsid w:val="00C9392C"/>
    <w:rsid w:val="00C9454C"/>
    <w:rsid w:val="00C94B2D"/>
    <w:rsid w:val="00C94E49"/>
    <w:rsid w:val="00C95781"/>
    <w:rsid w:val="00C95975"/>
    <w:rsid w:val="00C9626D"/>
    <w:rsid w:val="00C964CA"/>
    <w:rsid w:val="00C96BE7"/>
    <w:rsid w:val="00C977FD"/>
    <w:rsid w:val="00CA0614"/>
    <w:rsid w:val="00CA1588"/>
    <w:rsid w:val="00CA2AF6"/>
    <w:rsid w:val="00CA2C87"/>
    <w:rsid w:val="00CA2F80"/>
    <w:rsid w:val="00CA3173"/>
    <w:rsid w:val="00CA373B"/>
    <w:rsid w:val="00CA3753"/>
    <w:rsid w:val="00CA408A"/>
    <w:rsid w:val="00CA450C"/>
    <w:rsid w:val="00CA48A8"/>
    <w:rsid w:val="00CA51CE"/>
    <w:rsid w:val="00CA5600"/>
    <w:rsid w:val="00CA5FFD"/>
    <w:rsid w:val="00CA6476"/>
    <w:rsid w:val="00CA6D75"/>
    <w:rsid w:val="00CA7C3C"/>
    <w:rsid w:val="00CB020E"/>
    <w:rsid w:val="00CB0460"/>
    <w:rsid w:val="00CB0495"/>
    <w:rsid w:val="00CB0E64"/>
    <w:rsid w:val="00CB1971"/>
    <w:rsid w:val="00CB20D6"/>
    <w:rsid w:val="00CB22AF"/>
    <w:rsid w:val="00CB31A4"/>
    <w:rsid w:val="00CB36C7"/>
    <w:rsid w:val="00CB3C30"/>
    <w:rsid w:val="00CB3CDB"/>
    <w:rsid w:val="00CB3F3F"/>
    <w:rsid w:val="00CB4540"/>
    <w:rsid w:val="00CB4766"/>
    <w:rsid w:val="00CB48EF"/>
    <w:rsid w:val="00CB4BBA"/>
    <w:rsid w:val="00CB50E9"/>
    <w:rsid w:val="00CB51CE"/>
    <w:rsid w:val="00CB51DE"/>
    <w:rsid w:val="00CB5843"/>
    <w:rsid w:val="00CB62FB"/>
    <w:rsid w:val="00CB6767"/>
    <w:rsid w:val="00CB6D71"/>
    <w:rsid w:val="00CB78E6"/>
    <w:rsid w:val="00CB7B13"/>
    <w:rsid w:val="00CC01B1"/>
    <w:rsid w:val="00CC05EA"/>
    <w:rsid w:val="00CC078D"/>
    <w:rsid w:val="00CC089A"/>
    <w:rsid w:val="00CC0940"/>
    <w:rsid w:val="00CC13A0"/>
    <w:rsid w:val="00CC16D0"/>
    <w:rsid w:val="00CC19E9"/>
    <w:rsid w:val="00CC1EED"/>
    <w:rsid w:val="00CC21AF"/>
    <w:rsid w:val="00CC2A6E"/>
    <w:rsid w:val="00CC3D7F"/>
    <w:rsid w:val="00CC50E6"/>
    <w:rsid w:val="00CC596C"/>
    <w:rsid w:val="00CC5B57"/>
    <w:rsid w:val="00CC6185"/>
    <w:rsid w:val="00CC6550"/>
    <w:rsid w:val="00CC6C31"/>
    <w:rsid w:val="00CC6C92"/>
    <w:rsid w:val="00CC6DB8"/>
    <w:rsid w:val="00CC73E8"/>
    <w:rsid w:val="00CC7875"/>
    <w:rsid w:val="00CD0B06"/>
    <w:rsid w:val="00CD1631"/>
    <w:rsid w:val="00CD16F0"/>
    <w:rsid w:val="00CD1BC3"/>
    <w:rsid w:val="00CD1C7F"/>
    <w:rsid w:val="00CD21CE"/>
    <w:rsid w:val="00CD370B"/>
    <w:rsid w:val="00CD3806"/>
    <w:rsid w:val="00CD4155"/>
    <w:rsid w:val="00CD46E3"/>
    <w:rsid w:val="00CD6259"/>
    <w:rsid w:val="00CD6322"/>
    <w:rsid w:val="00CD65E7"/>
    <w:rsid w:val="00CD6C06"/>
    <w:rsid w:val="00CD75F5"/>
    <w:rsid w:val="00CD760B"/>
    <w:rsid w:val="00CD775D"/>
    <w:rsid w:val="00CD7BE4"/>
    <w:rsid w:val="00CE037B"/>
    <w:rsid w:val="00CE0468"/>
    <w:rsid w:val="00CE068B"/>
    <w:rsid w:val="00CE07A0"/>
    <w:rsid w:val="00CE103A"/>
    <w:rsid w:val="00CE10FA"/>
    <w:rsid w:val="00CE131E"/>
    <w:rsid w:val="00CE175D"/>
    <w:rsid w:val="00CE17F8"/>
    <w:rsid w:val="00CE3BD1"/>
    <w:rsid w:val="00CE4FCE"/>
    <w:rsid w:val="00CE53AB"/>
    <w:rsid w:val="00CE5671"/>
    <w:rsid w:val="00CE6EED"/>
    <w:rsid w:val="00CE7F0B"/>
    <w:rsid w:val="00CE7FC6"/>
    <w:rsid w:val="00CF0609"/>
    <w:rsid w:val="00CF0839"/>
    <w:rsid w:val="00CF0AB8"/>
    <w:rsid w:val="00CF0C24"/>
    <w:rsid w:val="00CF0F11"/>
    <w:rsid w:val="00CF19E0"/>
    <w:rsid w:val="00CF2086"/>
    <w:rsid w:val="00CF2181"/>
    <w:rsid w:val="00CF22C2"/>
    <w:rsid w:val="00CF23C4"/>
    <w:rsid w:val="00CF2C21"/>
    <w:rsid w:val="00CF2D2A"/>
    <w:rsid w:val="00CF38CC"/>
    <w:rsid w:val="00CF3A0E"/>
    <w:rsid w:val="00CF42B0"/>
    <w:rsid w:val="00CF4351"/>
    <w:rsid w:val="00CF4CC8"/>
    <w:rsid w:val="00CF62D7"/>
    <w:rsid w:val="00CF764A"/>
    <w:rsid w:val="00CF77CD"/>
    <w:rsid w:val="00CF7E7E"/>
    <w:rsid w:val="00CF7F20"/>
    <w:rsid w:val="00CF7FE1"/>
    <w:rsid w:val="00D0089C"/>
    <w:rsid w:val="00D00F6E"/>
    <w:rsid w:val="00D0167A"/>
    <w:rsid w:val="00D01E45"/>
    <w:rsid w:val="00D029E8"/>
    <w:rsid w:val="00D03960"/>
    <w:rsid w:val="00D03CCF"/>
    <w:rsid w:val="00D03EF0"/>
    <w:rsid w:val="00D044BB"/>
    <w:rsid w:val="00D04A95"/>
    <w:rsid w:val="00D04C70"/>
    <w:rsid w:val="00D04DBB"/>
    <w:rsid w:val="00D050DC"/>
    <w:rsid w:val="00D059E7"/>
    <w:rsid w:val="00D05B97"/>
    <w:rsid w:val="00D05C8D"/>
    <w:rsid w:val="00D0675B"/>
    <w:rsid w:val="00D06A32"/>
    <w:rsid w:val="00D06C06"/>
    <w:rsid w:val="00D06DE7"/>
    <w:rsid w:val="00D07248"/>
    <w:rsid w:val="00D07692"/>
    <w:rsid w:val="00D07BCF"/>
    <w:rsid w:val="00D104B8"/>
    <w:rsid w:val="00D110BB"/>
    <w:rsid w:val="00D127E2"/>
    <w:rsid w:val="00D13A61"/>
    <w:rsid w:val="00D13C00"/>
    <w:rsid w:val="00D13EB4"/>
    <w:rsid w:val="00D159DA"/>
    <w:rsid w:val="00D15BAC"/>
    <w:rsid w:val="00D16373"/>
    <w:rsid w:val="00D16C3C"/>
    <w:rsid w:val="00D17C15"/>
    <w:rsid w:val="00D201EE"/>
    <w:rsid w:val="00D20A58"/>
    <w:rsid w:val="00D21553"/>
    <w:rsid w:val="00D215BA"/>
    <w:rsid w:val="00D21E03"/>
    <w:rsid w:val="00D223C8"/>
    <w:rsid w:val="00D2247F"/>
    <w:rsid w:val="00D2263C"/>
    <w:rsid w:val="00D2268A"/>
    <w:rsid w:val="00D22888"/>
    <w:rsid w:val="00D22F83"/>
    <w:rsid w:val="00D22F8E"/>
    <w:rsid w:val="00D23664"/>
    <w:rsid w:val="00D24336"/>
    <w:rsid w:val="00D253BA"/>
    <w:rsid w:val="00D25C51"/>
    <w:rsid w:val="00D26BBA"/>
    <w:rsid w:val="00D27886"/>
    <w:rsid w:val="00D30123"/>
    <w:rsid w:val="00D3097E"/>
    <w:rsid w:val="00D30A00"/>
    <w:rsid w:val="00D31068"/>
    <w:rsid w:val="00D310FF"/>
    <w:rsid w:val="00D31439"/>
    <w:rsid w:val="00D32543"/>
    <w:rsid w:val="00D32B5C"/>
    <w:rsid w:val="00D32D47"/>
    <w:rsid w:val="00D33685"/>
    <w:rsid w:val="00D33BA6"/>
    <w:rsid w:val="00D33D5D"/>
    <w:rsid w:val="00D33E11"/>
    <w:rsid w:val="00D34C91"/>
    <w:rsid w:val="00D358E3"/>
    <w:rsid w:val="00D3593F"/>
    <w:rsid w:val="00D36919"/>
    <w:rsid w:val="00D37447"/>
    <w:rsid w:val="00D37801"/>
    <w:rsid w:val="00D37BE9"/>
    <w:rsid w:val="00D40A2C"/>
    <w:rsid w:val="00D40AD7"/>
    <w:rsid w:val="00D41E0A"/>
    <w:rsid w:val="00D4229D"/>
    <w:rsid w:val="00D42669"/>
    <w:rsid w:val="00D43ADE"/>
    <w:rsid w:val="00D43CF4"/>
    <w:rsid w:val="00D43EDF"/>
    <w:rsid w:val="00D441C6"/>
    <w:rsid w:val="00D4440E"/>
    <w:rsid w:val="00D44D0A"/>
    <w:rsid w:val="00D44F40"/>
    <w:rsid w:val="00D44F8D"/>
    <w:rsid w:val="00D45520"/>
    <w:rsid w:val="00D459AC"/>
    <w:rsid w:val="00D45B38"/>
    <w:rsid w:val="00D45B94"/>
    <w:rsid w:val="00D45C7A"/>
    <w:rsid w:val="00D46C24"/>
    <w:rsid w:val="00D46DB9"/>
    <w:rsid w:val="00D4716B"/>
    <w:rsid w:val="00D47A4F"/>
    <w:rsid w:val="00D47CFC"/>
    <w:rsid w:val="00D5072D"/>
    <w:rsid w:val="00D520C8"/>
    <w:rsid w:val="00D52307"/>
    <w:rsid w:val="00D52A0D"/>
    <w:rsid w:val="00D52B9F"/>
    <w:rsid w:val="00D5389A"/>
    <w:rsid w:val="00D53D3A"/>
    <w:rsid w:val="00D53E69"/>
    <w:rsid w:val="00D54891"/>
    <w:rsid w:val="00D55AAF"/>
    <w:rsid w:val="00D55B56"/>
    <w:rsid w:val="00D5610E"/>
    <w:rsid w:val="00D567AC"/>
    <w:rsid w:val="00D56A61"/>
    <w:rsid w:val="00D56DBD"/>
    <w:rsid w:val="00D56E98"/>
    <w:rsid w:val="00D57C18"/>
    <w:rsid w:val="00D57DD3"/>
    <w:rsid w:val="00D601D7"/>
    <w:rsid w:val="00D6183F"/>
    <w:rsid w:val="00D620AD"/>
    <w:rsid w:val="00D626C7"/>
    <w:rsid w:val="00D62FD1"/>
    <w:rsid w:val="00D63410"/>
    <w:rsid w:val="00D63AD8"/>
    <w:rsid w:val="00D64A09"/>
    <w:rsid w:val="00D65138"/>
    <w:rsid w:val="00D65571"/>
    <w:rsid w:val="00D6586D"/>
    <w:rsid w:val="00D65BC4"/>
    <w:rsid w:val="00D65F3B"/>
    <w:rsid w:val="00D66CE0"/>
    <w:rsid w:val="00D66DED"/>
    <w:rsid w:val="00D66FB2"/>
    <w:rsid w:val="00D67624"/>
    <w:rsid w:val="00D676CA"/>
    <w:rsid w:val="00D67A2A"/>
    <w:rsid w:val="00D72041"/>
    <w:rsid w:val="00D72F1E"/>
    <w:rsid w:val="00D73CFF"/>
    <w:rsid w:val="00D73DC8"/>
    <w:rsid w:val="00D7427A"/>
    <w:rsid w:val="00D74688"/>
    <w:rsid w:val="00D74E68"/>
    <w:rsid w:val="00D755CE"/>
    <w:rsid w:val="00D75E2C"/>
    <w:rsid w:val="00D76F53"/>
    <w:rsid w:val="00D77119"/>
    <w:rsid w:val="00D77CC2"/>
    <w:rsid w:val="00D77D43"/>
    <w:rsid w:val="00D806C4"/>
    <w:rsid w:val="00D80C50"/>
    <w:rsid w:val="00D81359"/>
    <w:rsid w:val="00D8190C"/>
    <w:rsid w:val="00D82335"/>
    <w:rsid w:val="00D8307F"/>
    <w:rsid w:val="00D84042"/>
    <w:rsid w:val="00D845D8"/>
    <w:rsid w:val="00D846E8"/>
    <w:rsid w:val="00D84AF0"/>
    <w:rsid w:val="00D84DDC"/>
    <w:rsid w:val="00D84E61"/>
    <w:rsid w:val="00D84EAE"/>
    <w:rsid w:val="00D85376"/>
    <w:rsid w:val="00D855A7"/>
    <w:rsid w:val="00D85773"/>
    <w:rsid w:val="00D858AB"/>
    <w:rsid w:val="00D85AE2"/>
    <w:rsid w:val="00D85E3E"/>
    <w:rsid w:val="00D85E9F"/>
    <w:rsid w:val="00D85EAD"/>
    <w:rsid w:val="00D85EBF"/>
    <w:rsid w:val="00D85F37"/>
    <w:rsid w:val="00D8637E"/>
    <w:rsid w:val="00D8643D"/>
    <w:rsid w:val="00D864E2"/>
    <w:rsid w:val="00D868F1"/>
    <w:rsid w:val="00D869A4"/>
    <w:rsid w:val="00D86A3A"/>
    <w:rsid w:val="00D87F6D"/>
    <w:rsid w:val="00D904B6"/>
    <w:rsid w:val="00D90AD3"/>
    <w:rsid w:val="00D90B7A"/>
    <w:rsid w:val="00D90E4B"/>
    <w:rsid w:val="00D9216B"/>
    <w:rsid w:val="00D92291"/>
    <w:rsid w:val="00D92795"/>
    <w:rsid w:val="00D93248"/>
    <w:rsid w:val="00D9371E"/>
    <w:rsid w:val="00D9448A"/>
    <w:rsid w:val="00D94B2B"/>
    <w:rsid w:val="00D959EF"/>
    <w:rsid w:val="00D9665E"/>
    <w:rsid w:val="00D96DE8"/>
    <w:rsid w:val="00D97085"/>
    <w:rsid w:val="00D9771E"/>
    <w:rsid w:val="00D97B15"/>
    <w:rsid w:val="00D97DF2"/>
    <w:rsid w:val="00DA0136"/>
    <w:rsid w:val="00DA0DDD"/>
    <w:rsid w:val="00DA123F"/>
    <w:rsid w:val="00DA14B5"/>
    <w:rsid w:val="00DA15E0"/>
    <w:rsid w:val="00DA1784"/>
    <w:rsid w:val="00DA1BCE"/>
    <w:rsid w:val="00DA27D1"/>
    <w:rsid w:val="00DA2A55"/>
    <w:rsid w:val="00DA2AB7"/>
    <w:rsid w:val="00DA2D85"/>
    <w:rsid w:val="00DA2FBD"/>
    <w:rsid w:val="00DA36E0"/>
    <w:rsid w:val="00DA3898"/>
    <w:rsid w:val="00DA4338"/>
    <w:rsid w:val="00DA4B6D"/>
    <w:rsid w:val="00DA4E66"/>
    <w:rsid w:val="00DA5214"/>
    <w:rsid w:val="00DA5E2A"/>
    <w:rsid w:val="00DA5F7F"/>
    <w:rsid w:val="00DA6161"/>
    <w:rsid w:val="00DA6372"/>
    <w:rsid w:val="00DA6959"/>
    <w:rsid w:val="00DA74B7"/>
    <w:rsid w:val="00DA74D4"/>
    <w:rsid w:val="00DB03E1"/>
    <w:rsid w:val="00DB048D"/>
    <w:rsid w:val="00DB06A5"/>
    <w:rsid w:val="00DB0D60"/>
    <w:rsid w:val="00DB10AF"/>
    <w:rsid w:val="00DB1B57"/>
    <w:rsid w:val="00DB20F4"/>
    <w:rsid w:val="00DB2851"/>
    <w:rsid w:val="00DB2E43"/>
    <w:rsid w:val="00DB2F5B"/>
    <w:rsid w:val="00DB340B"/>
    <w:rsid w:val="00DB3512"/>
    <w:rsid w:val="00DB385F"/>
    <w:rsid w:val="00DB39CF"/>
    <w:rsid w:val="00DB3B58"/>
    <w:rsid w:val="00DB48D8"/>
    <w:rsid w:val="00DB4C93"/>
    <w:rsid w:val="00DB4DDA"/>
    <w:rsid w:val="00DB5194"/>
    <w:rsid w:val="00DB6439"/>
    <w:rsid w:val="00DB668C"/>
    <w:rsid w:val="00DB6B6B"/>
    <w:rsid w:val="00DB73D3"/>
    <w:rsid w:val="00DB76E5"/>
    <w:rsid w:val="00DC0A98"/>
    <w:rsid w:val="00DC0B8E"/>
    <w:rsid w:val="00DC0CA6"/>
    <w:rsid w:val="00DC0CED"/>
    <w:rsid w:val="00DC1A0A"/>
    <w:rsid w:val="00DC1AAE"/>
    <w:rsid w:val="00DC1D4D"/>
    <w:rsid w:val="00DC2E3D"/>
    <w:rsid w:val="00DC3329"/>
    <w:rsid w:val="00DC3DEE"/>
    <w:rsid w:val="00DC453A"/>
    <w:rsid w:val="00DC4F88"/>
    <w:rsid w:val="00DC5AF7"/>
    <w:rsid w:val="00DC5D5A"/>
    <w:rsid w:val="00DC6223"/>
    <w:rsid w:val="00DC6CBC"/>
    <w:rsid w:val="00DC7B4F"/>
    <w:rsid w:val="00DC7DA7"/>
    <w:rsid w:val="00DC7DF0"/>
    <w:rsid w:val="00DC7E0D"/>
    <w:rsid w:val="00DD0966"/>
    <w:rsid w:val="00DD0DDF"/>
    <w:rsid w:val="00DD12C7"/>
    <w:rsid w:val="00DD1A2A"/>
    <w:rsid w:val="00DD2397"/>
    <w:rsid w:val="00DD2BBB"/>
    <w:rsid w:val="00DD2BDA"/>
    <w:rsid w:val="00DD32A5"/>
    <w:rsid w:val="00DD365F"/>
    <w:rsid w:val="00DD3FC7"/>
    <w:rsid w:val="00DD4276"/>
    <w:rsid w:val="00DD476D"/>
    <w:rsid w:val="00DD5116"/>
    <w:rsid w:val="00DD5DF8"/>
    <w:rsid w:val="00DD6A27"/>
    <w:rsid w:val="00DE05D8"/>
    <w:rsid w:val="00DE060A"/>
    <w:rsid w:val="00DE0E9D"/>
    <w:rsid w:val="00DE182D"/>
    <w:rsid w:val="00DE1EB8"/>
    <w:rsid w:val="00DE2A00"/>
    <w:rsid w:val="00DE2A02"/>
    <w:rsid w:val="00DE2A33"/>
    <w:rsid w:val="00DE2DFB"/>
    <w:rsid w:val="00DE3B0F"/>
    <w:rsid w:val="00DE3E8C"/>
    <w:rsid w:val="00DE420E"/>
    <w:rsid w:val="00DE452F"/>
    <w:rsid w:val="00DE49CD"/>
    <w:rsid w:val="00DE4E02"/>
    <w:rsid w:val="00DE4F4C"/>
    <w:rsid w:val="00DE5BF8"/>
    <w:rsid w:val="00DE5C59"/>
    <w:rsid w:val="00DE6A67"/>
    <w:rsid w:val="00DE7027"/>
    <w:rsid w:val="00DE73C5"/>
    <w:rsid w:val="00DE75FA"/>
    <w:rsid w:val="00DE7FDC"/>
    <w:rsid w:val="00DF039E"/>
    <w:rsid w:val="00DF03AB"/>
    <w:rsid w:val="00DF0450"/>
    <w:rsid w:val="00DF08D5"/>
    <w:rsid w:val="00DF0D33"/>
    <w:rsid w:val="00DF0DBA"/>
    <w:rsid w:val="00DF1285"/>
    <w:rsid w:val="00DF2205"/>
    <w:rsid w:val="00DF2216"/>
    <w:rsid w:val="00DF25A2"/>
    <w:rsid w:val="00DF2666"/>
    <w:rsid w:val="00DF3A37"/>
    <w:rsid w:val="00DF4616"/>
    <w:rsid w:val="00DF47D0"/>
    <w:rsid w:val="00DF4E5D"/>
    <w:rsid w:val="00DF5605"/>
    <w:rsid w:val="00DF5767"/>
    <w:rsid w:val="00DF6C5E"/>
    <w:rsid w:val="00DF6D46"/>
    <w:rsid w:val="00DF7CB0"/>
    <w:rsid w:val="00DF7CCC"/>
    <w:rsid w:val="00DF7EEC"/>
    <w:rsid w:val="00E00123"/>
    <w:rsid w:val="00E001B6"/>
    <w:rsid w:val="00E00BAF"/>
    <w:rsid w:val="00E0101D"/>
    <w:rsid w:val="00E01368"/>
    <w:rsid w:val="00E03077"/>
    <w:rsid w:val="00E038B0"/>
    <w:rsid w:val="00E03C23"/>
    <w:rsid w:val="00E03E7A"/>
    <w:rsid w:val="00E0535F"/>
    <w:rsid w:val="00E05415"/>
    <w:rsid w:val="00E056CE"/>
    <w:rsid w:val="00E05CA1"/>
    <w:rsid w:val="00E06137"/>
    <w:rsid w:val="00E06244"/>
    <w:rsid w:val="00E06CBB"/>
    <w:rsid w:val="00E070D6"/>
    <w:rsid w:val="00E078AF"/>
    <w:rsid w:val="00E07B7E"/>
    <w:rsid w:val="00E07F96"/>
    <w:rsid w:val="00E10374"/>
    <w:rsid w:val="00E1039E"/>
    <w:rsid w:val="00E10874"/>
    <w:rsid w:val="00E108C5"/>
    <w:rsid w:val="00E114F4"/>
    <w:rsid w:val="00E11B63"/>
    <w:rsid w:val="00E11E51"/>
    <w:rsid w:val="00E1210F"/>
    <w:rsid w:val="00E121B1"/>
    <w:rsid w:val="00E12826"/>
    <w:rsid w:val="00E12B00"/>
    <w:rsid w:val="00E12CC4"/>
    <w:rsid w:val="00E12EB3"/>
    <w:rsid w:val="00E13322"/>
    <w:rsid w:val="00E136BC"/>
    <w:rsid w:val="00E13AAE"/>
    <w:rsid w:val="00E13BD8"/>
    <w:rsid w:val="00E142EA"/>
    <w:rsid w:val="00E14354"/>
    <w:rsid w:val="00E14A5D"/>
    <w:rsid w:val="00E14CAF"/>
    <w:rsid w:val="00E15189"/>
    <w:rsid w:val="00E15606"/>
    <w:rsid w:val="00E21247"/>
    <w:rsid w:val="00E22349"/>
    <w:rsid w:val="00E2275C"/>
    <w:rsid w:val="00E22FAA"/>
    <w:rsid w:val="00E235E0"/>
    <w:rsid w:val="00E238BD"/>
    <w:rsid w:val="00E23BC6"/>
    <w:rsid w:val="00E23EC0"/>
    <w:rsid w:val="00E2454E"/>
    <w:rsid w:val="00E24608"/>
    <w:rsid w:val="00E24CDD"/>
    <w:rsid w:val="00E25565"/>
    <w:rsid w:val="00E25669"/>
    <w:rsid w:val="00E25BD2"/>
    <w:rsid w:val="00E26402"/>
    <w:rsid w:val="00E269E3"/>
    <w:rsid w:val="00E26B09"/>
    <w:rsid w:val="00E26C08"/>
    <w:rsid w:val="00E27F4C"/>
    <w:rsid w:val="00E301EC"/>
    <w:rsid w:val="00E3037F"/>
    <w:rsid w:val="00E304B2"/>
    <w:rsid w:val="00E30776"/>
    <w:rsid w:val="00E309A8"/>
    <w:rsid w:val="00E310FE"/>
    <w:rsid w:val="00E31674"/>
    <w:rsid w:val="00E31952"/>
    <w:rsid w:val="00E32236"/>
    <w:rsid w:val="00E322DB"/>
    <w:rsid w:val="00E323FB"/>
    <w:rsid w:val="00E32500"/>
    <w:rsid w:val="00E32C85"/>
    <w:rsid w:val="00E32E33"/>
    <w:rsid w:val="00E32E75"/>
    <w:rsid w:val="00E32FF9"/>
    <w:rsid w:val="00E332ED"/>
    <w:rsid w:val="00E33902"/>
    <w:rsid w:val="00E3391D"/>
    <w:rsid w:val="00E34A7E"/>
    <w:rsid w:val="00E34A7F"/>
    <w:rsid w:val="00E34AF3"/>
    <w:rsid w:val="00E3525E"/>
    <w:rsid w:val="00E355A4"/>
    <w:rsid w:val="00E357ED"/>
    <w:rsid w:val="00E35BC4"/>
    <w:rsid w:val="00E35EDB"/>
    <w:rsid w:val="00E361A1"/>
    <w:rsid w:val="00E36B3E"/>
    <w:rsid w:val="00E36E0F"/>
    <w:rsid w:val="00E37646"/>
    <w:rsid w:val="00E37A9C"/>
    <w:rsid w:val="00E4041C"/>
    <w:rsid w:val="00E41143"/>
    <w:rsid w:val="00E4135C"/>
    <w:rsid w:val="00E4136A"/>
    <w:rsid w:val="00E42976"/>
    <w:rsid w:val="00E42ABF"/>
    <w:rsid w:val="00E42B32"/>
    <w:rsid w:val="00E432A9"/>
    <w:rsid w:val="00E435E8"/>
    <w:rsid w:val="00E437BB"/>
    <w:rsid w:val="00E439A0"/>
    <w:rsid w:val="00E43DCD"/>
    <w:rsid w:val="00E448D6"/>
    <w:rsid w:val="00E44C4A"/>
    <w:rsid w:val="00E46405"/>
    <w:rsid w:val="00E46936"/>
    <w:rsid w:val="00E4717D"/>
    <w:rsid w:val="00E47BA1"/>
    <w:rsid w:val="00E47C3D"/>
    <w:rsid w:val="00E5140D"/>
    <w:rsid w:val="00E51A12"/>
    <w:rsid w:val="00E51F43"/>
    <w:rsid w:val="00E524E6"/>
    <w:rsid w:val="00E53DD6"/>
    <w:rsid w:val="00E53F3E"/>
    <w:rsid w:val="00E54230"/>
    <w:rsid w:val="00E54C4A"/>
    <w:rsid w:val="00E54F51"/>
    <w:rsid w:val="00E54FBD"/>
    <w:rsid w:val="00E5659D"/>
    <w:rsid w:val="00E5692D"/>
    <w:rsid w:val="00E56A9B"/>
    <w:rsid w:val="00E575E1"/>
    <w:rsid w:val="00E57C96"/>
    <w:rsid w:val="00E60143"/>
    <w:rsid w:val="00E6031E"/>
    <w:rsid w:val="00E603F7"/>
    <w:rsid w:val="00E606F4"/>
    <w:rsid w:val="00E60A0E"/>
    <w:rsid w:val="00E60C3F"/>
    <w:rsid w:val="00E61327"/>
    <w:rsid w:val="00E615AD"/>
    <w:rsid w:val="00E618E8"/>
    <w:rsid w:val="00E61A65"/>
    <w:rsid w:val="00E61CCB"/>
    <w:rsid w:val="00E62613"/>
    <w:rsid w:val="00E62741"/>
    <w:rsid w:val="00E62F96"/>
    <w:rsid w:val="00E63676"/>
    <w:rsid w:val="00E63911"/>
    <w:rsid w:val="00E641FC"/>
    <w:rsid w:val="00E64555"/>
    <w:rsid w:val="00E64782"/>
    <w:rsid w:val="00E65BAA"/>
    <w:rsid w:val="00E663DF"/>
    <w:rsid w:val="00E674B6"/>
    <w:rsid w:val="00E674EF"/>
    <w:rsid w:val="00E67596"/>
    <w:rsid w:val="00E67E43"/>
    <w:rsid w:val="00E709C5"/>
    <w:rsid w:val="00E70D95"/>
    <w:rsid w:val="00E72325"/>
    <w:rsid w:val="00E72A2A"/>
    <w:rsid w:val="00E72B2B"/>
    <w:rsid w:val="00E731EF"/>
    <w:rsid w:val="00E7328C"/>
    <w:rsid w:val="00E74344"/>
    <w:rsid w:val="00E746EE"/>
    <w:rsid w:val="00E74C9E"/>
    <w:rsid w:val="00E74D4A"/>
    <w:rsid w:val="00E759F7"/>
    <w:rsid w:val="00E76290"/>
    <w:rsid w:val="00E76BA9"/>
    <w:rsid w:val="00E77953"/>
    <w:rsid w:val="00E77AC7"/>
    <w:rsid w:val="00E80318"/>
    <w:rsid w:val="00E819D4"/>
    <w:rsid w:val="00E81DC1"/>
    <w:rsid w:val="00E82087"/>
    <w:rsid w:val="00E821F5"/>
    <w:rsid w:val="00E82481"/>
    <w:rsid w:val="00E82CD7"/>
    <w:rsid w:val="00E82D9C"/>
    <w:rsid w:val="00E82EF3"/>
    <w:rsid w:val="00E83537"/>
    <w:rsid w:val="00E84BA7"/>
    <w:rsid w:val="00E8507F"/>
    <w:rsid w:val="00E85AE0"/>
    <w:rsid w:val="00E860C4"/>
    <w:rsid w:val="00E86AC0"/>
    <w:rsid w:val="00E86D0B"/>
    <w:rsid w:val="00E87023"/>
    <w:rsid w:val="00E87DDA"/>
    <w:rsid w:val="00E90360"/>
    <w:rsid w:val="00E903D7"/>
    <w:rsid w:val="00E90939"/>
    <w:rsid w:val="00E90944"/>
    <w:rsid w:val="00E90CDE"/>
    <w:rsid w:val="00E915A8"/>
    <w:rsid w:val="00E915EB"/>
    <w:rsid w:val="00E91EEB"/>
    <w:rsid w:val="00E93820"/>
    <w:rsid w:val="00E938AB"/>
    <w:rsid w:val="00E94117"/>
    <w:rsid w:val="00E94557"/>
    <w:rsid w:val="00E94680"/>
    <w:rsid w:val="00E95296"/>
    <w:rsid w:val="00E972E7"/>
    <w:rsid w:val="00E975DF"/>
    <w:rsid w:val="00EA1082"/>
    <w:rsid w:val="00EA10D9"/>
    <w:rsid w:val="00EA14F3"/>
    <w:rsid w:val="00EA169C"/>
    <w:rsid w:val="00EA20A1"/>
    <w:rsid w:val="00EA2496"/>
    <w:rsid w:val="00EA29E3"/>
    <w:rsid w:val="00EA29FD"/>
    <w:rsid w:val="00EA2C26"/>
    <w:rsid w:val="00EA32A1"/>
    <w:rsid w:val="00EA3DFF"/>
    <w:rsid w:val="00EA50BB"/>
    <w:rsid w:val="00EA5EA0"/>
    <w:rsid w:val="00EA6288"/>
    <w:rsid w:val="00EA71E1"/>
    <w:rsid w:val="00EA7A01"/>
    <w:rsid w:val="00EA7DE4"/>
    <w:rsid w:val="00EB02B2"/>
    <w:rsid w:val="00EB0629"/>
    <w:rsid w:val="00EB0AD2"/>
    <w:rsid w:val="00EB1654"/>
    <w:rsid w:val="00EB1929"/>
    <w:rsid w:val="00EB1CD2"/>
    <w:rsid w:val="00EB204C"/>
    <w:rsid w:val="00EB2290"/>
    <w:rsid w:val="00EB256E"/>
    <w:rsid w:val="00EB2717"/>
    <w:rsid w:val="00EB275A"/>
    <w:rsid w:val="00EB3022"/>
    <w:rsid w:val="00EB335A"/>
    <w:rsid w:val="00EB3F5F"/>
    <w:rsid w:val="00EB4A12"/>
    <w:rsid w:val="00EB4C11"/>
    <w:rsid w:val="00EB4C55"/>
    <w:rsid w:val="00EB4DAD"/>
    <w:rsid w:val="00EB4FCA"/>
    <w:rsid w:val="00EB6346"/>
    <w:rsid w:val="00EB669C"/>
    <w:rsid w:val="00EB66C4"/>
    <w:rsid w:val="00EB6CD1"/>
    <w:rsid w:val="00EB750A"/>
    <w:rsid w:val="00EB77D8"/>
    <w:rsid w:val="00EC09F6"/>
    <w:rsid w:val="00EC0AE9"/>
    <w:rsid w:val="00EC1730"/>
    <w:rsid w:val="00EC2518"/>
    <w:rsid w:val="00EC2B25"/>
    <w:rsid w:val="00EC2BAD"/>
    <w:rsid w:val="00EC2D61"/>
    <w:rsid w:val="00EC36BA"/>
    <w:rsid w:val="00EC3844"/>
    <w:rsid w:val="00EC5F8A"/>
    <w:rsid w:val="00EC6189"/>
    <w:rsid w:val="00EC63E5"/>
    <w:rsid w:val="00EC681C"/>
    <w:rsid w:val="00EC70DF"/>
    <w:rsid w:val="00EC72C5"/>
    <w:rsid w:val="00EC73BF"/>
    <w:rsid w:val="00EC767A"/>
    <w:rsid w:val="00ED051E"/>
    <w:rsid w:val="00ED0747"/>
    <w:rsid w:val="00ED09A2"/>
    <w:rsid w:val="00ED0C2D"/>
    <w:rsid w:val="00ED0DA5"/>
    <w:rsid w:val="00ED11E1"/>
    <w:rsid w:val="00ED12AC"/>
    <w:rsid w:val="00ED167C"/>
    <w:rsid w:val="00ED177C"/>
    <w:rsid w:val="00ED193B"/>
    <w:rsid w:val="00ED2795"/>
    <w:rsid w:val="00ED2D95"/>
    <w:rsid w:val="00ED32E2"/>
    <w:rsid w:val="00ED4361"/>
    <w:rsid w:val="00ED51C5"/>
    <w:rsid w:val="00ED6478"/>
    <w:rsid w:val="00ED672F"/>
    <w:rsid w:val="00ED6E06"/>
    <w:rsid w:val="00ED7310"/>
    <w:rsid w:val="00ED759A"/>
    <w:rsid w:val="00ED7C35"/>
    <w:rsid w:val="00EE053E"/>
    <w:rsid w:val="00EE070F"/>
    <w:rsid w:val="00EE0A48"/>
    <w:rsid w:val="00EE1119"/>
    <w:rsid w:val="00EE2B4A"/>
    <w:rsid w:val="00EE39F3"/>
    <w:rsid w:val="00EE3D35"/>
    <w:rsid w:val="00EE3DCA"/>
    <w:rsid w:val="00EE46BA"/>
    <w:rsid w:val="00EE4E05"/>
    <w:rsid w:val="00EE5A48"/>
    <w:rsid w:val="00EE5ECB"/>
    <w:rsid w:val="00EE6CA9"/>
    <w:rsid w:val="00EE7653"/>
    <w:rsid w:val="00EE7A35"/>
    <w:rsid w:val="00EE7FC9"/>
    <w:rsid w:val="00EF018D"/>
    <w:rsid w:val="00EF03C5"/>
    <w:rsid w:val="00EF0DC0"/>
    <w:rsid w:val="00EF1661"/>
    <w:rsid w:val="00EF1B50"/>
    <w:rsid w:val="00EF21C8"/>
    <w:rsid w:val="00EF3C33"/>
    <w:rsid w:val="00EF401D"/>
    <w:rsid w:val="00EF4279"/>
    <w:rsid w:val="00EF4AE6"/>
    <w:rsid w:val="00EF4C8A"/>
    <w:rsid w:val="00EF4FAA"/>
    <w:rsid w:val="00EF4FF6"/>
    <w:rsid w:val="00EF5592"/>
    <w:rsid w:val="00EF5A7F"/>
    <w:rsid w:val="00EF5BAA"/>
    <w:rsid w:val="00EF66E2"/>
    <w:rsid w:val="00EF68FB"/>
    <w:rsid w:val="00EF696E"/>
    <w:rsid w:val="00EF6EA8"/>
    <w:rsid w:val="00EF7850"/>
    <w:rsid w:val="00EF7D32"/>
    <w:rsid w:val="00EF7E9F"/>
    <w:rsid w:val="00F00F3A"/>
    <w:rsid w:val="00F0113E"/>
    <w:rsid w:val="00F01553"/>
    <w:rsid w:val="00F01D18"/>
    <w:rsid w:val="00F0227A"/>
    <w:rsid w:val="00F02443"/>
    <w:rsid w:val="00F024C1"/>
    <w:rsid w:val="00F02B86"/>
    <w:rsid w:val="00F03355"/>
    <w:rsid w:val="00F036D0"/>
    <w:rsid w:val="00F036EB"/>
    <w:rsid w:val="00F040C8"/>
    <w:rsid w:val="00F043D7"/>
    <w:rsid w:val="00F044F3"/>
    <w:rsid w:val="00F0479C"/>
    <w:rsid w:val="00F05CC4"/>
    <w:rsid w:val="00F060CA"/>
    <w:rsid w:val="00F0610A"/>
    <w:rsid w:val="00F061B3"/>
    <w:rsid w:val="00F0739E"/>
    <w:rsid w:val="00F07553"/>
    <w:rsid w:val="00F0792B"/>
    <w:rsid w:val="00F07ACA"/>
    <w:rsid w:val="00F10D79"/>
    <w:rsid w:val="00F10E67"/>
    <w:rsid w:val="00F116F2"/>
    <w:rsid w:val="00F11B2A"/>
    <w:rsid w:val="00F11B77"/>
    <w:rsid w:val="00F11C6D"/>
    <w:rsid w:val="00F11F1B"/>
    <w:rsid w:val="00F12AF7"/>
    <w:rsid w:val="00F13375"/>
    <w:rsid w:val="00F134A8"/>
    <w:rsid w:val="00F14A77"/>
    <w:rsid w:val="00F16116"/>
    <w:rsid w:val="00F1621F"/>
    <w:rsid w:val="00F1625E"/>
    <w:rsid w:val="00F170BC"/>
    <w:rsid w:val="00F17198"/>
    <w:rsid w:val="00F17383"/>
    <w:rsid w:val="00F173A2"/>
    <w:rsid w:val="00F17636"/>
    <w:rsid w:val="00F17A64"/>
    <w:rsid w:val="00F17BE5"/>
    <w:rsid w:val="00F17C3C"/>
    <w:rsid w:val="00F17C58"/>
    <w:rsid w:val="00F20677"/>
    <w:rsid w:val="00F20800"/>
    <w:rsid w:val="00F20AC4"/>
    <w:rsid w:val="00F20C72"/>
    <w:rsid w:val="00F20E12"/>
    <w:rsid w:val="00F21F86"/>
    <w:rsid w:val="00F23647"/>
    <w:rsid w:val="00F23985"/>
    <w:rsid w:val="00F23FC8"/>
    <w:rsid w:val="00F24B92"/>
    <w:rsid w:val="00F25030"/>
    <w:rsid w:val="00F25379"/>
    <w:rsid w:val="00F2541A"/>
    <w:rsid w:val="00F25647"/>
    <w:rsid w:val="00F25884"/>
    <w:rsid w:val="00F26198"/>
    <w:rsid w:val="00F261B8"/>
    <w:rsid w:val="00F26659"/>
    <w:rsid w:val="00F26D34"/>
    <w:rsid w:val="00F273CB"/>
    <w:rsid w:val="00F317A3"/>
    <w:rsid w:val="00F31B25"/>
    <w:rsid w:val="00F31BAA"/>
    <w:rsid w:val="00F32BC5"/>
    <w:rsid w:val="00F32C9F"/>
    <w:rsid w:val="00F32DAE"/>
    <w:rsid w:val="00F33052"/>
    <w:rsid w:val="00F340B3"/>
    <w:rsid w:val="00F345E5"/>
    <w:rsid w:val="00F347A9"/>
    <w:rsid w:val="00F3497C"/>
    <w:rsid w:val="00F34DC1"/>
    <w:rsid w:val="00F35A44"/>
    <w:rsid w:val="00F35FE2"/>
    <w:rsid w:val="00F362B6"/>
    <w:rsid w:val="00F36990"/>
    <w:rsid w:val="00F37A6F"/>
    <w:rsid w:val="00F37F12"/>
    <w:rsid w:val="00F40033"/>
    <w:rsid w:val="00F4057C"/>
    <w:rsid w:val="00F407D5"/>
    <w:rsid w:val="00F40A06"/>
    <w:rsid w:val="00F40E11"/>
    <w:rsid w:val="00F410C8"/>
    <w:rsid w:val="00F41165"/>
    <w:rsid w:val="00F41675"/>
    <w:rsid w:val="00F42CB5"/>
    <w:rsid w:val="00F433A1"/>
    <w:rsid w:val="00F434E7"/>
    <w:rsid w:val="00F4353C"/>
    <w:rsid w:val="00F44309"/>
    <w:rsid w:val="00F44BC7"/>
    <w:rsid w:val="00F44D0B"/>
    <w:rsid w:val="00F4505D"/>
    <w:rsid w:val="00F4550E"/>
    <w:rsid w:val="00F46303"/>
    <w:rsid w:val="00F467EE"/>
    <w:rsid w:val="00F472D4"/>
    <w:rsid w:val="00F5029F"/>
    <w:rsid w:val="00F51728"/>
    <w:rsid w:val="00F520B8"/>
    <w:rsid w:val="00F527CD"/>
    <w:rsid w:val="00F52D3D"/>
    <w:rsid w:val="00F53988"/>
    <w:rsid w:val="00F541D8"/>
    <w:rsid w:val="00F546B2"/>
    <w:rsid w:val="00F55317"/>
    <w:rsid w:val="00F5618D"/>
    <w:rsid w:val="00F56565"/>
    <w:rsid w:val="00F56BF8"/>
    <w:rsid w:val="00F56EAE"/>
    <w:rsid w:val="00F57BE4"/>
    <w:rsid w:val="00F57C91"/>
    <w:rsid w:val="00F60061"/>
    <w:rsid w:val="00F6062A"/>
    <w:rsid w:val="00F60A49"/>
    <w:rsid w:val="00F627EF"/>
    <w:rsid w:val="00F636AB"/>
    <w:rsid w:val="00F64880"/>
    <w:rsid w:val="00F6488A"/>
    <w:rsid w:val="00F64C71"/>
    <w:rsid w:val="00F666EF"/>
    <w:rsid w:val="00F67674"/>
    <w:rsid w:val="00F67F3D"/>
    <w:rsid w:val="00F71009"/>
    <w:rsid w:val="00F71231"/>
    <w:rsid w:val="00F71A03"/>
    <w:rsid w:val="00F71A4E"/>
    <w:rsid w:val="00F71B29"/>
    <w:rsid w:val="00F725C6"/>
    <w:rsid w:val="00F746E1"/>
    <w:rsid w:val="00F749FC"/>
    <w:rsid w:val="00F76233"/>
    <w:rsid w:val="00F765D7"/>
    <w:rsid w:val="00F7693A"/>
    <w:rsid w:val="00F77482"/>
    <w:rsid w:val="00F7766E"/>
    <w:rsid w:val="00F7767B"/>
    <w:rsid w:val="00F77F59"/>
    <w:rsid w:val="00F8029E"/>
    <w:rsid w:val="00F804A3"/>
    <w:rsid w:val="00F807D4"/>
    <w:rsid w:val="00F80809"/>
    <w:rsid w:val="00F80FB7"/>
    <w:rsid w:val="00F8168F"/>
    <w:rsid w:val="00F82503"/>
    <w:rsid w:val="00F8277D"/>
    <w:rsid w:val="00F82C0D"/>
    <w:rsid w:val="00F83158"/>
    <w:rsid w:val="00F8320C"/>
    <w:rsid w:val="00F846D1"/>
    <w:rsid w:val="00F84AC7"/>
    <w:rsid w:val="00F84DC2"/>
    <w:rsid w:val="00F84E4C"/>
    <w:rsid w:val="00F864B5"/>
    <w:rsid w:val="00F86643"/>
    <w:rsid w:val="00F8691A"/>
    <w:rsid w:val="00F86C92"/>
    <w:rsid w:val="00F86EB8"/>
    <w:rsid w:val="00F86EF5"/>
    <w:rsid w:val="00F8705C"/>
    <w:rsid w:val="00F87E33"/>
    <w:rsid w:val="00F87F07"/>
    <w:rsid w:val="00F90147"/>
    <w:rsid w:val="00F90F3F"/>
    <w:rsid w:val="00F913E0"/>
    <w:rsid w:val="00F91D55"/>
    <w:rsid w:val="00F91E1D"/>
    <w:rsid w:val="00F92E17"/>
    <w:rsid w:val="00F9311F"/>
    <w:rsid w:val="00F9440C"/>
    <w:rsid w:val="00F9458C"/>
    <w:rsid w:val="00F956A5"/>
    <w:rsid w:val="00F95D62"/>
    <w:rsid w:val="00F962C4"/>
    <w:rsid w:val="00F965D9"/>
    <w:rsid w:val="00F96875"/>
    <w:rsid w:val="00F969E2"/>
    <w:rsid w:val="00F97550"/>
    <w:rsid w:val="00F97A46"/>
    <w:rsid w:val="00F97BBB"/>
    <w:rsid w:val="00F97ED0"/>
    <w:rsid w:val="00F97F29"/>
    <w:rsid w:val="00FA0372"/>
    <w:rsid w:val="00FA07CD"/>
    <w:rsid w:val="00FA09F5"/>
    <w:rsid w:val="00FA0A3E"/>
    <w:rsid w:val="00FA0B74"/>
    <w:rsid w:val="00FA0E2D"/>
    <w:rsid w:val="00FA0F04"/>
    <w:rsid w:val="00FA0FAC"/>
    <w:rsid w:val="00FA100B"/>
    <w:rsid w:val="00FA1DD1"/>
    <w:rsid w:val="00FA21EE"/>
    <w:rsid w:val="00FA2976"/>
    <w:rsid w:val="00FA2E45"/>
    <w:rsid w:val="00FA312F"/>
    <w:rsid w:val="00FA3651"/>
    <w:rsid w:val="00FA3A77"/>
    <w:rsid w:val="00FA3D4F"/>
    <w:rsid w:val="00FA44BF"/>
    <w:rsid w:val="00FA44CB"/>
    <w:rsid w:val="00FA4677"/>
    <w:rsid w:val="00FA4956"/>
    <w:rsid w:val="00FA4D60"/>
    <w:rsid w:val="00FA5643"/>
    <w:rsid w:val="00FA6470"/>
    <w:rsid w:val="00FA690E"/>
    <w:rsid w:val="00FA6DF8"/>
    <w:rsid w:val="00FA7681"/>
    <w:rsid w:val="00FB1177"/>
    <w:rsid w:val="00FB12BF"/>
    <w:rsid w:val="00FB1317"/>
    <w:rsid w:val="00FB21FD"/>
    <w:rsid w:val="00FB25A4"/>
    <w:rsid w:val="00FB267E"/>
    <w:rsid w:val="00FB30B6"/>
    <w:rsid w:val="00FB3C4A"/>
    <w:rsid w:val="00FB3C8B"/>
    <w:rsid w:val="00FB3C93"/>
    <w:rsid w:val="00FB3EC9"/>
    <w:rsid w:val="00FB3FA2"/>
    <w:rsid w:val="00FB4027"/>
    <w:rsid w:val="00FB4101"/>
    <w:rsid w:val="00FB4766"/>
    <w:rsid w:val="00FB4972"/>
    <w:rsid w:val="00FB4AAD"/>
    <w:rsid w:val="00FB514E"/>
    <w:rsid w:val="00FB5B30"/>
    <w:rsid w:val="00FB6A7D"/>
    <w:rsid w:val="00FC0370"/>
    <w:rsid w:val="00FC10CF"/>
    <w:rsid w:val="00FC1678"/>
    <w:rsid w:val="00FC18F0"/>
    <w:rsid w:val="00FC1C24"/>
    <w:rsid w:val="00FC2336"/>
    <w:rsid w:val="00FC2D6A"/>
    <w:rsid w:val="00FC3403"/>
    <w:rsid w:val="00FC3D34"/>
    <w:rsid w:val="00FC433E"/>
    <w:rsid w:val="00FC44FB"/>
    <w:rsid w:val="00FC49A5"/>
    <w:rsid w:val="00FC4B06"/>
    <w:rsid w:val="00FC4D02"/>
    <w:rsid w:val="00FC5757"/>
    <w:rsid w:val="00FC64D4"/>
    <w:rsid w:val="00FC6D34"/>
    <w:rsid w:val="00FC738F"/>
    <w:rsid w:val="00FC7763"/>
    <w:rsid w:val="00FC78DB"/>
    <w:rsid w:val="00FC7AC8"/>
    <w:rsid w:val="00FD1750"/>
    <w:rsid w:val="00FD17C0"/>
    <w:rsid w:val="00FD1D8A"/>
    <w:rsid w:val="00FD26EE"/>
    <w:rsid w:val="00FD3211"/>
    <w:rsid w:val="00FD3BDE"/>
    <w:rsid w:val="00FD3D6E"/>
    <w:rsid w:val="00FD4643"/>
    <w:rsid w:val="00FD4CAE"/>
    <w:rsid w:val="00FD4D12"/>
    <w:rsid w:val="00FD4E4E"/>
    <w:rsid w:val="00FD51EC"/>
    <w:rsid w:val="00FD620F"/>
    <w:rsid w:val="00FD63ED"/>
    <w:rsid w:val="00FD6437"/>
    <w:rsid w:val="00FD6564"/>
    <w:rsid w:val="00FD6623"/>
    <w:rsid w:val="00FD7135"/>
    <w:rsid w:val="00FE0099"/>
    <w:rsid w:val="00FE0A8A"/>
    <w:rsid w:val="00FE1379"/>
    <w:rsid w:val="00FE20B9"/>
    <w:rsid w:val="00FE2DF9"/>
    <w:rsid w:val="00FE2E90"/>
    <w:rsid w:val="00FE47AE"/>
    <w:rsid w:val="00FE487C"/>
    <w:rsid w:val="00FE4894"/>
    <w:rsid w:val="00FE4BBA"/>
    <w:rsid w:val="00FE5D52"/>
    <w:rsid w:val="00FE5F5B"/>
    <w:rsid w:val="00FE60CA"/>
    <w:rsid w:val="00FE60FF"/>
    <w:rsid w:val="00FE62C8"/>
    <w:rsid w:val="00FE6455"/>
    <w:rsid w:val="00FE658A"/>
    <w:rsid w:val="00FE67F3"/>
    <w:rsid w:val="00FE716B"/>
    <w:rsid w:val="00FF0126"/>
    <w:rsid w:val="00FF0231"/>
    <w:rsid w:val="00FF0555"/>
    <w:rsid w:val="00FF0F29"/>
    <w:rsid w:val="00FF11E1"/>
    <w:rsid w:val="00FF12D2"/>
    <w:rsid w:val="00FF156A"/>
    <w:rsid w:val="00FF1A18"/>
    <w:rsid w:val="00FF1E90"/>
    <w:rsid w:val="00FF25F8"/>
    <w:rsid w:val="00FF278D"/>
    <w:rsid w:val="00FF2DB1"/>
    <w:rsid w:val="00FF33C3"/>
    <w:rsid w:val="00FF361D"/>
    <w:rsid w:val="00FF3982"/>
    <w:rsid w:val="00FF3C8D"/>
    <w:rsid w:val="00FF3D10"/>
    <w:rsid w:val="00FF3E52"/>
    <w:rsid w:val="00FF4483"/>
    <w:rsid w:val="00FF4818"/>
    <w:rsid w:val="00FF4E0E"/>
    <w:rsid w:val="00FF57F0"/>
    <w:rsid w:val="00FF5920"/>
    <w:rsid w:val="00FF63B0"/>
    <w:rsid w:val="00FF7542"/>
    <w:rsid w:val="00FF7C1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564DB47-D36E-4354-9DE5-3B3975F8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34"/>
    <w:pPr>
      <w:ind w:firstLine="709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097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B38000"/>
    </w:rPr>
  </w:style>
  <w:style w:type="paragraph" w:styleId="7">
    <w:name w:val="heading 7"/>
    <w:basedOn w:val="a"/>
    <w:next w:val="a"/>
    <w:link w:val="70"/>
    <w:uiPriority w:val="99"/>
    <w:qFormat/>
    <w:rsid w:val="00FE5F5B"/>
    <w:pPr>
      <w:keepNext/>
      <w:spacing w:line="360" w:lineRule="auto"/>
      <w:ind w:firstLine="0"/>
      <w:jc w:val="center"/>
      <w:outlineLvl w:val="6"/>
    </w:pPr>
    <w:rPr>
      <w:rFonts w:ascii="Arial" w:eastAsia="Times New Roman" w:hAnsi="Arial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097E"/>
    <w:rPr>
      <w:rFonts w:ascii="Cambria" w:hAnsi="Cambria" w:cs="Times New Roman"/>
      <w:bCs/>
      <w:color w:val="B38000"/>
    </w:rPr>
  </w:style>
  <w:style w:type="character" w:customStyle="1" w:styleId="70">
    <w:name w:val="Заголовок 7 Знак"/>
    <w:link w:val="7"/>
    <w:uiPriority w:val="99"/>
    <w:locked/>
    <w:rsid w:val="00FE5F5B"/>
    <w:rPr>
      <w:rFonts w:ascii="Arial" w:hAnsi="Arial" w:cs="Times New Roman"/>
      <w:w w:val="100"/>
      <w:sz w:val="24"/>
      <w:szCs w:val="24"/>
      <w:lang w:eastAsia="ru-RU"/>
    </w:rPr>
  </w:style>
  <w:style w:type="paragraph" w:styleId="a3">
    <w:name w:val="No Spacing"/>
    <w:uiPriority w:val="99"/>
    <w:qFormat/>
    <w:rsid w:val="00D3097E"/>
    <w:rPr>
      <w:b/>
      <w:w w:val="150"/>
      <w:sz w:val="28"/>
      <w:szCs w:val="28"/>
      <w:lang w:eastAsia="en-US"/>
    </w:rPr>
  </w:style>
  <w:style w:type="paragraph" w:customStyle="1" w:styleId="rvps706640">
    <w:name w:val="rvps706640"/>
    <w:basedOn w:val="a"/>
    <w:uiPriority w:val="99"/>
    <w:rsid w:val="00691271"/>
    <w:pPr>
      <w:spacing w:after="200"/>
      <w:ind w:right="400" w:firstLine="0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ConsPlusNormal">
    <w:name w:val="ConsPlusNormal"/>
    <w:link w:val="ConsPlusNormal0"/>
    <w:rsid w:val="006E10B0"/>
    <w:pPr>
      <w:widowControl w:val="0"/>
      <w:autoSpaceDE w:val="0"/>
      <w:autoSpaceDN w:val="0"/>
      <w:adjustRightInd w:val="0"/>
      <w:ind w:firstLine="720"/>
    </w:pPr>
    <w:rPr>
      <w:rFonts w:ascii="Garamond" w:eastAsia="Times New Roman" w:hAnsi="Garamond" w:cs="Garamond"/>
      <w:sz w:val="22"/>
      <w:szCs w:val="22"/>
    </w:rPr>
  </w:style>
  <w:style w:type="paragraph" w:styleId="a4">
    <w:name w:val="Plain Text"/>
    <w:basedOn w:val="a"/>
    <w:link w:val="a5"/>
    <w:uiPriority w:val="99"/>
    <w:rsid w:val="007D4046"/>
    <w:pPr>
      <w:ind w:firstLine="0"/>
    </w:pPr>
    <w:rPr>
      <w:rFonts w:ascii="Courier New" w:eastAsia="Times New Roman" w:hAnsi="Courier New" w:cs="Courier New"/>
      <w:bCs/>
      <w:spacing w:val="-3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locked/>
    <w:rsid w:val="007D4046"/>
    <w:rPr>
      <w:rFonts w:ascii="Courier New" w:hAnsi="Courier New" w:cs="Courier New"/>
      <w:bCs/>
      <w:spacing w:val="-3"/>
      <w:w w:val="100"/>
      <w:sz w:val="20"/>
      <w:szCs w:val="20"/>
      <w:lang w:eastAsia="ru-RU"/>
    </w:rPr>
  </w:style>
  <w:style w:type="table" w:styleId="a6">
    <w:name w:val="Table Grid"/>
    <w:basedOn w:val="a1"/>
    <w:uiPriority w:val="99"/>
    <w:rsid w:val="00E413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520E1E"/>
    <w:pPr>
      <w:ind w:left="900" w:firstLine="0"/>
    </w:pPr>
    <w:rPr>
      <w:rFonts w:eastAsia="Times New Roman"/>
      <w:bCs/>
      <w:spacing w:val="-3"/>
      <w:sz w:val="22"/>
      <w:szCs w:val="22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520E1E"/>
    <w:rPr>
      <w:rFonts w:eastAsia="Times New Roman" w:cs="Times New Roman"/>
      <w:bCs/>
      <w:spacing w:val="-3"/>
      <w:w w:val="100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rsid w:val="00B340E1"/>
    <w:pPr>
      <w:tabs>
        <w:tab w:val="center" w:pos="4677"/>
        <w:tab w:val="right" w:pos="9355"/>
      </w:tabs>
      <w:ind w:firstLine="0"/>
    </w:pPr>
    <w:rPr>
      <w:rFonts w:eastAsia="Times New Roman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B340E1"/>
    <w:rPr>
      <w:rFonts w:eastAsia="Times New Roman" w:cs="Times New Roman"/>
      <w:w w:val="100"/>
      <w:sz w:val="24"/>
      <w:szCs w:val="24"/>
      <w:lang w:eastAsia="ru-RU"/>
    </w:rPr>
  </w:style>
  <w:style w:type="character" w:styleId="ab">
    <w:name w:val="Hyperlink"/>
    <w:uiPriority w:val="99"/>
    <w:rsid w:val="00EB204C"/>
    <w:rPr>
      <w:rFonts w:cs="Times New Roman"/>
      <w:color w:val="168BBA"/>
      <w:u w:val="single"/>
    </w:rPr>
  </w:style>
  <w:style w:type="character" w:styleId="ac">
    <w:name w:val="FollowedHyperlink"/>
    <w:uiPriority w:val="99"/>
    <w:semiHidden/>
    <w:rsid w:val="00EB204C"/>
    <w:rPr>
      <w:rFonts w:cs="Times New Roman"/>
      <w:color w:val="680000"/>
      <w:u w:val="single"/>
    </w:rPr>
  </w:style>
  <w:style w:type="paragraph" w:customStyle="1" w:styleId="ConsPlusCell">
    <w:name w:val="ConsPlusCell"/>
    <w:uiPriority w:val="99"/>
    <w:rsid w:val="00A06E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111C08"/>
    <w:pPr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locked/>
    <w:rsid w:val="00111C08"/>
    <w:rPr>
      <w:rFonts w:eastAsia="Times New Roman" w:cs="Times New Roman"/>
      <w:w w:val="100"/>
      <w:sz w:val="16"/>
      <w:szCs w:val="16"/>
      <w:lang w:eastAsia="ar-SA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810B5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A810B5"/>
    <w:rPr>
      <w:rFonts w:ascii="Arial" w:hAnsi="Arial" w:cs="Arial"/>
      <w:vanish/>
      <w:w w:val="1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A810B5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locked/>
    <w:rsid w:val="00A810B5"/>
    <w:rPr>
      <w:rFonts w:ascii="Arial" w:hAnsi="Arial" w:cs="Arial"/>
      <w:vanish/>
      <w:w w:val="1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810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нак Знак20"/>
    <w:uiPriority w:val="99"/>
    <w:locked/>
    <w:rsid w:val="00A810B5"/>
    <w:rPr>
      <w:rFonts w:ascii="Cambria" w:hAnsi="Cambria"/>
      <w:b/>
      <w:kern w:val="32"/>
      <w:sz w:val="32"/>
    </w:rPr>
  </w:style>
  <w:style w:type="paragraph" w:styleId="ad">
    <w:name w:val="header"/>
    <w:basedOn w:val="a"/>
    <w:link w:val="ae"/>
    <w:uiPriority w:val="99"/>
    <w:rsid w:val="008B4E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8B4E6C"/>
    <w:rPr>
      <w:rFonts w:cs="Times New Roman"/>
      <w:w w:val="100"/>
      <w:sz w:val="24"/>
    </w:rPr>
  </w:style>
  <w:style w:type="paragraph" w:styleId="af">
    <w:name w:val="Normal (Web)"/>
    <w:basedOn w:val="a"/>
    <w:uiPriority w:val="99"/>
    <w:semiHidden/>
    <w:rsid w:val="003E15B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0">
    <w:name w:val="List Paragraph"/>
    <w:basedOn w:val="a"/>
    <w:uiPriority w:val="99"/>
    <w:qFormat/>
    <w:rsid w:val="001758BC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rsid w:val="0004079F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04079F"/>
    <w:rPr>
      <w:rFonts w:cs="Times New Roman"/>
      <w:w w:val="100"/>
      <w:sz w:val="20"/>
      <w:szCs w:val="20"/>
    </w:rPr>
  </w:style>
  <w:style w:type="character" w:styleId="af3">
    <w:name w:val="endnote reference"/>
    <w:uiPriority w:val="99"/>
    <w:semiHidden/>
    <w:rsid w:val="0004079F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semiHidden/>
    <w:rsid w:val="0004079F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04079F"/>
    <w:rPr>
      <w:rFonts w:cs="Times New Roman"/>
      <w:w w:val="100"/>
      <w:sz w:val="20"/>
      <w:szCs w:val="20"/>
    </w:rPr>
  </w:style>
  <w:style w:type="character" w:styleId="af6">
    <w:name w:val="footnote reference"/>
    <w:semiHidden/>
    <w:rsid w:val="0004079F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AD660D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80C12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B63DD9"/>
    <w:rPr>
      <w:rFonts w:ascii="Garamond" w:eastAsia="Times New Roman" w:hAnsi="Garamond" w:cs="Garamond"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B602EF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B602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ED51A5210E022B30AB75989AB4B669672A5C460504AB4F9EC6A3A84D04B293B3255B667AB1FC9583031XC6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94C16-81E8-4814-9FCE-ED6571AB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11</Pages>
  <Words>6072</Words>
  <Characters>34613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2015-02-24T10:16:00Z</cp:lastPrinted>
  <dcterms:created xsi:type="dcterms:W3CDTF">2015-02-19T09:25:00Z</dcterms:created>
  <dcterms:modified xsi:type="dcterms:W3CDTF">2015-02-24T10:18:00Z</dcterms:modified>
</cp:coreProperties>
</file>